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20" w:rsidRDefault="003E2520" w:rsidP="003E2520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заданной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передаточной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приведенной</w:t>
      </w:r>
      <w:proofErr w:type="spellEnd"/>
      <w:r>
        <w:rPr>
          <w:sz w:val="28"/>
        </w:rPr>
        <w:t xml:space="preserve"> в таблице 3, </w:t>
      </w:r>
      <w:proofErr w:type="spellStart"/>
      <w:r>
        <w:rPr>
          <w:sz w:val="28"/>
        </w:rPr>
        <w:t>записать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математические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зависимости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построить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следующие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частотные</w:t>
      </w:r>
      <w:proofErr w:type="spellEnd"/>
      <w:r>
        <w:rPr>
          <w:sz w:val="28"/>
        </w:rPr>
        <w:t xml:space="preserve"> характ</w:t>
      </w:r>
      <w:r>
        <w:rPr>
          <w:sz w:val="28"/>
        </w:rPr>
        <w:t>е</w:t>
      </w:r>
      <w:r>
        <w:rPr>
          <w:sz w:val="28"/>
        </w:rPr>
        <w:t>ристики:</w:t>
      </w:r>
    </w:p>
    <w:p w:rsidR="003E2520" w:rsidRDefault="003E2520" w:rsidP="003E2520">
      <w:pPr>
        <w:spacing w:line="312" w:lineRule="auto"/>
        <w:ind w:left="435" w:firstLine="285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амплитудно-фазовую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частотную</w:t>
      </w:r>
      <w:proofErr w:type="spellEnd"/>
      <w:r>
        <w:rPr>
          <w:sz w:val="28"/>
        </w:rPr>
        <w:t xml:space="preserve"> характеристику </w:t>
      </w:r>
      <w:r>
        <w:rPr>
          <w:sz w:val="28"/>
          <w:lang w:val="en-US"/>
        </w:rPr>
        <w:t>W</w:t>
      </w:r>
      <w:r>
        <w:rPr>
          <w:sz w:val="28"/>
        </w:rPr>
        <w:t>(</w:t>
      </w:r>
      <w:proofErr w:type="spellStart"/>
      <w:r>
        <w:rPr>
          <w:sz w:val="28"/>
          <w:lang w:val="en-US"/>
        </w:rPr>
        <w:t>jω</w:t>
      </w:r>
      <w:proofErr w:type="spellEnd"/>
      <w:r>
        <w:rPr>
          <w:sz w:val="28"/>
        </w:rPr>
        <w:t>);</w:t>
      </w:r>
    </w:p>
    <w:p w:rsidR="003E2520" w:rsidRDefault="003E2520" w:rsidP="003E2520">
      <w:pPr>
        <w:spacing w:line="312" w:lineRule="auto"/>
        <w:ind w:left="435" w:firstLine="285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амплитудную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частотную</w:t>
      </w:r>
      <w:proofErr w:type="spellEnd"/>
      <w:r>
        <w:rPr>
          <w:sz w:val="28"/>
        </w:rPr>
        <w:t xml:space="preserve"> характеристику </w:t>
      </w:r>
      <w:r>
        <w:rPr>
          <w:sz w:val="28"/>
          <w:lang w:val="en-US"/>
        </w:rPr>
        <w:t>A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sz w:val="28"/>
        </w:rPr>
        <w:t>);</w:t>
      </w:r>
    </w:p>
    <w:p w:rsidR="003E2520" w:rsidRDefault="003E2520" w:rsidP="003E2520">
      <w:pPr>
        <w:spacing w:line="312" w:lineRule="auto"/>
        <w:ind w:left="435" w:firstLine="285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фазовую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частотную</w:t>
      </w:r>
      <w:proofErr w:type="spellEnd"/>
      <w:r>
        <w:rPr>
          <w:sz w:val="28"/>
        </w:rPr>
        <w:t xml:space="preserve"> характеристику </w:t>
      </w:r>
      <w:r>
        <w:rPr>
          <w:sz w:val="28"/>
          <w:lang w:val="en-US"/>
        </w:rPr>
        <w:t>φ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sz w:val="28"/>
        </w:rPr>
        <w:t>);</w:t>
      </w:r>
    </w:p>
    <w:p w:rsidR="003E2520" w:rsidRDefault="003E2520" w:rsidP="003E2520">
      <w:pPr>
        <w:spacing w:line="312" w:lineRule="auto"/>
        <w:ind w:left="435" w:firstLine="285"/>
        <w:rPr>
          <w:sz w:val="28"/>
        </w:rPr>
      </w:pPr>
      <w:r>
        <w:rPr>
          <w:sz w:val="28"/>
        </w:rPr>
        <w:t xml:space="preserve">г)  </w:t>
      </w:r>
      <w:proofErr w:type="spellStart"/>
      <w:r>
        <w:rPr>
          <w:sz w:val="28"/>
        </w:rPr>
        <w:t>вещественную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частотную</w:t>
      </w:r>
      <w:proofErr w:type="spellEnd"/>
      <w:r>
        <w:rPr>
          <w:sz w:val="28"/>
        </w:rPr>
        <w:t xml:space="preserve"> характеристику </w:t>
      </w:r>
      <w:r>
        <w:rPr>
          <w:sz w:val="28"/>
          <w:lang w:val="en-US"/>
        </w:rPr>
        <w:t>P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sz w:val="28"/>
        </w:rPr>
        <w:t>);</w:t>
      </w:r>
    </w:p>
    <w:p w:rsidR="003E2520" w:rsidRDefault="003E2520" w:rsidP="003E2520">
      <w:pPr>
        <w:spacing w:line="312" w:lineRule="auto"/>
        <w:ind w:left="435" w:firstLine="285"/>
        <w:rPr>
          <w:sz w:val="28"/>
        </w:rPr>
      </w:pPr>
      <w:r>
        <w:rPr>
          <w:sz w:val="28"/>
        </w:rPr>
        <w:t xml:space="preserve">д) </w:t>
      </w:r>
      <w:proofErr w:type="spellStart"/>
      <w:r>
        <w:rPr>
          <w:sz w:val="28"/>
        </w:rPr>
        <w:t>мнимую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частотную</w:t>
      </w:r>
      <w:proofErr w:type="spellEnd"/>
      <w:r>
        <w:rPr>
          <w:sz w:val="28"/>
        </w:rPr>
        <w:t xml:space="preserve"> характеристику </w:t>
      </w:r>
      <w:r>
        <w:rPr>
          <w:sz w:val="28"/>
          <w:lang w:val="en-US"/>
        </w:rPr>
        <w:t>Q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sz w:val="28"/>
        </w:rPr>
        <w:t>).</w:t>
      </w:r>
    </w:p>
    <w:p w:rsidR="003E2520" w:rsidRDefault="003E2520" w:rsidP="003E2520">
      <w:pPr>
        <w:widowControl w:val="0"/>
        <w:spacing w:line="312" w:lineRule="auto"/>
        <w:ind w:left="357" w:firstLine="352"/>
        <w:rPr>
          <w:i/>
          <w:iCs/>
          <w:sz w:val="10"/>
          <w:szCs w:val="28"/>
        </w:rPr>
      </w:pPr>
    </w:p>
    <w:p w:rsidR="003E2520" w:rsidRDefault="003E2520" w:rsidP="003E2520">
      <w:pPr>
        <w:widowControl w:val="0"/>
        <w:spacing w:line="312" w:lineRule="auto"/>
        <w:ind w:left="357" w:firstLine="352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  <w:highlight w:val="yellow"/>
        </w:rPr>
        <w:t>Таблица</w:t>
      </w:r>
      <w:proofErr w:type="spellEnd"/>
      <w:r>
        <w:rPr>
          <w:i/>
          <w:iCs/>
          <w:sz w:val="28"/>
          <w:szCs w:val="28"/>
          <w:highlight w:val="yellow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3"/>
      </w:tblGrid>
      <w:tr w:rsidR="003E2520" w:rsidTr="00C6223F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4103" w:type="dxa"/>
            <w:tcBorders>
              <w:right w:val="double" w:sz="12" w:space="0" w:color="auto"/>
            </w:tcBorders>
            <w:vAlign w:val="center"/>
          </w:tcPr>
          <w:p w:rsidR="003E2520" w:rsidRDefault="003E2520" w:rsidP="00C622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)</w:t>
            </w:r>
          </w:p>
        </w:tc>
      </w:tr>
      <w:tr w:rsidR="003E2520" w:rsidTr="00C6223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103" w:type="dxa"/>
            <w:tcBorders>
              <w:right w:val="double" w:sz="12" w:space="0" w:color="auto"/>
            </w:tcBorders>
          </w:tcPr>
          <w:p w:rsidR="003E2520" w:rsidRDefault="003E2520" w:rsidP="00C6223F">
            <w:pPr>
              <w:rPr>
                <w:sz w:val="24"/>
                <w:lang w:val="en-US"/>
              </w:rPr>
            </w:pPr>
            <w:r>
              <w:rPr>
                <w:position w:val="-30"/>
                <w:sz w:val="24"/>
                <w:lang w:val="en-US"/>
              </w:rPr>
              <w:object w:dxaOrig="13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pt;height:36pt" o:ole="" fillcolor="window">
                  <v:imagedata r:id="rId4" o:title=""/>
                </v:shape>
                <o:OLEObject Type="Embed" ProgID="Equation.3" ShapeID="_x0000_i1025" DrawAspect="Content" ObjectID="_1397674306" r:id="rId5"/>
              </w:object>
            </w:r>
          </w:p>
        </w:tc>
      </w:tr>
    </w:tbl>
    <w:p w:rsidR="003E2520" w:rsidRDefault="003E2520" w:rsidP="003E2520">
      <w:pPr>
        <w:pStyle w:val="2"/>
        <w:spacing w:line="312" w:lineRule="auto"/>
        <w:ind w:left="0" w:firstLine="709"/>
        <w:jc w:val="both"/>
        <w:rPr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Примечание.</w:t>
      </w:r>
      <w:r>
        <w:rPr>
          <w:sz w:val="28"/>
          <w:lang w:val="ru-RU"/>
        </w:rPr>
        <w:t xml:space="preserve"> В передаточной функции заменить </w:t>
      </w:r>
      <w:proofErr w:type="spellStart"/>
      <w:proofErr w:type="gramStart"/>
      <w:r>
        <w:rPr>
          <w:sz w:val="28"/>
          <w:lang w:val="ru-RU"/>
        </w:rPr>
        <w:t>р</w:t>
      </w:r>
      <w:proofErr w:type="spellEnd"/>
      <w:proofErr w:type="gram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</w:rPr>
        <w:t>jω</w:t>
      </w:r>
      <w:proofErr w:type="spellEnd"/>
      <w:r>
        <w:rPr>
          <w:sz w:val="28"/>
          <w:lang w:val="ru-RU"/>
        </w:rPr>
        <w:t xml:space="preserve"> и выделить вещ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ственную и мнимую часть: W(</w:t>
      </w:r>
      <w:proofErr w:type="spellStart"/>
      <w:r>
        <w:rPr>
          <w:sz w:val="28"/>
          <w:lang w:val="ru-RU"/>
        </w:rPr>
        <w:t>j</w:t>
      </w:r>
      <w:proofErr w:type="spellEnd"/>
      <w:r>
        <w:rPr>
          <w:sz w:val="28"/>
        </w:rPr>
        <w:t>ω</w:t>
      </w:r>
      <w:r>
        <w:rPr>
          <w:sz w:val="28"/>
          <w:lang w:val="ru-RU"/>
        </w:rPr>
        <w:t>)=</w:t>
      </w:r>
      <w:r>
        <w:rPr>
          <w:sz w:val="28"/>
        </w:rPr>
        <w:t>P</w:t>
      </w:r>
      <w:r>
        <w:rPr>
          <w:sz w:val="28"/>
          <w:lang w:val="ru-RU"/>
        </w:rPr>
        <w:t>(</w:t>
      </w:r>
      <w:r>
        <w:rPr>
          <w:sz w:val="28"/>
        </w:rPr>
        <w:t>ω</w:t>
      </w:r>
      <w:r>
        <w:rPr>
          <w:sz w:val="28"/>
          <w:lang w:val="ru-RU"/>
        </w:rPr>
        <w:t>)+</w:t>
      </w:r>
      <w:proofErr w:type="spellStart"/>
      <w:r>
        <w:rPr>
          <w:sz w:val="28"/>
        </w:rPr>
        <w:t>jQ</w:t>
      </w:r>
      <w:proofErr w:type="spellEnd"/>
      <w:r>
        <w:rPr>
          <w:sz w:val="28"/>
          <w:lang w:val="ru-RU"/>
        </w:rPr>
        <w:t>(</w:t>
      </w:r>
      <w:r>
        <w:rPr>
          <w:sz w:val="28"/>
        </w:rPr>
        <w:t>ω</w:t>
      </w:r>
      <w:r>
        <w:rPr>
          <w:sz w:val="28"/>
          <w:lang w:val="ru-RU"/>
        </w:rPr>
        <w:t>). Тогда</w:t>
      </w:r>
      <w:proofErr w:type="gramStart"/>
      <w:r>
        <w:rPr>
          <w:sz w:val="28"/>
          <w:lang w:val="ru-RU"/>
        </w:rPr>
        <w:t xml:space="preserve"> А</w:t>
      </w:r>
      <w:proofErr w:type="gramEnd"/>
      <w:r>
        <w:rPr>
          <w:sz w:val="28"/>
          <w:lang w:val="ru-RU"/>
        </w:rPr>
        <w:t>(</w:t>
      </w:r>
      <w:r>
        <w:rPr>
          <w:sz w:val="28"/>
        </w:rPr>
        <w:t>ω</w:t>
      </w:r>
      <w:r>
        <w:rPr>
          <w:sz w:val="28"/>
          <w:lang w:val="ru-RU"/>
        </w:rPr>
        <w:t>)=</w:t>
      </w:r>
      <w:r>
        <w:rPr>
          <w:position w:val="-12"/>
          <w:sz w:val="28"/>
          <w:lang w:val="ru-RU"/>
        </w:rPr>
        <w:object w:dxaOrig="1820" w:dyaOrig="440">
          <v:shape id="_x0000_i1026" type="#_x0000_t75" style="width:91pt;height:21.75pt" o:ole="" fillcolor="window">
            <v:imagedata r:id="rId6" o:title=""/>
          </v:shape>
          <o:OLEObject Type="Embed" ProgID="Equation.3" ShapeID="_x0000_i1026" DrawAspect="Content" ObjectID="_1397674307" r:id="rId7"/>
        </w:object>
      </w:r>
      <w:r>
        <w:rPr>
          <w:sz w:val="28"/>
          <w:lang w:val="ru-RU"/>
        </w:rPr>
        <w:t xml:space="preserve">, </w:t>
      </w:r>
      <w:r>
        <w:rPr>
          <w:sz w:val="28"/>
        </w:rPr>
        <w:t>φ</w:t>
      </w:r>
      <w:r>
        <w:rPr>
          <w:sz w:val="28"/>
          <w:lang w:val="ru-RU"/>
        </w:rPr>
        <w:t>(</w:t>
      </w:r>
      <w:r>
        <w:rPr>
          <w:sz w:val="28"/>
        </w:rPr>
        <w:t>ω</w:t>
      </w:r>
      <w:r>
        <w:rPr>
          <w:sz w:val="28"/>
          <w:lang w:val="ru-RU"/>
        </w:rPr>
        <w:t>) = </w:t>
      </w:r>
      <w:proofErr w:type="spellStart"/>
      <w:r>
        <w:rPr>
          <w:sz w:val="28"/>
          <w:lang w:val="ru-RU"/>
        </w:rPr>
        <w:t>arctg</w:t>
      </w:r>
      <w:proofErr w:type="spellEnd"/>
      <w:r>
        <w:rPr>
          <w:position w:val="-28"/>
          <w:sz w:val="28"/>
          <w:lang w:val="ru-RU"/>
        </w:rPr>
        <w:object w:dxaOrig="660" w:dyaOrig="660">
          <v:shape id="_x0000_i1027" type="#_x0000_t75" style="width:33.3pt;height:33.3pt" o:ole="" fillcolor="window">
            <v:imagedata r:id="rId8" o:title=""/>
          </v:shape>
          <o:OLEObject Type="Embed" ProgID="Equation.3" ShapeID="_x0000_i1027" DrawAspect="Content" ObjectID="_1397674308" r:id="rId9"/>
        </w:object>
      </w:r>
      <w:r>
        <w:rPr>
          <w:sz w:val="28"/>
          <w:lang w:val="ru-RU"/>
        </w:rPr>
        <w:t>.</w:t>
      </w:r>
    </w:p>
    <w:p w:rsidR="003E2520" w:rsidRDefault="003E2520" w:rsidP="003E2520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Построить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графики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полученных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математических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зависимостей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изменении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ω</w:t>
      </w:r>
      <w:r>
        <w:rPr>
          <w:sz w:val="28"/>
        </w:rPr>
        <w:t xml:space="preserve"> от 0 до </w:t>
      </w:r>
      <w:r>
        <w:rPr>
          <w:position w:val="-4"/>
          <w:sz w:val="28"/>
          <w:lang w:val="en-US"/>
        </w:rPr>
        <w:object w:dxaOrig="240" w:dyaOrig="200">
          <v:shape id="_x0000_i1028" type="#_x0000_t75" style="width:12.25pt;height:10.2pt" o:ole="" fillcolor="window">
            <v:imagedata r:id="rId10" o:title=""/>
          </v:shape>
          <o:OLEObject Type="Embed" ProgID="Equation.3" ShapeID="_x0000_i1028" DrawAspect="Content" ObjectID="_1397674309" r:id="rId11"/>
        </w:object>
      </w:r>
      <w:r>
        <w:rPr>
          <w:sz w:val="28"/>
        </w:rPr>
        <w:t xml:space="preserve"> (</w:t>
      </w:r>
      <w:proofErr w:type="spellStart"/>
      <w:r>
        <w:rPr>
          <w:sz w:val="28"/>
        </w:rPr>
        <w:t>графики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строить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использованием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прикладных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программ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MathCad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MA</w:t>
      </w:r>
      <w:r>
        <w:rPr>
          <w:sz w:val="28"/>
          <w:lang w:val="en-US"/>
        </w:rPr>
        <w:t>T</w:t>
      </w:r>
      <w:r>
        <w:rPr>
          <w:sz w:val="28"/>
          <w:lang w:val="en-US"/>
        </w:rPr>
        <w:t>LAB</w:t>
      </w:r>
      <w:r>
        <w:rPr>
          <w:sz w:val="28"/>
        </w:rPr>
        <w:t>).</w:t>
      </w:r>
    </w:p>
    <w:p w:rsidR="00000000" w:rsidRDefault="003E252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E2520"/>
    <w:rsid w:val="003E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252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3E2520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Mercenary</dc:creator>
  <cp:keywords/>
  <dc:description/>
  <cp:lastModifiedBy>Mercenary</cp:lastModifiedBy>
  <cp:revision>2</cp:revision>
  <dcterms:created xsi:type="dcterms:W3CDTF">2012-05-04T19:05:00Z</dcterms:created>
  <dcterms:modified xsi:type="dcterms:W3CDTF">2012-05-04T19:05:00Z</dcterms:modified>
</cp:coreProperties>
</file>