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83" w:rsidRDefault="00670783" w:rsidP="00670783">
      <w:pPr>
        <w:ind w:firstLine="720"/>
        <w:outlineLvl w:val="0"/>
        <w:rPr>
          <w:sz w:val="28"/>
          <w:szCs w:val="28"/>
        </w:rPr>
      </w:pPr>
      <w:r w:rsidRPr="00251D5B">
        <w:rPr>
          <w:b/>
          <w:sz w:val="28"/>
          <w:szCs w:val="28"/>
        </w:rPr>
        <w:t>Вариант 9</w:t>
      </w:r>
      <w:r>
        <w:rPr>
          <w:b/>
          <w:sz w:val="28"/>
          <w:szCs w:val="28"/>
        </w:rPr>
        <w:t xml:space="preserve">. </w:t>
      </w:r>
      <w:r w:rsidRPr="00251D5B">
        <w:rPr>
          <w:b/>
          <w:sz w:val="28"/>
          <w:szCs w:val="28"/>
        </w:rPr>
        <w:t>Научно-технический прогресс в отрасли</w:t>
      </w:r>
    </w:p>
    <w:p w:rsidR="00670783" w:rsidRDefault="00670783" w:rsidP="0067078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Понятие  НТП и его роль в развитии промышленности. Основные направления НТП и показатели их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рактеризующие.</w:t>
      </w:r>
    </w:p>
    <w:p w:rsidR="00670783" w:rsidRDefault="00670783" w:rsidP="0067078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Оценка технического уровня швейной промышленности на совр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менном этапе.</w:t>
      </w:r>
    </w:p>
    <w:p w:rsidR="00670783" w:rsidRDefault="00670783" w:rsidP="00670783">
      <w:pPr>
        <w:ind w:firstLine="720"/>
        <w:rPr>
          <w:sz w:val="28"/>
          <w:szCs w:val="28"/>
        </w:rPr>
      </w:pPr>
      <w:r>
        <w:rPr>
          <w:sz w:val="28"/>
          <w:szCs w:val="28"/>
        </w:rPr>
        <w:t>Эффективность НТП и методика определения абсолютной и сравн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тельной эффективности НТП.</w:t>
      </w:r>
    </w:p>
    <w:p w:rsidR="00670783" w:rsidRDefault="00670783" w:rsidP="00670783">
      <w:pPr>
        <w:ind w:firstLine="720"/>
        <w:rPr>
          <w:sz w:val="28"/>
          <w:szCs w:val="28"/>
        </w:rPr>
      </w:pPr>
    </w:p>
    <w:p w:rsidR="00670783" w:rsidRDefault="00670783" w:rsidP="0067078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Задача 1</w:t>
      </w:r>
    </w:p>
    <w:p w:rsidR="00670783" w:rsidRDefault="00670783" w:rsidP="00670783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Норматив оборотных средств в производственных запасах – 1200 тыс. р., норматив расходов будущих периодов – 11,0 тыс. р., план выпуска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дукции – 1000 изд., длительность производственного цикла – 5 дней, производственная себестоимость одного изделия – 2,0 тыс. р., коэффициент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растания затрат – 0,7, норма запаса готовой продукции на складе – 7 дней, опт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вая цена изделия – 4,0 тыс. р.</w:t>
      </w:r>
      <w:proofErr w:type="gramEnd"/>
    </w:p>
    <w:p w:rsidR="00670783" w:rsidRDefault="00670783" w:rsidP="0067078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Определите норматив оборотных средств в незавершенном производстве, в готовой продукции 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щий норматив оборотных средств.</w:t>
      </w:r>
    </w:p>
    <w:p w:rsidR="00670783" w:rsidRDefault="00670783" w:rsidP="00670783">
      <w:pPr>
        <w:ind w:firstLine="720"/>
        <w:rPr>
          <w:sz w:val="28"/>
          <w:szCs w:val="28"/>
        </w:rPr>
      </w:pPr>
    </w:p>
    <w:p w:rsidR="00670783" w:rsidRDefault="00670783" w:rsidP="0067078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Задача 2</w:t>
      </w:r>
    </w:p>
    <w:p w:rsidR="00670783" w:rsidRDefault="00670783" w:rsidP="0067078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Определить коэффициент оборота по приему и выбытию, коэффиц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ент текучести кадров на основании следующих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ных:</w:t>
      </w:r>
    </w:p>
    <w:p w:rsidR="00670783" w:rsidRDefault="00670783" w:rsidP="0067078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численность промышленно-производственного персонала на начало года составила 1 200 чел. В течение года на предприятие было принято </w:t>
      </w:r>
    </w:p>
    <w:p w:rsidR="00670783" w:rsidRDefault="00670783" w:rsidP="0067078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200 чел., в том числе в сентябре – 40 чел., в октябре – 100 чел., в ноябре –60 чел. В течение года уволилось 180 чел., в том числе в мае – 60 чел., в июне – 100 чел., в июле – 15 чел., в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густе – 5 чел.</w:t>
      </w:r>
      <w:proofErr w:type="gramEnd"/>
    </w:p>
    <w:p w:rsidR="00670783" w:rsidRDefault="00670783" w:rsidP="0067078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Из общего числа уволенных 90 чел. уволилось по собственному желанию, 14 чел. уволено за прогулы, 26 чел. – за нарушение трудовой дисциплины, в связи с призывом в армию – 20 чел., в связи с уходом  на пенсию – 20 чел., в связи с перев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дом на другие предприятия – 10 чел.</w:t>
      </w:r>
    </w:p>
    <w:p w:rsidR="00670783" w:rsidRDefault="00670783" w:rsidP="00670783">
      <w:pPr>
        <w:tabs>
          <w:tab w:val="left" w:pos="10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Задача 3</w:t>
      </w:r>
    </w:p>
    <w:p w:rsidR="00670783" w:rsidRDefault="00670783" w:rsidP="00670783">
      <w:pPr>
        <w:tabs>
          <w:tab w:val="left" w:pos="10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Распределить премию между членами бригады, состоящей из 7 чел., если общая сумма премии – 15 тыс. р.</w:t>
      </w:r>
    </w:p>
    <w:p w:rsidR="00670783" w:rsidRDefault="00670783" w:rsidP="00670783">
      <w:pPr>
        <w:tabs>
          <w:tab w:val="left" w:pos="108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Исходные данные</w:t>
      </w:r>
    </w:p>
    <w:tbl>
      <w:tblPr>
        <w:tblStyle w:val="a3"/>
        <w:tblW w:w="0" w:type="auto"/>
        <w:tblLook w:val="01E0"/>
      </w:tblPr>
      <w:tblGrid>
        <w:gridCol w:w="3088"/>
        <w:gridCol w:w="3088"/>
        <w:gridCol w:w="3088"/>
      </w:tblGrid>
      <w:tr w:rsidR="00670783" w:rsidRPr="00251D5B" w:rsidTr="001D4168">
        <w:tc>
          <w:tcPr>
            <w:tcW w:w="3088" w:type="dxa"/>
          </w:tcPr>
          <w:p w:rsidR="00670783" w:rsidRPr="00251D5B" w:rsidRDefault="00670783" w:rsidP="001D4168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251D5B">
              <w:rPr>
                <w:sz w:val="28"/>
                <w:szCs w:val="28"/>
              </w:rPr>
              <w:t>Фамилия, и.,</w:t>
            </w:r>
            <w:r>
              <w:rPr>
                <w:sz w:val="28"/>
                <w:szCs w:val="28"/>
              </w:rPr>
              <w:t xml:space="preserve"> </w:t>
            </w:r>
            <w:r w:rsidRPr="00251D5B">
              <w:rPr>
                <w:sz w:val="28"/>
                <w:szCs w:val="28"/>
              </w:rPr>
              <w:t>о.</w:t>
            </w:r>
          </w:p>
        </w:tc>
        <w:tc>
          <w:tcPr>
            <w:tcW w:w="3088" w:type="dxa"/>
          </w:tcPr>
          <w:p w:rsidR="00670783" w:rsidRPr="00251D5B" w:rsidRDefault="00670783" w:rsidP="001D4168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251D5B">
              <w:rPr>
                <w:sz w:val="28"/>
                <w:szCs w:val="28"/>
              </w:rPr>
              <w:t>КТУ</w:t>
            </w:r>
          </w:p>
        </w:tc>
        <w:tc>
          <w:tcPr>
            <w:tcW w:w="3088" w:type="dxa"/>
          </w:tcPr>
          <w:p w:rsidR="00670783" w:rsidRPr="00251D5B" w:rsidRDefault="00670783" w:rsidP="001D4168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251D5B">
              <w:rPr>
                <w:sz w:val="28"/>
                <w:szCs w:val="28"/>
              </w:rPr>
              <w:t>Отработано за месяц</w:t>
            </w:r>
          </w:p>
        </w:tc>
      </w:tr>
      <w:tr w:rsidR="00670783" w:rsidRPr="00251D5B" w:rsidTr="001D4168">
        <w:tc>
          <w:tcPr>
            <w:tcW w:w="3088" w:type="dxa"/>
          </w:tcPr>
          <w:p w:rsidR="00670783" w:rsidRPr="00251D5B" w:rsidRDefault="00670783" w:rsidP="001D416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51D5B">
              <w:rPr>
                <w:sz w:val="28"/>
                <w:szCs w:val="28"/>
              </w:rPr>
              <w:t>Андреева А. П.</w:t>
            </w:r>
          </w:p>
        </w:tc>
        <w:tc>
          <w:tcPr>
            <w:tcW w:w="3088" w:type="dxa"/>
          </w:tcPr>
          <w:p w:rsidR="00670783" w:rsidRPr="00251D5B" w:rsidRDefault="00670783" w:rsidP="001D4168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251D5B">
              <w:rPr>
                <w:sz w:val="28"/>
                <w:szCs w:val="28"/>
              </w:rPr>
              <w:t>1,10</w:t>
            </w:r>
          </w:p>
        </w:tc>
        <w:tc>
          <w:tcPr>
            <w:tcW w:w="3088" w:type="dxa"/>
          </w:tcPr>
          <w:p w:rsidR="00670783" w:rsidRPr="00251D5B" w:rsidRDefault="00670783" w:rsidP="001D4168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251D5B">
              <w:rPr>
                <w:sz w:val="28"/>
                <w:szCs w:val="28"/>
              </w:rPr>
              <w:t>192</w:t>
            </w:r>
          </w:p>
        </w:tc>
      </w:tr>
      <w:tr w:rsidR="00670783" w:rsidRPr="00251D5B" w:rsidTr="001D4168">
        <w:tc>
          <w:tcPr>
            <w:tcW w:w="3088" w:type="dxa"/>
          </w:tcPr>
          <w:p w:rsidR="00670783" w:rsidRPr="00251D5B" w:rsidRDefault="00670783" w:rsidP="001D416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51D5B">
              <w:rPr>
                <w:sz w:val="28"/>
                <w:szCs w:val="28"/>
              </w:rPr>
              <w:t>Борисова В. В.</w:t>
            </w:r>
          </w:p>
        </w:tc>
        <w:tc>
          <w:tcPr>
            <w:tcW w:w="3088" w:type="dxa"/>
          </w:tcPr>
          <w:p w:rsidR="00670783" w:rsidRPr="00251D5B" w:rsidRDefault="00670783" w:rsidP="001D4168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251D5B">
              <w:rPr>
                <w:sz w:val="28"/>
                <w:szCs w:val="28"/>
              </w:rPr>
              <w:t>1,30</w:t>
            </w:r>
          </w:p>
        </w:tc>
        <w:tc>
          <w:tcPr>
            <w:tcW w:w="3088" w:type="dxa"/>
          </w:tcPr>
          <w:p w:rsidR="00670783" w:rsidRPr="00251D5B" w:rsidRDefault="00670783" w:rsidP="001D4168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251D5B">
              <w:rPr>
                <w:sz w:val="28"/>
                <w:szCs w:val="28"/>
              </w:rPr>
              <w:t>194</w:t>
            </w:r>
          </w:p>
        </w:tc>
      </w:tr>
      <w:tr w:rsidR="00670783" w:rsidRPr="00251D5B" w:rsidTr="001D4168">
        <w:tc>
          <w:tcPr>
            <w:tcW w:w="3088" w:type="dxa"/>
            <w:tcBorders>
              <w:bottom w:val="nil"/>
            </w:tcBorders>
          </w:tcPr>
          <w:p w:rsidR="00670783" w:rsidRPr="00251D5B" w:rsidRDefault="00670783" w:rsidP="001D416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51D5B">
              <w:rPr>
                <w:sz w:val="28"/>
                <w:szCs w:val="28"/>
              </w:rPr>
              <w:t>Волошина Т. А.</w:t>
            </w:r>
          </w:p>
        </w:tc>
        <w:tc>
          <w:tcPr>
            <w:tcW w:w="3088" w:type="dxa"/>
            <w:tcBorders>
              <w:bottom w:val="nil"/>
            </w:tcBorders>
          </w:tcPr>
          <w:p w:rsidR="00670783" w:rsidRPr="00251D5B" w:rsidRDefault="00670783" w:rsidP="001D4168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251D5B">
              <w:rPr>
                <w:sz w:val="28"/>
                <w:szCs w:val="28"/>
              </w:rPr>
              <w:t>1,20</w:t>
            </w:r>
          </w:p>
        </w:tc>
        <w:tc>
          <w:tcPr>
            <w:tcW w:w="3088" w:type="dxa"/>
            <w:tcBorders>
              <w:bottom w:val="nil"/>
            </w:tcBorders>
          </w:tcPr>
          <w:p w:rsidR="00670783" w:rsidRPr="00251D5B" w:rsidRDefault="00670783" w:rsidP="001D4168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251D5B">
              <w:rPr>
                <w:sz w:val="28"/>
                <w:szCs w:val="28"/>
              </w:rPr>
              <w:t>190</w:t>
            </w:r>
          </w:p>
        </w:tc>
      </w:tr>
      <w:tr w:rsidR="00670783" w:rsidRPr="00251D5B" w:rsidTr="001D4168">
        <w:tc>
          <w:tcPr>
            <w:tcW w:w="3088" w:type="dxa"/>
          </w:tcPr>
          <w:p w:rsidR="00670783" w:rsidRPr="00251D5B" w:rsidRDefault="00670783" w:rsidP="001D4168">
            <w:pPr>
              <w:tabs>
                <w:tab w:val="left" w:pos="1080"/>
              </w:tabs>
              <w:rPr>
                <w:sz w:val="28"/>
                <w:szCs w:val="28"/>
              </w:rPr>
            </w:pPr>
            <w:proofErr w:type="spellStart"/>
            <w:r w:rsidRPr="00251D5B">
              <w:rPr>
                <w:sz w:val="28"/>
                <w:szCs w:val="28"/>
              </w:rPr>
              <w:t>Голубева</w:t>
            </w:r>
            <w:proofErr w:type="spellEnd"/>
            <w:r w:rsidRPr="00251D5B">
              <w:rPr>
                <w:sz w:val="28"/>
                <w:szCs w:val="28"/>
              </w:rPr>
              <w:t xml:space="preserve"> В. И.</w:t>
            </w:r>
          </w:p>
        </w:tc>
        <w:tc>
          <w:tcPr>
            <w:tcW w:w="3088" w:type="dxa"/>
          </w:tcPr>
          <w:p w:rsidR="00670783" w:rsidRPr="00251D5B" w:rsidRDefault="00670783" w:rsidP="001D4168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251D5B">
              <w:rPr>
                <w:sz w:val="28"/>
                <w:szCs w:val="28"/>
              </w:rPr>
              <w:t>0,95</w:t>
            </w:r>
          </w:p>
        </w:tc>
        <w:tc>
          <w:tcPr>
            <w:tcW w:w="3088" w:type="dxa"/>
          </w:tcPr>
          <w:p w:rsidR="00670783" w:rsidRPr="00251D5B" w:rsidRDefault="00670783" w:rsidP="001D4168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251D5B">
              <w:rPr>
                <w:sz w:val="28"/>
                <w:szCs w:val="28"/>
              </w:rPr>
              <w:t>180</w:t>
            </w:r>
          </w:p>
        </w:tc>
      </w:tr>
      <w:tr w:rsidR="00670783" w:rsidRPr="00251D5B" w:rsidTr="001D4168">
        <w:tc>
          <w:tcPr>
            <w:tcW w:w="3088" w:type="dxa"/>
          </w:tcPr>
          <w:p w:rsidR="00670783" w:rsidRPr="00251D5B" w:rsidRDefault="00670783" w:rsidP="001D416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51D5B">
              <w:rPr>
                <w:sz w:val="28"/>
                <w:szCs w:val="28"/>
              </w:rPr>
              <w:t>Дмитриева О. Д.</w:t>
            </w:r>
          </w:p>
        </w:tc>
        <w:tc>
          <w:tcPr>
            <w:tcW w:w="3088" w:type="dxa"/>
          </w:tcPr>
          <w:p w:rsidR="00670783" w:rsidRPr="00251D5B" w:rsidRDefault="00670783" w:rsidP="001D4168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251D5B">
              <w:rPr>
                <w:sz w:val="28"/>
                <w:szCs w:val="28"/>
              </w:rPr>
              <w:t>0,89</w:t>
            </w:r>
          </w:p>
        </w:tc>
        <w:tc>
          <w:tcPr>
            <w:tcW w:w="3088" w:type="dxa"/>
          </w:tcPr>
          <w:p w:rsidR="00670783" w:rsidRPr="00251D5B" w:rsidRDefault="00670783" w:rsidP="001D4168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251D5B">
              <w:rPr>
                <w:sz w:val="28"/>
                <w:szCs w:val="28"/>
              </w:rPr>
              <w:t>180</w:t>
            </w:r>
          </w:p>
        </w:tc>
      </w:tr>
      <w:tr w:rsidR="00670783" w:rsidRPr="00251D5B" w:rsidTr="001D4168">
        <w:tc>
          <w:tcPr>
            <w:tcW w:w="3088" w:type="dxa"/>
          </w:tcPr>
          <w:p w:rsidR="00670783" w:rsidRPr="00251D5B" w:rsidRDefault="00670783" w:rsidP="001D416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51D5B">
              <w:rPr>
                <w:sz w:val="28"/>
                <w:szCs w:val="28"/>
              </w:rPr>
              <w:t>Зуева Г. С.</w:t>
            </w:r>
          </w:p>
        </w:tc>
        <w:tc>
          <w:tcPr>
            <w:tcW w:w="3088" w:type="dxa"/>
          </w:tcPr>
          <w:p w:rsidR="00670783" w:rsidRPr="00251D5B" w:rsidRDefault="00670783" w:rsidP="001D4168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251D5B">
              <w:rPr>
                <w:sz w:val="28"/>
                <w:szCs w:val="28"/>
              </w:rPr>
              <w:t>1,40</w:t>
            </w:r>
          </w:p>
        </w:tc>
        <w:tc>
          <w:tcPr>
            <w:tcW w:w="3088" w:type="dxa"/>
          </w:tcPr>
          <w:p w:rsidR="00670783" w:rsidRPr="00251D5B" w:rsidRDefault="00670783" w:rsidP="001D4168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251D5B">
              <w:rPr>
                <w:sz w:val="28"/>
                <w:szCs w:val="28"/>
              </w:rPr>
              <w:t>186</w:t>
            </w:r>
          </w:p>
        </w:tc>
      </w:tr>
      <w:tr w:rsidR="00670783" w:rsidRPr="00251D5B" w:rsidTr="001D4168">
        <w:tc>
          <w:tcPr>
            <w:tcW w:w="3088" w:type="dxa"/>
          </w:tcPr>
          <w:p w:rsidR="00670783" w:rsidRPr="00251D5B" w:rsidRDefault="00670783" w:rsidP="001D416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51D5B">
              <w:rPr>
                <w:sz w:val="28"/>
                <w:szCs w:val="28"/>
              </w:rPr>
              <w:t>Климова А. Г.</w:t>
            </w:r>
          </w:p>
        </w:tc>
        <w:tc>
          <w:tcPr>
            <w:tcW w:w="3088" w:type="dxa"/>
          </w:tcPr>
          <w:p w:rsidR="00670783" w:rsidRPr="00251D5B" w:rsidRDefault="00670783" w:rsidP="001D4168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251D5B">
              <w:rPr>
                <w:sz w:val="28"/>
                <w:szCs w:val="28"/>
              </w:rPr>
              <w:t>1,38</w:t>
            </w:r>
          </w:p>
        </w:tc>
        <w:tc>
          <w:tcPr>
            <w:tcW w:w="3088" w:type="dxa"/>
          </w:tcPr>
          <w:p w:rsidR="00670783" w:rsidRPr="00251D5B" w:rsidRDefault="00670783" w:rsidP="001D4168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251D5B">
              <w:rPr>
                <w:sz w:val="28"/>
                <w:szCs w:val="28"/>
              </w:rPr>
              <w:t>194</w:t>
            </w:r>
          </w:p>
        </w:tc>
      </w:tr>
    </w:tbl>
    <w:p w:rsidR="00670783" w:rsidRDefault="00670783" w:rsidP="00670783">
      <w:pPr>
        <w:tabs>
          <w:tab w:val="left" w:pos="1080"/>
        </w:tabs>
        <w:rPr>
          <w:sz w:val="28"/>
          <w:szCs w:val="28"/>
        </w:rPr>
      </w:pPr>
    </w:p>
    <w:p w:rsidR="00670783" w:rsidRDefault="00670783" w:rsidP="00670783">
      <w:pPr>
        <w:tabs>
          <w:tab w:val="left" w:pos="10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Задача 4</w:t>
      </w:r>
    </w:p>
    <w:p w:rsidR="00670783" w:rsidRDefault="00670783" w:rsidP="00670783">
      <w:pPr>
        <w:tabs>
          <w:tab w:val="left" w:pos="10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отчетном году объем товарной продукции  составил 90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р. Планом предусмотрено увеличение выпуска продукции на 14 %, себесто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мость товарной  продукции отчетного года – 72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 р. Переменные расходы в себ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стоимости  продукции составляют 54 %.</w:t>
      </w:r>
    </w:p>
    <w:p w:rsidR="00670783" w:rsidRDefault="00670783" w:rsidP="00670783">
      <w:pPr>
        <w:tabs>
          <w:tab w:val="left" w:pos="10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Рассчитать процент снижения затрат на рубль 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варной продукции.</w:t>
      </w:r>
    </w:p>
    <w:p w:rsidR="00670783" w:rsidRDefault="00670783" w:rsidP="00670783">
      <w:pPr>
        <w:tabs>
          <w:tab w:val="left" w:pos="1080"/>
        </w:tabs>
        <w:ind w:firstLine="720"/>
        <w:rPr>
          <w:sz w:val="28"/>
          <w:szCs w:val="28"/>
        </w:rPr>
      </w:pPr>
    </w:p>
    <w:p w:rsidR="00670783" w:rsidRDefault="00670783" w:rsidP="00670783">
      <w:pPr>
        <w:tabs>
          <w:tab w:val="left" w:pos="10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Задача 5</w:t>
      </w:r>
    </w:p>
    <w:p w:rsidR="00670783" w:rsidRDefault="00670783" w:rsidP="00670783">
      <w:pPr>
        <w:tabs>
          <w:tab w:val="left" w:pos="10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Определить процент выполнения плана по выпуску продукции и в ассортименте.</w:t>
      </w:r>
    </w:p>
    <w:p w:rsidR="00670783" w:rsidRDefault="00670783" w:rsidP="00670783">
      <w:pPr>
        <w:tabs>
          <w:tab w:val="left" w:pos="108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Исходные данные</w:t>
      </w:r>
    </w:p>
    <w:tbl>
      <w:tblPr>
        <w:tblStyle w:val="a3"/>
        <w:tblW w:w="0" w:type="auto"/>
        <w:tblLook w:val="01E0"/>
      </w:tblPr>
      <w:tblGrid>
        <w:gridCol w:w="3088"/>
        <w:gridCol w:w="3088"/>
        <w:gridCol w:w="3088"/>
      </w:tblGrid>
      <w:tr w:rsidR="00670783" w:rsidRPr="00251D5B" w:rsidTr="001D4168">
        <w:tc>
          <w:tcPr>
            <w:tcW w:w="3088" w:type="dxa"/>
            <w:vMerge w:val="restart"/>
          </w:tcPr>
          <w:p w:rsidR="00670783" w:rsidRPr="00251D5B" w:rsidRDefault="00670783" w:rsidP="001D416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51D5B">
              <w:rPr>
                <w:sz w:val="28"/>
                <w:szCs w:val="28"/>
              </w:rPr>
              <w:t>Вид продукции</w:t>
            </w:r>
          </w:p>
        </w:tc>
        <w:tc>
          <w:tcPr>
            <w:tcW w:w="6176" w:type="dxa"/>
            <w:gridSpan w:val="2"/>
          </w:tcPr>
          <w:p w:rsidR="00670783" w:rsidRPr="00251D5B" w:rsidRDefault="00670783" w:rsidP="001D4168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251D5B">
              <w:rPr>
                <w:sz w:val="28"/>
                <w:szCs w:val="28"/>
              </w:rPr>
              <w:t>Выпуск, тыс. ед.</w:t>
            </w:r>
          </w:p>
        </w:tc>
      </w:tr>
      <w:tr w:rsidR="00670783" w:rsidRPr="00251D5B" w:rsidTr="001D4168">
        <w:tc>
          <w:tcPr>
            <w:tcW w:w="3088" w:type="dxa"/>
            <w:vMerge/>
          </w:tcPr>
          <w:p w:rsidR="00670783" w:rsidRPr="00251D5B" w:rsidRDefault="00670783" w:rsidP="001D416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3088" w:type="dxa"/>
          </w:tcPr>
          <w:p w:rsidR="00670783" w:rsidRPr="00251D5B" w:rsidRDefault="00670783" w:rsidP="001D4168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251D5B">
              <w:rPr>
                <w:sz w:val="28"/>
                <w:szCs w:val="28"/>
              </w:rPr>
              <w:t>План</w:t>
            </w:r>
          </w:p>
        </w:tc>
        <w:tc>
          <w:tcPr>
            <w:tcW w:w="3088" w:type="dxa"/>
          </w:tcPr>
          <w:p w:rsidR="00670783" w:rsidRPr="00251D5B" w:rsidRDefault="00670783" w:rsidP="001D4168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251D5B">
              <w:rPr>
                <w:sz w:val="28"/>
                <w:szCs w:val="28"/>
              </w:rPr>
              <w:t>Факт</w:t>
            </w:r>
          </w:p>
        </w:tc>
      </w:tr>
      <w:tr w:rsidR="00670783" w:rsidRPr="00251D5B" w:rsidTr="001D4168">
        <w:tc>
          <w:tcPr>
            <w:tcW w:w="3088" w:type="dxa"/>
          </w:tcPr>
          <w:p w:rsidR="00670783" w:rsidRPr="00251D5B" w:rsidRDefault="00670783" w:rsidP="001D4168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251D5B">
              <w:rPr>
                <w:sz w:val="28"/>
                <w:szCs w:val="28"/>
              </w:rPr>
              <w:t>А</w:t>
            </w:r>
          </w:p>
        </w:tc>
        <w:tc>
          <w:tcPr>
            <w:tcW w:w="3088" w:type="dxa"/>
          </w:tcPr>
          <w:p w:rsidR="00670783" w:rsidRPr="00251D5B" w:rsidRDefault="00670783" w:rsidP="001D4168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251D5B">
              <w:rPr>
                <w:sz w:val="28"/>
                <w:szCs w:val="28"/>
              </w:rPr>
              <w:t>20</w:t>
            </w:r>
          </w:p>
        </w:tc>
        <w:tc>
          <w:tcPr>
            <w:tcW w:w="3088" w:type="dxa"/>
          </w:tcPr>
          <w:p w:rsidR="00670783" w:rsidRPr="00251D5B" w:rsidRDefault="00670783" w:rsidP="001D4168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251D5B">
              <w:rPr>
                <w:sz w:val="28"/>
                <w:szCs w:val="28"/>
              </w:rPr>
              <w:t>25</w:t>
            </w:r>
          </w:p>
        </w:tc>
      </w:tr>
      <w:tr w:rsidR="00670783" w:rsidRPr="00251D5B" w:rsidTr="001D4168">
        <w:tc>
          <w:tcPr>
            <w:tcW w:w="3088" w:type="dxa"/>
          </w:tcPr>
          <w:p w:rsidR="00670783" w:rsidRPr="00251D5B" w:rsidRDefault="00670783" w:rsidP="001D4168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251D5B">
              <w:rPr>
                <w:sz w:val="28"/>
                <w:szCs w:val="28"/>
              </w:rPr>
              <w:t>Б</w:t>
            </w:r>
          </w:p>
        </w:tc>
        <w:tc>
          <w:tcPr>
            <w:tcW w:w="3088" w:type="dxa"/>
          </w:tcPr>
          <w:p w:rsidR="00670783" w:rsidRPr="00251D5B" w:rsidRDefault="00670783" w:rsidP="001D4168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251D5B">
              <w:rPr>
                <w:sz w:val="28"/>
                <w:szCs w:val="28"/>
              </w:rPr>
              <w:t>25</w:t>
            </w:r>
          </w:p>
        </w:tc>
        <w:tc>
          <w:tcPr>
            <w:tcW w:w="3088" w:type="dxa"/>
          </w:tcPr>
          <w:p w:rsidR="00670783" w:rsidRPr="00251D5B" w:rsidRDefault="00670783" w:rsidP="001D4168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251D5B">
              <w:rPr>
                <w:sz w:val="28"/>
                <w:szCs w:val="28"/>
              </w:rPr>
              <w:t>20</w:t>
            </w:r>
          </w:p>
        </w:tc>
      </w:tr>
      <w:tr w:rsidR="00670783" w:rsidRPr="00251D5B" w:rsidTr="001D4168">
        <w:tc>
          <w:tcPr>
            <w:tcW w:w="3088" w:type="dxa"/>
          </w:tcPr>
          <w:p w:rsidR="00670783" w:rsidRPr="00251D5B" w:rsidRDefault="00670783" w:rsidP="001D4168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251D5B">
              <w:rPr>
                <w:sz w:val="28"/>
                <w:szCs w:val="28"/>
              </w:rPr>
              <w:t>С</w:t>
            </w:r>
          </w:p>
        </w:tc>
        <w:tc>
          <w:tcPr>
            <w:tcW w:w="3088" w:type="dxa"/>
          </w:tcPr>
          <w:p w:rsidR="00670783" w:rsidRPr="00251D5B" w:rsidRDefault="00670783" w:rsidP="001D4168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251D5B">
              <w:rPr>
                <w:sz w:val="28"/>
                <w:szCs w:val="28"/>
              </w:rPr>
              <w:t>10</w:t>
            </w:r>
          </w:p>
        </w:tc>
        <w:tc>
          <w:tcPr>
            <w:tcW w:w="3088" w:type="dxa"/>
          </w:tcPr>
          <w:p w:rsidR="00670783" w:rsidRPr="00251D5B" w:rsidRDefault="00670783" w:rsidP="001D4168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251D5B">
              <w:rPr>
                <w:sz w:val="28"/>
                <w:szCs w:val="28"/>
              </w:rPr>
              <w:t>15</w:t>
            </w:r>
          </w:p>
        </w:tc>
      </w:tr>
    </w:tbl>
    <w:p w:rsidR="004255A2" w:rsidRDefault="00670783"/>
    <w:sectPr w:rsidR="004255A2" w:rsidSect="006E5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70783"/>
    <w:rsid w:val="000C602F"/>
    <w:rsid w:val="00670783"/>
    <w:rsid w:val="00687C0F"/>
    <w:rsid w:val="006E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0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2040</Characters>
  <Application>Microsoft Office Word</Application>
  <DocSecurity>0</DocSecurity>
  <Lines>17</Lines>
  <Paragraphs>4</Paragraphs>
  <ScaleCrop>false</ScaleCrop>
  <Company>WareZ Provider 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2012-05-02T15:42:00Z</dcterms:created>
  <dcterms:modified xsi:type="dcterms:W3CDTF">2012-05-02T15:42:00Z</dcterms:modified>
</cp:coreProperties>
</file>