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98" w:type="dxa"/>
        <w:tblLook w:val="0000"/>
      </w:tblPr>
      <w:tblGrid>
        <w:gridCol w:w="1029"/>
        <w:gridCol w:w="8916"/>
        <w:gridCol w:w="222"/>
        <w:gridCol w:w="222"/>
        <w:gridCol w:w="222"/>
        <w:gridCol w:w="222"/>
      </w:tblGrid>
      <w:tr w:rsidR="009E2848" w:rsidTr="00C0350B">
        <w:trPr>
          <w:trHeight w:val="37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Тест по теме "Деньги" </w:t>
            </w:r>
          </w:p>
        </w:tc>
      </w:tr>
      <w:tr w:rsidR="009E2848" w:rsidTr="00C0350B">
        <w:trPr>
          <w:trHeight w:val="31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для ОЗО СГИ</w:t>
            </w:r>
          </w:p>
        </w:tc>
      </w:tr>
      <w:tr w:rsidR="009E2848" w:rsidTr="00C0350B">
        <w:trPr>
          <w:trHeight w:val="27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Выберите правильные ответы. Результаты занесите в таблицу</w:t>
            </w: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Вариант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Примером мировых денег служат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доллары США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монета из серебра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вексель "Альфа-банка"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 верного ответа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все ответы верны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Отличительной чертой кредитных денег является: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их золотым запасом страны;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эмиссия их Центральным банком страны;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эмиссия их казначейством страны;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выпуск их в обращение посредством кредитных операций;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их всем достоянием государства.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54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3. ОБЩИМ СВОЙСТВОМ ВСЕХ ВИДОВ ДЕНЕГ ВСЕГДА является то, что они</w:t>
            </w: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никак не защищены от инфляции</w:t>
            </w:r>
            <w:proofErr w:type="gramEnd"/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признаются во всем мире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должны приниматься в оплату за товары или услуги и при выплате долгов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 ответы верны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 верных ответов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51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4.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Какая из позиций характеризует инфляцию со стороны спроса, если в стране уже более года наблюдается: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рост общего уровня цен и безработицы;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уровня безработицы и рост общего уровня цен;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рост уровня безработицы и снижение общего уровня цен;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общего уровня цен и уровня безработицы;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правильный ответ включает все названное выше.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5.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Какая из перечисленных операций относится к политике "дорогих денег"?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Правительство понижает уровень налогообложения для предприятий.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Правительство увеличивает военные расходы.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Правительство повышает пенсии, стипендии и социальные выплаты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 ответы верны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848" w:rsidRDefault="009E2848" w:rsidP="00C03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 правильного ответа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                    Тест по теме "Деньги"   для ОЗО СГИ</w:t>
            </w: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группа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ФИО</w:t>
            </w:r>
          </w:p>
        </w:tc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proofErr w:type="spellStart"/>
            <w:r>
              <w:rPr>
                <w:rFonts w:ascii="Arial CYR" w:hAnsi="Arial CYR" w:cs="Arial CYR"/>
                <w:sz w:val="21"/>
                <w:szCs w:val="21"/>
              </w:rPr>
              <w:t>вопр</w:t>
            </w:r>
            <w:proofErr w:type="spellEnd"/>
            <w:r>
              <w:rPr>
                <w:rFonts w:ascii="Arial CYR" w:hAnsi="Arial CYR" w:cs="Arial CYR"/>
                <w:sz w:val="21"/>
                <w:szCs w:val="21"/>
              </w:rPr>
              <w:t>. 1</w:t>
            </w:r>
          </w:p>
        </w:tc>
        <w:tc>
          <w:tcPr>
            <w:tcW w:w="8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r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proofErr w:type="spellStart"/>
            <w:r>
              <w:rPr>
                <w:rFonts w:ascii="Arial CYR" w:hAnsi="Arial CYR" w:cs="Arial CYR"/>
                <w:sz w:val="21"/>
                <w:szCs w:val="21"/>
              </w:rPr>
              <w:t>вопр</w:t>
            </w:r>
            <w:proofErr w:type="spellEnd"/>
            <w:r>
              <w:rPr>
                <w:rFonts w:ascii="Arial CYR" w:hAnsi="Arial CYR" w:cs="Arial CYR"/>
                <w:sz w:val="21"/>
                <w:szCs w:val="21"/>
              </w:rPr>
              <w:t>. 2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r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proofErr w:type="spellStart"/>
            <w:r>
              <w:rPr>
                <w:rFonts w:ascii="Arial CYR" w:hAnsi="Arial CYR" w:cs="Arial CYR"/>
                <w:sz w:val="21"/>
                <w:szCs w:val="21"/>
              </w:rPr>
              <w:t>вопр</w:t>
            </w:r>
            <w:proofErr w:type="spellEnd"/>
            <w:r>
              <w:rPr>
                <w:rFonts w:ascii="Arial CYR" w:hAnsi="Arial CYR" w:cs="Arial CYR"/>
                <w:sz w:val="21"/>
                <w:szCs w:val="21"/>
              </w:rPr>
              <w:t>. 3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r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proofErr w:type="spellStart"/>
            <w:r>
              <w:rPr>
                <w:rFonts w:ascii="Arial CYR" w:hAnsi="Arial CYR" w:cs="Arial CYR"/>
                <w:sz w:val="21"/>
                <w:szCs w:val="21"/>
              </w:rPr>
              <w:t>вопр</w:t>
            </w:r>
            <w:proofErr w:type="spellEnd"/>
            <w:r>
              <w:rPr>
                <w:rFonts w:ascii="Arial CYR" w:hAnsi="Arial CYR" w:cs="Arial CYR"/>
                <w:sz w:val="21"/>
                <w:szCs w:val="21"/>
              </w:rPr>
              <w:t>. 4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r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  <w:tr w:rsidR="009E2848" w:rsidTr="00C0350B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proofErr w:type="spellStart"/>
            <w:r>
              <w:rPr>
                <w:rFonts w:ascii="Arial CYR" w:hAnsi="Arial CYR" w:cs="Arial CYR"/>
                <w:sz w:val="21"/>
                <w:szCs w:val="21"/>
              </w:rPr>
              <w:t>вопр</w:t>
            </w:r>
            <w:proofErr w:type="spellEnd"/>
            <w:r>
              <w:rPr>
                <w:rFonts w:ascii="Arial CYR" w:hAnsi="Arial CYR" w:cs="Arial CYR"/>
                <w:sz w:val="21"/>
                <w:szCs w:val="21"/>
              </w:rPr>
              <w:t>. 5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848" w:rsidRDefault="009E2848" w:rsidP="00C0350B">
            <w:pPr>
              <w:rPr>
                <w:rFonts w:ascii="Arial CYR" w:hAnsi="Arial CYR" w:cs="Arial CYR"/>
                <w:sz w:val="21"/>
                <w:szCs w:val="21"/>
              </w:rPr>
            </w:pPr>
            <w:r>
              <w:rPr>
                <w:rFonts w:ascii="Arial CYR" w:hAnsi="Arial CYR" w:cs="Arial CYR"/>
                <w:sz w:val="21"/>
                <w:szCs w:val="21"/>
              </w:rPr>
              <w:t> </w:t>
            </w:r>
          </w:p>
        </w:tc>
        <w:tc>
          <w:tcPr>
            <w:tcW w:w="25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9E2848" w:rsidRDefault="009E2848" w:rsidP="00C0350B">
            <w:pPr>
              <w:rPr>
                <w:sz w:val="20"/>
                <w:szCs w:val="20"/>
              </w:rPr>
            </w:pPr>
          </w:p>
        </w:tc>
      </w:tr>
    </w:tbl>
    <w:p w:rsidR="009E2848" w:rsidRDefault="009E2848" w:rsidP="009E2848"/>
    <w:p w:rsidR="00220512" w:rsidRDefault="00220512"/>
    <w:sectPr w:rsidR="0022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48"/>
    <w:rsid w:val="00220512"/>
    <w:rsid w:val="009E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2012-04-25T21:07:00Z</dcterms:created>
  <dcterms:modified xsi:type="dcterms:W3CDTF">2012-04-25T21:07:00Z</dcterms:modified>
</cp:coreProperties>
</file>