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61" w:rsidRPr="00357D61" w:rsidRDefault="00357D61" w:rsidP="00357D61">
      <w:pPr>
        <w:jc w:val="center"/>
        <w:rPr>
          <w:rFonts w:ascii="Times New Roman" w:hAnsi="Times New Roman" w:cs="Times New Roman"/>
          <w:sz w:val="28"/>
        </w:rPr>
      </w:pPr>
    </w:p>
    <w:p w:rsidR="00357D61" w:rsidRPr="00357D61" w:rsidRDefault="00163A53" w:rsidP="00357D6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Задача 1</w:t>
      </w:r>
      <w:r w:rsidR="00357D61" w:rsidRPr="00357D61">
        <w:rPr>
          <w:rFonts w:ascii="Times New Roman" w:hAnsi="Times New Roman" w:cs="Times New Roman"/>
          <w:b/>
          <w:i/>
          <w:sz w:val="28"/>
        </w:rPr>
        <w:t xml:space="preserve">. </w:t>
      </w:r>
      <w:r w:rsidR="00357D61" w:rsidRPr="00357D61">
        <w:rPr>
          <w:rFonts w:ascii="Times New Roman" w:hAnsi="Times New Roman" w:cs="Times New Roman"/>
          <w:sz w:val="28"/>
        </w:rPr>
        <w:t xml:space="preserve">  Смесь, состоящая из СО  и СО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2</w:t>
      </w:r>
      <w:r w:rsidR="00357D61" w:rsidRPr="00357D61">
        <w:rPr>
          <w:rFonts w:ascii="Times New Roman" w:hAnsi="Times New Roman" w:cs="Times New Roman"/>
          <w:sz w:val="28"/>
        </w:rPr>
        <w:t>, задана числом киломолей М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1</w:t>
      </w:r>
      <w:r w:rsidR="00357D61" w:rsidRPr="00357D61">
        <w:rPr>
          <w:rFonts w:ascii="Times New Roman" w:hAnsi="Times New Roman" w:cs="Times New Roman"/>
          <w:sz w:val="28"/>
        </w:rPr>
        <w:t xml:space="preserve"> и М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2</w:t>
      </w:r>
      <w:r w:rsidR="00357D61" w:rsidRPr="00357D61">
        <w:rPr>
          <w:rFonts w:ascii="Times New Roman" w:hAnsi="Times New Roman" w:cs="Times New Roman"/>
          <w:sz w:val="28"/>
        </w:rPr>
        <w:t xml:space="preserve"> с начальными параметрами  Р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1</w:t>
      </w:r>
      <w:r w:rsidR="00357D61" w:rsidRPr="00357D61">
        <w:rPr>
          <w:rFonts w:ascii="Times New Roman" w:hAnsi="Times New Roman" w:cs="Times New Roman"/>
          <w:sz w:val="28"/>
        </w:rPr>
        <w:t xml:space="preserve"> = 5 МПа   и Т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1</w:t>
      </w:r>
      <w:r w:rsidR="00357D61" w:rsidRPr="00357D61">
        <w:rPr>
          <w:rFonts w:ascii="Times New Roman" w:hAnsi="Times New Roman" w:cs="Times New Roman"/>
          <w:sz w:val="28"/>
        </w:rPr>
        <w:t xml:space="preserve"> = 2000</w:t>
      </w:r>
      <w:r w:rsidR="00357D61" w:rsidRPr="00357D61">
        <w:rPr>
          <w:rFonts w:ascii="Times New Roman" w:hAnsi="Times New Roman" w:cs="Times New Roman"/>
          <w:sz w:val="28"/>
          <w:vertAlign w:val="superscript"/>
        </w:rPr>
        <w:t>0</w:t>
      </w:r>
      <w:r w:rsidR="00357D61" w:rsidRPr="00357D61">
        <w:rPr>
          <w:rFonts w:ascii="Times New Roman" w:hAnsi="Times New Roman" w:cs="Times New Roman"/>
          <w:sz w:val="28"/>
        </w:rPr>
        <w:t xml:space="preserve"> К, расширяется до конечного объема  </w:t>
      </w:r>
      <w:r w:rsidR="00357D61" w:rsidRPr="00357D61">
        <w:rPr>
          <w:rFonts w:ascii="Times New Roman" w:hAnsi="Times New Roman" w:cs="Times New Roman"/>
          <w:sz w:val="28"/>
          <w:lang w:val="en-US"/>
        </w:rPr>
        <w:t>V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 xml:space="preserve">2 </w:t>
      </w:r>
      <w:r w:rsidR="00357D61" w:rsidRPr="00357D61">
        <w:rPr>
          <w:rFonts w:ascii="Times New Roman" w:hAnsi="Times New Roman" w:cs="Times New Roman"/>
          <w:sz w:val="28"/>
        </w:rPr>
        <w:t xml:space="preserve">=  </w:t>
      </w:r>
      <w:r w:rsidR="00357D61" w:rsidRPr="00357D61">
        <w:rPr>
          <w:rFonts w:ascii="Times New Roman" w:hAnsi="Times New Roman" w:cs="Times New Roman"/>
          <w:sz w:val="28"/>
          <w:lang w:val="en-US"/>
        </w:rPr>
        <w:sym w:font="Symbol" w:char="F065"/>
      </w:r>
      <w:r w:rsidR="00357D61" w:rsidRPr="00357D61">
        <w:rPr>
          <w:rFonts w:ascii="Times New Roman" w:hAnsi="Times New Roman" w:cs="Times New Roman"/>
          <w:sz w:val="28"/>
          <w:lang w:val="en-US"/>
        </w:rPr>
        <w:sym w:font="Symbol" w:char="F0D7"/>
      </w:r>
      <w:r w:rsidR="00357D61" w:rsidRPr="00357D61">
        <w:rPr>
          <w:rFonts w:ascii="Times New Roman" w:hAnsi="Times New Roman" w:cs="Times New Roman"/>
          <w:sz w:val="28"/>
          <w:lang w:val="en-US"/>
        </w:rPr>
        <w:t>V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1</w:t>
      </w:r>
      <w:r w:rsidR="00357D61" w:rsidRPr="00357D61">
        <w:rPr>
          <w:rFonts w:ascii="Times New Roman" w:hAnsi="Times New Roman" w:cs="Times New Roman"/>
          <w:sz w:val="28"/>
        </w:rPr>
        <w:t xml:space="preserve"> .  Расширение может осуществляться по изотерме,  адиабате и по политропе с показателем  </w:t>
      </w:r>
      <w:r w:rsidR="00357D61" w:rsidRPr="00357D61">
        <w:rPr>
          <w:rFonts w:ascii="Times New Roman" w:hAnsi="Times New Roman" w:cs="Times New Roman"/>
          <w:sz w:val="28"/>
          <w:lang w:val="en-US"/>
        </w:rPr>
        <w:t>n</w:t>
      </w:r>
      <w:r w:rsidR="00357D61" w:rsidRPr="00357D61">
        <w:rPr>
          <w:rFonts w:ascii="Times New Roman" w:hAnsi="Times New Roman" w:cs="Times New Roman"/>
          <w:sz w:val="28"/>
        </w:rPr>
        <w:t xml:space="preserve">. Определить газовую постоянную смеси, ее массу и начальный объем, конечные параметры смеси, работу расширения, тепло процесса, изменение внутренней энергии, энтальпии и энтропии. Данные для задачи см. в </w:t>
      </w:r>
      <w:r w:rsidR="00357D61" w:rsidRPr="00357D61">
        <w:rPr>
          <w:rFonts w:ascii="Times New Roman" w:hAnsi="Times New Roman" w:cs="Times New Roman"/>
          <w:i/>
          <w:sz w:val="28"/>
        </w:rPr>
        <w:t>табл. 5.6.</w:t>
      </w: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>Т а б л и ц а 5.6. Данные для задачи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276"/>
        <w:gridCol w:w="1417"/>
        <w:gridCol w:w="1701"/>
        <w:gridCol w:w="1395"/>
        <w:gridCol w:w="1299"/>
      </w:tblGrid>
      <w:tr w:rsidR="00357D61" w:rsidRPr="00357D61" w:rsidTr="00D6472F">
        <w:tc>
          <w:tcPr>
            <w:tcW w:w="1701" w:type="dxa"/>
          </w:tcPr>
          <w:p w:rsidR="00357D61" w:rsidRPr="00357D61" w:rsidRDefault="00357D61" w:rsidP="00357D61">
            <w:pPr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 xml:space="preserve"> Предпоследняя цифра шифра</w:t>
            </w:r>
          </w:p>
        </w:tc>
        <w:tc>
          <w:tcPr>
            <w:tcW w:w="1276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sym w:font="Symbol" w:char="F065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=V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/V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1701" w:type="dxa"/>
          </w:tcPr>
          <w:p w:rsidR="00357D61" w:rsidRPr="00357D61" w:rsidRDefault="00357D61" w:rsidP="00357D61">
            <w:pPr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Последняя цифра шифра</w:t>
            </w:r>
          </w:p>
        </w:tc>
        <w:tc>
          <w:tcPr>
            <w:tcW w:w="1395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357D61">
              <w:rPr>
                <w:rFonts w:ascii="Times New Roman" w:hAnsi="Times New Roman" w:cs="Times New Roman"/>
                <w:sz w:val="28"/>
              </w:rPr>
              <w:t>(СО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357D61">
              <w:rPr>
                <w:rFonts w:ascii="Times New Roman" w:hAnsi="Times New Roman" w:cs="Times New Roman"/>
                <w:sz w:val="28"/>
              </w:rPr>
              <w:t>),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Кмоль</w:t>
            </w:r>
          </w:p>
        </w:tc>
        <w:tc>
          <w:tcPr>
            <w:tcW w:w="1299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357D61">
              <w:rPr>
                <w:rFonts w:ascii="Times New Roman" w:hAnsi="Times New Roman" w:cs="Times New Roman"/>
                <w:sz w:val="28"/>
              </w:rPr>
              <w:t>(СО),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Кмоль</w:t>
            </w:r>
          </w:p>
        </w:tc>
      </w:tr>
      <w:tr w:rsidR="00357D61" w:rsidRPr="00357D61" w:rsidTr="00D6472F">
        <w:tc>
          <w:tcPr>
            <w:tcW w:w="1701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6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417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1,20</w:t>
            </w:r>
          </w:p>
        </w:tc>
        <w:tc>
          <w:tcPr>
            <w:tcW w:w="1701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95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299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0,1</w:t>
            </w:r>
          </w:p>
        </w:tc>
      </w:tr>
    </w:tbl>
    <w:p w:rsid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 xml:space="preserve">Указание. Показатель адиабаты  К =  </w:t>
      </w:r>
      <w:r w:rsidRPr="00357D61">
        <w:rPr>
          <w:rFonts w:ascii="Times New Roman" w:hAnsi="Times New Roman" w:cs="Times New Roman"/>
          <w:sz w:val="28"/>
          <w:lang w:val="en-US"/>
        </w:rPr>
        <w:t>C</w:t>
      </w:r>
      <w:r w:rsidRPr="00357D61">
        <w:rPr>
          <w:rFonts w:ascii="Times New Roman" w:hAnsi="Times New Roman" w:cs="Times New Roman"/>
          <w:sz w:val="28"/>
          <w:vertAlign w:val="subscript"/>
          <w:lang w:val="en-US"/>
        </w:rPr>
        <w:t>p</w:t>
      </w:r>
      <w:r w:rsidRPr="00357D61">
        <w:rPr>
          <w:rFonts w:ascii="Times New Roman" w:hAnsi="Times New Roman" w:cs="Times New Roman"/>
          <w:sz w:val="28"/>
        </w:rPr>
        <w:t>/</w:t>
      </w:r>
      <w:r w:rsidRPr="00357D61">
        <w:rPr>
          <w:rFonts w:ascii="Times New Roman" w:hAnsi="Times New Roman" w:cs="Times New Roman"/>
          <w:sz w:val="28"/>
          <w:lang w:val="en-US"/>
        </w:rPr>
        <w:t>C</w:t>
      </w:r>
      <w:r w:rsidRPr="00357D61">
        <w:rPr>
          <w:rFonts w:ascii="Times New Roman" w:hAnsi="Times New Roman" w:cs="Times New Roman"/>
          <w:sz w:val="28"/>
          <w:vertAlign w:val="subscript"/>
          <w:lang w:val="en-US"/>
        </w:rPr>
        <w:t>v</w:t>
      </w:r>
      <w:r w:rsidRPr="00357D61">
        <w:rPr>
          <w:rFonts w:ascii="Times New Roman" w:hAnsi="Times New Roman" w:cs="Times New Roman"/>
          <w:sz w:val="28"/>
        </w:rPr>
        <w:t xml:space="preserve"> = </w:t>
      </w:r>
      <w:r w:rsidRPr="00357D61">
        <w:rPr>
          <w:rFonts w:ascii="Times New Roman" w:hAnsi="Times New Roman" w:cs="Times New Roman"/>
          <w:sz w:val="28"/>
          <w:lang w:val="en-US"/>
        </w:rPr>
        <w:t>const</w:t>
      </w:r>
      <w:r w:rsidRPr="00357D61">
        <w:rPr>
          <w:rFonts w:ascii="Times New Roman" w:hAnsi="Times New Roman" w:cs="Times New Roman"/>
          <w:sz w:val="28"/>
        </w:rPr>
        <w:t>.</w:t>
      </w:r>
    </w:p>
    <w:p w:rsidR="00357D61" w:rsidRPr="00357D61" w:rsidRDefault="00357D61" w:rsidP="00357D61">
      <w:pPr>
        <w:rPr>
          <w:rFonts w:ascii="Times New Roman" w:hAnsi="Times New Roman" w:cs="Times New Roman"/>
          <w:b/>
          <w:i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b/>
          <w:i/>
          <w:sz w:val="28"/>
        </w:rPr>
        <w:t xml:space="preserve">Задача </w:t>
      </w:r>
      <w:r w:rsidR="00163A53">
        <w:rPr>
          <w:rFonts w:ascii="Times New Roman" w:hAnsi="Times New Roman" w:cs="Times New Roman"/>
          <w:b/>
          <w:i/>
          <w:sz w:val="28"/>
        </w:rPr>
        <w:t>2</w:t>
      </w:r>
      <w:r w:rsidRPr="00357D61">
        <w:rPr>
          <w:rFonts w:ascii="Times New Roman" w:hAnsi="Times New Roman" w:cs="Times New Roman"/>
          <w:b/>
          <w:i/>
          <w:sz w:val="28"/>
        </w:rPr>
        <w:t xml:space="preserve">.  </w:t>
      </w:r>
      <w:r w:rsidRPr="00357D61">
        <w:rPr>
          <w:rFonts w:ascii="Times New Roman" w:hAnsi="Times New Roman" w:cs="Times New Roman"/>
          <w:sz w:val="28"/>
        </w:rPr>
        <w:t xml:space="preserve">Расход газа в поршневом одноступенчатом компрессоре составляет </w:t>
      </w:r>
      <w:r w:rsidRPr="00357D61">
        <w:rPr>
          <w:rFonts w:ascii="Times New Roman" w:hAnsi="Times New Roman" w:cs="Times New Roman"/>
          <w:sz w:val="28"/>
          <w:lang w:val="en-US"/>
        </w:rPr>
        <w:t>V</w:t>
      </w:r>
      <w:r w:rsidRPr="00357D61">
        <w:rPr>
          <w:rFonts w:ascii="Times New Roman" w:hAnsi="Times New Roman" w:cs="Times New Roman"/>
          <w:sz w:val="28"/>
          <w:vertAlign w:val="subscript"/>
        </w:rPr>
        <w:t>1</w:t>
      </w:r>
      <w:r w:rsidRPr="00357D61">
        <w:rPr>
          <w:rFonts w:ascii="Times New Roman" w:hAnsi="Times New Roman" w:cs="Times New Roman"/>
          <w:sz w:val="28"/>
        </w:rPr>
        <w:t xml:space="preserve"> при давлении </w:t>
      </w:r>
      <w:r w:rsidRPr="00357D61">
        <w:rPr>
          <w:rFonts w:ascii="Times New Roman" w:hAnsi="Times New Roman" w:cs="Times New Roman"/>
          <w:sz w:val="28"/>
          <w:lang w:val="en-US"/>
        </w:rPr>
        <w:t>P</w:t>
      </w:r>
      <w:r w:rsidRPr="00357D61">
        <w:rPr>
          <w:rFonts w:ascii="Times New Roman" w:hAnsi="Times New Roman" w:cs="Times New Roman"/>
          <w:sz w:val="28"/>
          <w:vertAlign w:val="subscript"/>
        </w:rPr>
        <w:t>1</w:t>
      </w:r>
      <w:r w:rsidRPr="00357D61">
        <w:rPr>
          <w:rFonts w:ascii="Times New Roman" w:hAnsi="Times New Roman" w:cs="Times New Roman"/>
          <w:sz w:val="28"/>
        </w:rPr>
        <w:t xml:space="preserve"> = 0,1 МПа и температуре   </w:t>
      </w:r>
      <w:r w:rsidRPr="00357D61">
        <w:rPr>
          <w:rFonts w:ascii="Times New Roman" w:hAnsi="Times New Roman" w:cs="Times New Roman"/>
          <w:sz w:val="28"/>
          <w:lang w:val="en-US"/>
        </w:rPr>
        <w:t>t</w:t>
      </w:r>
      <w:r w:rsidRPr="00357D61">
        <w:rPr>
          <w:rFonts w:ascii="Times New Roman" w:hAnsi="Times New Roman" w:cs="Times New Roman"/>
          <w:sz w:val="28"/>
          <w:vertAlign w:val="subscript"/>
        </w:rPr>
        <w:t>1</w:t>
      </w:r>
      <w:r w:rsidRPr="00357D61">
        <w:rPr>
          <w:rFonts w:ascii="Times New Roman" w:hAnsi="Times New Roman" w:cs="Times New Roman"/>
          <w:sz w:val="28"/>
        </w:rPr>
        <w:t xml:space="preserve">.  При сжатии температура газа повышается на 200 </w:t>
      </w:r>
      <w:r w:rsidRPr="00357D61">
        <w:rPr>
          <w:rFonts w:ascii="Times New Roman" w:hAnsi="Times New Roman" w:cs="Times New Roman"/>
          <w:sz w:val="28"/>
          <w:vertAlign w:val="superscript"/>
        </w:rPr>
        <w:t>0</w:t>
      </w:r>
      <w:r w:rsidRPr="00357D61">
        <w:rPr>
          <w:rFonts w:ascii="Times New Roman" w:hAnsi="Times New Roman" w:cs="Times New Roman"/>
          <w:sz w:val="28"/>
        </w:rPr>
        <w:t xml:space="preserve">С. Сжатие происходит по политропе с показателем   </w:t>
      </w:r>
      <w:r w:rsidRPr="00357D61">
        <w:rPr>
          <w:rFonts w:ascii="Times New Roman" w:hAnsi="Times New Roman" w:cs="Times New Roman"/>
          <w:sz w:val="28"/>
          <w:lang w:val="en-US"/>
        </w:rPr>
        <w:t>n</w:t>
      </w:r>
      <w:r w:rsidRPr="00357D61">
        <w:rPr>
          <w:rFonts w:ascii="Times New Roman" w:hAnsi="Times New Roman" w:cs="Times New Roman"/>
          <w:sz w:val="28"/>
        </w:rPr>
        <w:t xml:space="preserve">.  Определить конечное давление, работу сжатия и работу привода компрессора, количество отведенного тепла (в киловаттах), а также теоретическую мощность привода компрессора. Исходные данные, необходимые для решения задачи, выбрать из </w:t>
      </w:r>
      <w:r w:rsidRPr="00357D61">
        <w:rPr>
          <w:rFonts w:ascii="Times New Roman" w:hAnsi="Times New Roman" w:cs="Times New Roman"/>
          <w:i/>
          <w:sz w:val="28"/>
        </w:rPr>
        <w:t>табл. 5.7</w:t>
      </w:r>
      <w:r w:rsidRPr="00357D61">
        <w:rPr>
          <w:rFonts w:ascii="Times New Roman" w:hAnsi="Times New Roman" w:cs="Times New Roman"/>
          <w:sz w:val="28"/>
        </w:rPr>
        <w:t>.</w:t>
      </w: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Default="00357D61" w:rsidP="00357D61">
      <w:pPr>
        <w:rPr>
          <w:rFonts w:ascii="Times New Roman" w:hAnsi="Times New Roman" w:cs="Times New Roman"/>
          <w:sz w:val="28"/>
        </w:rPr>
      </w:pPr>
    </w:p>
    <w:p w:rsidR="00163A53" w:rsidRPr="00357D61" w:rsidRDefault="00163A53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>Т а б л и ц а  5.7. Данные для задачи</w:t>
      </w:r>
    </w:p>
    <w:p w:rsidR="00357D61" w:rsidRPr="00357D61" w:rsidRDefault="00357D61" w:rsidP="00357D61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134"/>
        <w:gridCol w:w="1134"/>
        <w:gridCol w:w="1085"/>
        <w:gridCol w:w="1467"/>
        <w:gridCol w:w="1185"/>
        <w:gridCol w:w="1083"/>
      </w:tblGrid>
      <w:tr w:rsidR="00357D61" w:rsidRPr="00357D61" w:rsidTr="00D6472F">
        <w:tc>
          <w:tcPr>
            <w:tcW w:w="1702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Предпослед</w:t>
            </w:r>
            <w:r w:rsidRPr="00357D61">
              <w:rPr>
                <w:rFonts w:ascii="Times New Roman" w:hAnsi="Times New Roman" w:cs="Times New Roman"/>
                <w:sz w:val="28"/>
              </w:rPr>
              <w:lastRenderedPageBreak/>
              <w:t>няя цифра шифра</w:t>
            </w:r>
          </w:p>
        </w:tc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Газ</w:t>
            </w:r>
          </w:p>
        </w:tc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N</w:t>
            </w:r>
          </w:p>
        </w:tc>
        <w:tc>
          <w:tcPr>
            <w:tcW w:w="1085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sym w:font="Symbol" w:char="F06D"/>
            </w:r>
          </w:p>
        </w:tc>
        <w:tc>
          <w:tcPr>
            <w:tcW w:w="1467" w:type="dxa"/>
          </w:tcPr>
          <w:p w:rsidR="00357D61" w:rsidRPr="00357D61" w:rsidRDefault="00357D61" w:rsidP="00357D61">
            <w:pPr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lastRenderedPageBreak/>
              <w:t>Последня</w:t>
            </w:r>
            <w:r w:rsidRPr="00357D61">
              <w:rPr>
                <w:rFonts w:ascii="Times New Roman" w:hAnsi="Times New Roman" w:cs="Times New Roman"/>
                <w:sz w:val="28"/>
              </w:rPr>
              <w:lastRenderedPageBreak/>
              <w:t>я цифра шифра</w:t>
            </w:r>
          </w:p>
        </w:tc>
        <w:tc>
          <w:tcPr>
            <w:tcW w:w="1185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V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 ,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357D61">
              <w:rPr>
                <w:rFonts w:ascii="Times New Roman" w:hAnsi="Times New Roman" w:cs="Times New Roman"/>
                <w:sz w:val="28"/>
              </w:rPr>
              <w:t>/мин</w:t>
            </w:r>
          </w:p>
        </w:tc>
        <w:tc>
          <w:tcPr>
            <w:tcW w:w="1083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t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357D61">
              <w:rPr>
                <w:rFonts w:ascii="Times New Roman" w:hAnsi="Times New Roman" w:cs="Times New Roman"/>
                <w:sz w:val="28"/>
              </w:rPr>
              <w:t>,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357D61">
              <w:rPr>
                <w:rFonts w:ascii="Times New Roman" w:hAnsi="Times New Roman" w:cs="Times New Roman"/>
                <w:sz w:val="28"/>
              </w:rPr>
              <w:t>С</w:t>
            </w:r>
          </w:p>
        </w:tc>
      </w:tr>
      <w:tr w:rsidR="00357D61" w:rsidRPr="00357D61" w:rsidTr="00D6472F">
        <w:tc>
          <w:tcPr>
            <w:tcW w:w="1702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СО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1,28</w:t>
            </w:r>
          </w:p>
        </w:tc>
        <w:tc>
          <w:tcPr>
            <w:tcW w:w="1085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467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85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083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 xml:space="preserve">Указание.  При расчете принять  К =  </w:t>
      </w:r>
      <w:r w:rsidRPr="00357D61">
        <w:rPr>
          <w:rFonts w:ascii="Times New Roman" w:hAnsi="Times New Roman" w:cs="Times New Roman"/>
          <w:sz w:val="28"/>
          <w:lang w:val="en-US"/>
        </w:rPr>
        <w:t>C</w:t>
      </w:r>
      <w:r w:rsidRPr="00357D61">
        <w:rPr>
          <w:rFonts w:ascii="Times New Roman" w:hAnsi="Times New Roman" w:cs="Times New Roman"/>
          <w:sz w:val="28"/>
          <w:vertAlign w:val="subscript"/>
          <w:lang w:val="en-US"/>
        </w:rPr>
        <w:t>p</w:t>
      </w:r>
      <w:r w:rsidRPr="00357D61">
        <w:rPr>
          <w:rFonts w:ascii="Times New Roman" w:hAnsi="Times New Roman" w:cs="Times New Roman"/>
          <w:sz w:val="28"/>
        </w:rPr>
        <w:t>/</w:t>
      </w:r>
      <w:r w:rsidRPr="00357D61">
        <w:rPr>
          <w:rFonts w:ascii="Times New Roman" w:hAnsi="Times New Roman" w:cs="Times New Roman"/>
          <w:sz w:val="28"/>
          <w:lang w:val="en-US"/>
        </w:rPr>
        <w:t>C</w:t>
      </w:r>
      <w:r w:rsidRPr="00357D61">
        <w:rPr>
          <w:rFonts w:ascii="Times New Roman" w:hAnsi="Times New Roman" w:cs="Times New Roman"/>
          <w:sz w:val="28"/>
          <w:vertAlign w:val="subscript"/>
          <w:lang w:val="en-US"/>
        </w:rPr>
        <w:t>v</w:t>
      </w:r>
      <w:r w:rsidRPr="00357D61">
        <w:rPr>
          <w:rFonts w:ascii="Times New Roman" w:hAnsi="Times New Roman" w:cs="Times New Roman"/>
          <w:sz w:val="28"/>
        </w:rPr>
        <w:t xml:space="preserve"> = </w:t>
      </w:r>
      <w:r w:rsidRPr="00357D61">
        <w:rPr>
          <w:rFonts w:ascii="Times New Roman" w:hAnsi="Times New Roman" w:cs="Times New Roman"/>
          <w:sz w:val="28"/>
          <w:lang w:val="en-US"/>
        </w:rPr>
        <w:t>const</w:t>
      </w:r>
      <w:r w:rsidRPr="00357D61">
        <w:rPr>
          <w:rFonts w:ascii="Times New Roman" w:hAnsi="Times New Roman" w:cs="Times New Roman"/>
          <w:sz w:val="28"/>
        </w:rPr>
        <w:t>.</w:t>
      </w: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163A53" w:rsidP="00357D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Задача 3</w:t>
      </w:r>
      <w:r w:rsidR="00357D61" w:rsidRPr="00357D61">
        <w:rPr>
          <w:rFonts w:ascii="Times New Roman" w:hAnsi="Times New Roman" w:cs="Times New Roman"/>
          <w:b/>
          <w:i/>
          <w:sz w:val="28"/>
        </w:rPr>
        <w:t xml:space="preserve">. </w:t>
      </w:r>
      <w:r w:rsidR="00357D61" w:rsidRPr="00357D61">
        <w:rPr>
          <w:rFonts w:ascii="Times New Roman" w:hAnsi="Times New Roman" w:cs="Times New Roman"/>
          <w:sz w:val="28"/>
        </w:rPr>
        <w:t xml:space="preserve"> По горизонтально расположенной стальной трубе   (</w:t>
      </w:r>
      <w:r w:rsidR="00357D61" w:rsidRPr="00357D61">
        <w:rPr>
          <w:rFonts w:ascii="Times New Roman" w:hAnsi="Times New Roman" w:cs="Times New Roman"/>
          <w:sz w:val="28"/>
          <w:lang w:val="en-US"/>
        </w:rPr>
        <w:sym w:font="Symbol" w:char="F06C"/>
      </w:r>
      <w:r w:rsidR="00357D61" w:rsidRPr="00357D61">
        <w:rPr>
          <w:rFonts w:ascii="Times New Roman" w:hAnsi="Times New Roman" w:cs="Times New Roman"/>
          <w:sz w:val="28"/>
        </w:rPr>
        <w:t xml:space="preserve"> = 20 Вт/м </w:t>
      </w:r>
      <w:r w:rsidR="00357D61" w:rsidRPr="00357D61">
        <w:rPr>
          <w:rFonts w:ascii="Times New Roman" w:hAnsi="Times New Roman" w:cs="Times New Roman"/>
          <w:sz w:val="28"/>
          <w:lang w:val="en-US"/>
        </w:rPr>
        <w:sym w:font="Symbol" w:char="F0D7"/>
      </w:r>
      <w:r w:rsidR="00357D61" w:rsidRPr="00357D61">
        <w:rPr>
          <w:rFonts w:ascii="Times New Roman" w:hAnsi="Times New Roman" w:cs="Times New Roman"/>
          <w:sz w:val="28"/>
        </w:rPr>
        <w:t xml:space="preserve"> К ) со скоростью  </w:t>
      </w:r>
      <w:r w:rsidR="00357D61" w:rsidRPr="00357D61">
        <w:rPr>
          <w:rFonts w:ascii="Times New Roman" w:hAnsi="Times New Roman" w:cs="Times New Roman"/>
          <w:sz w:val="28"/>
          <w:lang w:val="en-US"/>
        </w:rPr>
        <w:t>W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1</w:t>
      </w:r>
      <w:r w:rsidR="00357D61" w:rsidRPr="00357D61">
        <w:rPr>
          <w:rFonts w:ascii="Times New Roman" w:hAnsi="Times New Roman" w:cs="Times New Roman"/>
          <w:sz w:val="28"/>
        </w:rPr>
        <w:t xml:space="preserve">   течет вода, имеющая температуру   </w:t>
      </w:r>
      <w:r w:rsidR="00357D61" w:rsidRPr="00357D61">
        <w:rPr>
          <w:rFonts w:ascii="Times New Roman" w:hAnsi="Times New Roman" w:cs="Times New Roman"/>
          <w:sz w:val="28"/>
          <w:lang w:val="en-US"/>
        </w:rPr>
        <w:t>t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вод</w:t>
      </w:r>
      <w:r w:rsidR="00357D61" w:rsidRPr="00357D61">
        <w:rPr>
          <w:rFonts w:ascii="Times New Roman" w:hAnsi="Times New Roman" w:cs="Times New Roman"/>
          <w:sz w:val="28"/>
        </w:rPr>
        <w:t xml:space="preserve"> . Снаружи труба охлаждается окружающим  воздухом, температура которого    </w:t>
      </w:r>
      <w:r w:rsidR="00357D61" w:rsidRPr="00357D61">
        <w:rPr>
          <w:rFonts w:ascii="Times New Roman" w:hAnsi="Times New Roman" w:cs="Times New Roman"/>
          <w:sz w:val="28"/>
          <w:lang w:val="en-US"/>
        </w:rPr>
        <w:t>t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возд</w:t>
      </w:r>
      <w:r w:rsidR="00357D61" w:rsidRPr="00357D61">
        <w:rPr>
          <w:rFonts w:ascii="Times New Roman" w:hAnsi="Times New Roman" w:cs="Times New Roman"/>
          <w:sz w:val="28"/>
        </w:rPr>
        <w:t xml:space="preserve"> ,   а коэффициент теплоотдачи     </w:t>
      </w:r>
      <w:r w:rsidR="00357D61" w:rsidRPr="00357D61">
        <w:rPr>
          <w:rFonts w:ascii="Times New Roman" w:hAnsi="Times New Roman" w:cs="Times New Roman"/>
          <w:sz w:val="28"/>
        </w:rPr>
        <w:sym w:font="Symbol" w:char="F061"/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2</w:t>
      </w:r>
      <w:r w:rsidR="00357D61" w:rsidRPr="00357D61">
        <w:rPr>
          <w:rFonts w:ascii="Times New Roman" w:hAnsi="Times New Roman" w:cs="Times New Roman"/>
          <w:sz w:val="28"/>
        </w:rPr>
        <w:t xml:space="preserve"> = 10 Вт/м</w:t>
      </w:r>
      <w:r w:rsidR="00357D61" w:rsidRPr="00357D61">
        <w:rPr>
          <w:rFonts w:ascii="Times New Roman" w:hAnsi="Times New Roman" w:cs="Times New Roman"/>
          <w:sz w:val="28"/>
          <w:vertAlign w:val="superscript"/>
        </w:rPr>
        <w:t>2</w:t>
      </w:r>
      <w:r w:rsidR="00357D61" w:rsidRPr="00357D61">
        <w:rPr>
          <w:rFonts w:ascii="Times New Roman" w:hAnsi="Times New Roman" w:cs="Times New Roman"/>
          <w:sz w:val="28"/>
        </w:rPr>
        <w:t xml:space="preserve"> </w:t>
      </w:r>
      <w:r w:rsidR="00357D61" w:rsidRPr="00357D61">
        <w:rPr>
          <w:rFonts w:ascii="Times New Roman" w:hAnsi="Times New Roman" w:cs="Times New Roman"/>
          <w:sz w:val="28"/>
        </w:rPr>
        <w:sym w:font="Symbol" w:char="F0D7"/>
      </w:r>
      <w:r w:rsidR="00357D61" w:rsidRPr="00357D61">
        <w:rPr>
          <w:rFonts w:ascii="Times New Roman" w:hAnsi="Times New Roman" w:cs="Times New Roman"/>
          <w:sz w:val="28"/>
        </w:rPr>
        <w:t xml:space="preserve">К.   Определить коэффициент теплоотдачи   </w:t>
      </w:r>
      <w:r w:rsidR="00357D61" w:rsidRPr="00357D61">
        <w:rPr>
          <w:rFonts w:ascii="Times New Roman" w:hAnsi="Times New Roman" w:cs="Times New Roman"/>
          <w:sz w:val="28"/>
        </w:rPr>
        <w:sym w:font="Symbol" w:char="F061"/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1</w:t>
      </w:r>
      <w:r w:rsidR="00357D61" w:rsidRPr="00357D61">
        <w:rPr>
          <w:rFonts w:ascii="Times New Roman" w:hAnsi="Times New Roman" w:cs="Times New Roman"/>
          <w:sz w:val="28"/>
        </w:rPr>
        <w:t xml:space="preserve">  от воды к стенке трубы, коэффициент теплопередачи  К  и тепловой поток  </w:t>
      </w:r>
      <w:r w:rsidR="00357D61" w:rsidRPr="00357D61">
        <w:rPr>
          <w:rFonts w:ascii="Times New Roman" w:hAnsi="Times New Roman" w:cs="Times New Roman"/>
          <w:sz w:val="28"/>
          <w:lang w:val="en-US"/>
        </w:rPr>
        <w:t>q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1</w:t>
      </w:r>
      <w:r w:rsidR="00357D61" w:rsidRPr="00357D61">
        <w:rPr>
          <w:rFonts w:ascii="Times New Roman" w:hAnsi="Times New Roman" w:cs="Times New Roman"/>
          <w:sz w:val="28"/>
        </w:rPr>
        <w:t xml:space="preserve"> , отнесенный к 1 м длины трубы, если внутренний диаметр трубы  </w:t>
      </w:r>
      <w:r w:rsidR="00357D61" w:rsidRPr="00357D61">
        <w:rPr>
          <w:rFonts w:ascii="Times New Roman" w:hAnsi="Times New Roman" w:cs="Times New Roman"/>
          <w:sz w:val="28"/>
          <w:lang w:val="en-US"/>
        </w:rPr>
        <w:t>d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1</w:t>
      </w:r>
      <w:r w:rsidR="00357D61" w:rsidRPr="00357D61">
        <w:rPr>
          <w:rFonts w:ascii="Times New Roman" w:hAnsi="Times New Roman" w:cs="Times New Roman"/>
          <w:sz w:val="28"/>
        </w:rPr>
        <w:t xml:space="preserve">  ,  внешний    </w:t>
      </w:r>
      <w:r w:rsidR="00357D61" w:rsidRPr="00357D61">
        <w:rPr>
          <w:rFonts w:ascii="Times New Roman" w:hAnsi="Times New Roman" w:cs="Times New Roman"/>
          <w:sz w:val="28"/>
          <w:lang w:val="en-US"/>
        </w:rPr>
        <w:t>d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2</w:t>
      </w:r>
      <w:r w:rsidR="00357D61" w:rsidRPr="00357D61">
        <w:rPr>
          <w:rFonts w:ascii="Times New Roman" w:hAnsi="Times New Roman" w:cs="Times New Roman"/>
          <w:sz w:val="28"/>
        </w:rPr>
        <w:t xml:space="preserve"> . Данные, необходимые для решения задачи, выбрать из </w:t>
      </w:r>
      <w:r w:rsidR="00357D61" w:rsidRPr="00357D61">
        <w:rPr>
          <w:rFonts w:ascii="Times New Roman" w:hAnsi="Times New Roman" w:cs="Times New Roman"/>
          <w:i/>
          <w:sz w:val="28"/>
        </w:rPr>
        <w:t>табл.8.</w:t>
      </w: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>Т а б л и ц а 5.8. Данные для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08"/>
        <w:gridCol w:w="850"/>
        <w:gridCol w:w="143"/>
        <w:gridCol w:w="708"/>
        <w:gridCol w:w="1134"/>
        <w:gridCol w:w="709"/>
        <w:gridCol w:w="1134"/>
        <w:gridCol w:w="1038"/>
        <w:gridCol w:w="841"/>
        <w:gridCol w:w="708"/>
      </w:tblGrid>
      <w:tr w:rsidR="00357D61" w:rsidRPr="00357D61" w:rsidTr="00D6472F">
        <w:trPr>
          <w:cantSplit/>
          <w:trHeight w:val="803"/>
        </w:trPr>
        <w:tc>
          <w:tcPr>
            <w:tcW w:w="1101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Предпоследняя цифра шифра</w:t>
            </w:r>
          </w:p>
        </w:tc>
        <w:tc>
          <w:tcPr>
            <w:tcW w:w="708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воз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,   0</w:t>
            </w:r>
            <w:r w:rsidRPr="00357D61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Диаметр, мм</w:t>
            </w:r>
          </w:p>
        </w:tc>
        <w:tc>
          <w:tcPr>
            <w:tcW w:w="1134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Последняя цифра шифра</w:t>
            </w:r>
          </w:p>
        </w:tc>
        <w:tc>
          <w:tcPr>
            <w:tcW w:w="709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вод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 ,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357D61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1134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6C"/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 xml:space="preserve">вод  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,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Вт/м</w:t>
            </w:r>
            <w:r w:rsidRPr="00357D61">
              <w:rPr>
                <w:rFonts w:ascii="Times New Roman" w:hAnsi="Times New Roman" w:cs="Times New Roman"/>
                <w:sz w:val="28"/>
              </w:rPr>
              <w:sym w:font="Symbol" w:char="F0D7"/>
            </w:r>
            <w:r w:rsidRPr="00357D61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1038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6E"/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вод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 10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6</w:t>
            </w:r>
            <w:r w:rsidRPr="00357D61">
              <w:rPr>
                <w:rFonts w:ascii="Times New Roman" w:hAnsi="Times New Roman" w:cs="Times New Roman"/>
                <w:sz w:val="28"/>
              </w:rPr>
              <w:t>,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 /с</w:t>
            </w:r>
          </w:p>
        </w:tc>
        <w:tc>
          <w:tcPr>
            <w:tcW w:w="841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Pr</w:t>
            </w:r>
          </w:p>
        </w:tc>
        <w:tc>
          <w:tcPr>
            <w:tcW w:w="708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м/c</w:t>
            </w:r>
          </w:p>
        </w:tc>
      </w:tr>
      <w:tr w:rsidR="00357D61" w:rsidRPr="00357D61" w:rsidTr="00D6472F">
        <w:trPr>
          <w:cantSplit/>
          <w:trHeight w:val="802"/>
        </w:trPr>
        <w:tc>
          <w:tcPr>
            <w:tcW w:w="1101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70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1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c>
          <w:tcPr>
            <w:tcW w:w="1101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8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  <w:gridSpan w:val="2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708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210</w:t>
            </w:r>
          </w:p>
        </w:tc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0,654</w:t>
            </w:r>
          </w:p>
        </w:tc>
        <w:tc>
          <w:tcPr>
            <w:tcW w:w="1038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0,153</w:t>
            </w:r>
          </w:p>
        </w:tc>
        <w:tc>
          <w:tcPr>
            <w:tcW w:w="841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0,91</w:t>
            </w:r>
          </w:p>
        </w:tc>
        <w:tc>
          <w:tcPr>
            <w:tcW w:w="708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4,3</w:t>
            </w:r>
          </w:p>
        </w:tc>
      </w:tr>
    </w:tbl>
    <w:p w:rsidR="00357D61" w:rsidRDefault="00357D61" w:rsidP="00357D61">
      <w:pPr>
        <w:rPr>
          <w:rFonts w:ascii="Times New Roman" w:hAnsi="Times New Roman" w:cs="Times New Roman"/>
          <w:b/>
          <w:i/>
          <w:sz w:val="28"/>
        </w:rPr>
      </w:pPr>
    </w:p>
    <w:p w:rsidR="00357D61" w:rsidRPr="00357D61" w:rsidRDefault="00163A53" w:rsidP="00357D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Задача 4</w:t>
      </w:r>
      <w:r w:rsidR="00357D61" w:rsidRPr="00357D61">
        <w:rPr>
          <w:rFonts w:ascii="Times New Roman" w:hAnsi="Times New Roman" w:cs="Times New Roman"/>
          <w:b/>
          <w:i/>
          <w:sz w:val="28"/>
        </w:rPr>
        <w:t xml:space="preserve">. </w:t>
      </w:r>
      <w:r w:rsidR="00357D61" w:rsidRPr="00357D61">
        <w:rPr>
          <w:rFonts w:ascii="Times New Roman" w:hAnsi="Times New Roman" w:cs="Times New Roman"/>
          <w:sz w:val="28"/>
        </w:rPr>
        <w:t xml:space="preserve">Определить поверхность нагрева рекуперативного газовоздушного  теплообменника при прямоточной и противоточной схемах движения теплоносителей, если объемный расход нагреваемого воздуха при нормальных условиях  </w:t>
      </w:r>
      <w:r w:rsidR="00357D61" w:rsidRPr="00357D61">
        <w:rPr>
          <w:rFonts w:ascii="Times New Roman" w:hAnsi="Times New Roman" w:cs="Times New Roman"/>
          <w:sz w:val="28"/>
          <w:lang w:val="en-US"/>
        </w:rPr>
        <w:t>V</w:t>
      </w:r>
      <w:r w:rsidR="00357D61" w:rsidRPr="00357D61">
        <w:rPr>
          <w:rFonts w:ascii="Times New Roman" w:hAnsi="Times New Roman" w:cs="Times New Roman"/>
          <w:sz w:val="28"/>
          <w:vertAlign w:val="subscript"/>
        </w:rPr>
        <w:t>н</w:t>
      </w:r>
      <w:r w:rsidR="00357D61" w:rsidRPr="00357D61">
        <w:rPr>
          <w:rFonts w:ascii="Times New Roman" w:hAnsi="Times New Roman" w:cs="Times New Roman"/>
          <w:sz w:val="28"/>
        </w:rPr>
        <w:t xml:space="preserve"> , средний коэффициент теплопередачи от продуктов сгорания к воздуху  К, начальные и конечные температуры продуктов сгорания и воздуха соответственно   </w:t>
      </w:r>
      <w:r w:rsidR="00357D61" w:rsidRPr="00357D61">
        <w:rPr>
          <w:rFonts w:ascii="Times New Roman" w:hAnsi="Times New Roman" w:cs="Times New Roman"/>
          <w:position w:val="-10"/>
          <w:sz w:val="28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 fillcolor="window">
            <v:imagedata r:id="rId4" o:title=""/>
          </v:shape>
          <o:OLEObject Type="Embed" ProgID="Equation.3" ShapeID="_x0000_i1025" DrawAspect="Content" ObjectID="_1396796973" r:id="rId5"/>
        </w:object>
      </w:r>
      <w:r w:rsidR="00357D61" w:rsidRPr="00357D61">
        <w:rPr>
          <w:rFonts w:ascii="Times New Roman" w:hAnsi="Times New Roman" w:cs="Times New Roman"/>
          <w:sz w:val="28"/>
        </w:rPr>
        <w:t>.</w:t>
      </w: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 xml:space="preserve"> Данные, необходимые для решения задачи, выбрать из </w:t>
      </w:r>
      <w:r w:rsidRPr="00357D61">
        <w:rPr>
          <w:rFonts w:ascii="Times New Roman" w:hAnsi="Times New Roman" w:cs="Times New Roman"/>
          <w:i/>
          <w:sz w:val="28"/>
        </w:rPr>
        <w:t>табл. 5.9.</w:t>
      </w:r>
    </w:p>
    <w:p w:rsid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>Изобразить графики изменения температур теплоносителей для обоих случаев. Определить объемный расход продуктов сгорания для вашего варианта задачи, приняв за объемную теплоемкость при постоянном давлении  С</w:t>
      </w:r>
      <w:r w:rsidRPr="00357D61">
        <w:rPr>
          <w:rFonts w:ascii="Times New Roman" w:hAnsi="Times New Roman" w:cs="Times New Roman"/>
          <w:sz w:val="28"/>
          <w:vertAlign w:val="subscript"/>
          <w:lang w:val="en-US"/>
        </w:rPr>
        <w:t>p</w:t>
      </w:r>
      <w:r w:rsidRPr="00357D61">
        <w:rPr>
          <w:rFonts w:ascii="Times New Roman" w:hAnsi="Times New Roman" w:cs="Times New Roman"/>
          <w:sz w:val="28"/>
        </w:rPr>
        <w:t xml:space="preserve"> = 1500 Дж/м</w:t>
      </w:r>
      <w:r w:rsidRPr="00357D61">
        <w:rPr>
          <w:rFonts w:ascii="Times New Roman" w:hAnsi="Times New Roman" w:cs="Times New Roman"/>
          <w:sz w:val="28"/>
          <w:vertAlign w:val="superscript"/>
        </w:rPr>
        <w:t>3</w:t>
      </w:r>
      <w:r w:rsidRPr="00357D61">
        <w:rPr>
          <w:rFonts w:ascii="Times New Roman" w:hAnsi="Times New Roman" w:cs="Times New Roman"/>
          <w:sz w:val="28"/>
        </w:rPr>
        <w:t xml:space="preserve"> </w:t>
      </w:r>
      <w:r w:rsidRPr="00357D61">
        <w:rPr>
          <w:rFonts w:ascii="Times New Roman" w:hAnsi="Times New Roman" w:cs="Times New Roman"/>
          <w:sz w:val="28"/>
        </w:rPr>
        <w:sym w:font="Symbol" w:char="F0D7"/>
      </w:r>
      <w:r w:rsidRPr="00357D61">
        <w:rPr>
          <w:rFonts w:ascii="Times New Roman" w:hAnsi="Times New Roman" w:cs="Times New Roman"/>
          <w:sz w:val="28"/>
        </w:rPr>
        <w:t xml:space="preserve">К    и плотность воздуха </w:t>
      </w:r>
      <w:r w:rsidRPr="00357D61">
        <w:rPr>
          <w:rFonts w:ascii="Times New Roman" w:hAnsi="Times New Roman" w:cs="Times New Roman"/>
          <w:sz w:val="28"/>
        </w:rPr>
        <w:sym w:font="Symbol" w:char="F072"/>
      </w:r>
      <w:r w:rsidRPr="00357D61">
        <w:rPr>
          <w:rFonts w:ascii="Times New Roman" w:hAnsi="Times New Roman" w:cs="Times New Roman"/>
          <w:sz w:val="28"/>
        </w:rPr>
        <w:t xml:space="preserve"> = 1,293 кг/м</w:t>
      </w:r>
      <w:r w:rsidRPr="00357D61">
        <w:rPr>
          <w:rFonts w:ascii="Times New Roman" w:hAnsi="Times New Roman" w:cs="Times New Roman"/>
          <w:sz w:val="28"/>
          <w:vertAlign w:val="superscript"/>
        </w:rPr>
        <w:t xml:space="preserve">3 </w:t>
      </w:r>
      <w:r w:rsidRPr="00357D61">
        <w:rPr>
          <w:rFonts w:ascii="Times New Roman" w:hAnsi="Times New Roman" w:cs="Times New Roman"/>
          <w:sz w:val="28"/>
        </w:rPr>
        <w:t xml:space="preserve"> и теплоемкость его С</w:t>
      </w:r>
      <w:r w:rsidRPr="00357D61">
        <w:rPr>
          <w:rFonts w:ascii="Times New Roman" w:hAnsi="Times New Roman" w:cs="Times New Roman"/>
          <w:sz w:val="28"/>
          <w:vertAlign w:val="subscript"/>
          <w:lang w:val="en-US"/>
        </w:rPr>
        <w:t>p</w:t>
      </w:r>
      <w:r w:rsidRPr="00357D61">
        <w:rPr>
          <w:rFonts w:ascii="Times New Roman" w:hAnsi="Times New Roman" w:cs="Times New Roman"/>
          <w:sz w:val="28"/>
        </w:rPr>
        <w:t xml:space="preserve"> = 1005 Дж/кг </w:t>
      </w:r>
      <w:r w:rsidRPr="00357D61">
        <w:rPr>
          <w:rFonts w:ascii="Times New Roman" w:hAnsi="Times New Roman" w:cs="Times New Roman"/>
          <w:sz w:val="28"/>
        </w:rPr>
        <w:sym w:font="Symbol" w:char="F0D7"/>
      </w:r>
      <w:r w:rsidRPr="00357D61">
        <w:rPr>
          <w:rFonts w:ascii="Times New Roman" w:hAnsi="Times New Roman" w:cs="Times New Roman"/>
          <w:sz w:val="28"/>
        </w:rPr>
        <w:t>К .</w:t>
      </w: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ab/>
      </w:r>
      <w:r w:rsidRPr="00357D61">
        <w:rPr>
          <w:rFonts w:ascii="Times New Roman" w:hAnsi="Times New Roman" w:cs="Times New Roman"/>
          <w:sz w:val="28"/>
        </w:rPr>
        <w:tab/>
      </w:r>
      <w:r w:rsidRPr="00357D61">
        <w:rPr>
          <w:rFonts w:ascii="Times New Roman" w:hAnsi="Times New Roman" w:cs="Times New Roman"/>
          <w:sz w:val="28"/>
        </w:rPr>
        <w:tab/>
      </w:r>
      <w:r w:rsidRPr="00357D61">
        <w:rPr>
          <w:rFonts w:ascii="Times New Roman" w:hAnsi="Times New Roman" w:cs="Times New Roman"/>
          <w:sz w:val="28"/>
        </w:rPr>
        <w:tab/>
      </w: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lastRenderedPageBreak/>
        <w:t>Таблица 5.9. Данные для задачи</w:t>
      </w:r>
    </w:p>
    <w:p w:rsidR="00357D61" w:rsidRPr="00357D61" w:rsidRDefault="00357D61" w:rsidP="00357D61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6"/>
        <w:gridCol w:w="1128"/>
        <w:gridCol w:w="13"/>
        <w:gridCol w:w="1121"/>
        <w:gridCol w:w="20"/>
        <w:gridCol w:w="1141"/>
        <w:gridCol w:w="1107"/>
        <w:gridCol w:w="1276"/>
        <w:gridCol w:w="992"/>
      </w:tblGrid>
      <w:tr w:rsidR="00357D61" w:rsidRPr="00357D61" w:rsidTr="00D6472F">
        <w:trPr>
          <w:cantSplit/>
          <w:trHeight w:val="1120"/>
        </w:trPr>
        <w:tc>
          <w:tcPr>
            <w:tcW w:w="1134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Предпоследняя цифра шифра</w:t>
            </w:r>
          </w:p>
        </w:tc>
        <w:tc>
          <w:tcPr>
            <w:tcW w:w="4563" w:type="dxa"/>
            <w:gridSpan w:val="7"/>
            <w:tcBorders>
              <w:bottom w:val="single" w:sz="4" w:space="0" w:color="auto"/>
            </w:tcBorders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Температура,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 xml:space="preserve"> 0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107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Последняя цифра шифра</w:t>
            </w:r>
          </w:p>
        </w:tc>
        <w:tc>
          <w:tcPr>
            <w:tcW w:w="1276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н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  10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-3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/ч  </w:t>
            </w:r>
          </w:p>
        </w:tc>
        <w:tc>
          <w:tcPr>
            <w:tcW w:w="992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К,</w:t>
            </w: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Вт/м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357D61">
              <w:rPr>
                <w:rFonts w:ascii="Times New Roman" w:hAnsi="Times New Roman" w:cs="Times New Roman"/>
                <w:sz w:val="28"/>
              </w:rPr>
              <w:sym w:font="Symbol" w:char="F0D7"/>
            </w:r>
            <w:r w:rsidRPr="00357D61"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  <w:tr w:rsidR="00357D61" w:rsidRPr="00357D61" w:rsidTr="00D6472F">
        <w:trPr>
          <w:cantSplit/>
          <w:trHeight w:val="480"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0" w:type="dxa"/>
            <w:gridSpan w:val="2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sym w:font="Symbol" w:char="F0A2"/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</w:p>
        </w:tc>
        <w:tc>
          <w:tcPr>
            <w:tcW w:w="1141" w:type="dxa"/>
            <w:gridSpan w:val="2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sym w:font="Symbol" w:char="F0B2"/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141" w:type="dxa"/>
            <w:gridSpan w:val="2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sym w:font="Symbol" w:char="F0A2"/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141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sym w:font="Symbol" w:char="F0B2"/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107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1134" w:type="dxa"/>
            <w:gridSpan w:val="2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600</w:t>
            </w:r>
          </w:p>
        </w:tc>
        <w:tc>
          <w:tcPr>
            <w:tcW w:w="1134" w:type="dxa"/>
            <w:gridSpan w:val="2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161" w:type="dxa"/>
            <w:gridSpan w:val="2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107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6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</w:tbl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>Результаты расчетов оформляются на отдельном листе по форме, представленной ниже, для  проверки правильности вычислений на ЭВМ и оценки качества выполнения задания.</w:t>
      </w: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jc w:val="center"/>
        <w:rPr>
          <w:rFonts w:ascii="Times New Roman" w:hAnsi="Times New Roman" w:cs="Times New Roman"/>
          <w:sz w:val="28"/>
        </w:rPr>
      </w:pPr>
    </w:p>
    <w:p w:rsidR="00357D61" w:rsidRPr="000C3026" w:rsidRDefault="00357D61" w:rsidP="00357D61">
      <w:pPr>
        <w:rPr>
          <w:rFonts w:ascii="Times New Roman" w:hAnsi="Times New Roman" w:cs="Times New Roman"/>
          <w:sz w:val="28"/>
        </w:rPr>
      </w:pPr>
      <w:r w:rsidRPr="00357D61">
        <w:rPr>
          <w:rFonts w:ascii="Times New Roman" w:hAnsi="Times New Roman" w:cs="Times New Roman"/>
          <w:sz w:val="28"/>
        </w:rPr>
        <w:t>БЛАНК ОТВЕТОВ</w:t>
      </w:r>
      <w:r w:rsidR="000C3026">
        <w:rPr>
          <w:rFonts w:ascii="Times New Roman" w:hAnsi="Times New Roman" w:cs="Times New Roman"/>
          <w:sz w:val="28"/>
          <w:lang w:val="en-US"/>
        </w:rPr>
        <w:t xml:space="preserve"> (</w:t>
      </w:r>
      <w:r w:rsidR="000C3026">
        <w:rPr>
          <w:rFonts w:ascii="Times New Roman" w:hAnsi="Times New Roman" w:cs="Times New Roman"/>
          <w:sz w:val="28"/>
        </w:rPr>
        <w:t>заполнить)</w:t>
      </w: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410"/>
        <w:gridCol w:w="1984"/>
        <w:gridCol w:w="1194"/>
        <w:gridCol w:w="1358"/>
      </w:tblGrid>
      <w:tr w:rsidR="00357D61" w:rsidRPr="00357D61" w:rsidTr="00D6472F"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Номер задачи</w:t>
            </w: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Обозначение расчетных величин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Размерность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Величина</w:t>
            </w:r>
          </w:p>
        </w:tc>
        <w:tc>
          <w:tcPr>
            <w:tcW w:w="1358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0C3026" w:rsidRDefault="000C3026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R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  см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 xml:space="preserve">Дж/кг </w:t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sym w:font="Symbol" w:char="F0D7"/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 К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Процесс изотермический</w:t>
            </w: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Pr="00357D61">
              <w:rPr>
                <w:rFonts w:ascii="Times New Roman" w:hAnsi="Times New Roman" w:cs="Times New Roman"/>
                <w:sz w:val="28"/>
              </w:rPr>
              <w:t xml:space="preserve"> см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Па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44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Q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44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44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Дж/К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 xml:space="preserve">Адиабатный процесс </w:t>
            </w: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44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44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44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Дж/К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Q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Па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Па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Политропный процесс</w:t>
            </w: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Q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44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44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44"/>
            </w: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Дж/К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 w:val="restart"/>
          </w:tcPr>
          <w:p w:rsidR="00357D61" w:rsidRPr="000C3026" w:rsidRDefault="000C3026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Па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–</w:t>
            </w: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сж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пр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Q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8080" w:type="dxa"/>
            <w:gridSpan w:val="5"/>
            <w:tcBorders>
              <w:top w:val="nil"/>
              <w:left w:val="nil"/>
              <w:right w:val="nil"/>
            </w:tcBorders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Продолжение таблицы</w:t>
            </w:r>
          </w:p>
        </w:tc>
      </w:tr>
      <w:tr w:rsidR="00357D61" w:rsidRPr="00357D61" w:rsidTr="00D6472F">
        <w:trPr>
          <w:cantSplit/>
        </w:trPr>
        <w:tc>
          <w:tcPr>
            <w:tcW w:w="113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Номер задачи</w:t>
            </w: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Обозначение расчетных величин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Размерность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Величина</w:t>
            </w:r>
          </w:p>
        </w:tc>
        <w:tc>
          <w:tcPr>
            <w:tcW w:w="1358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 w:val="restart"/>
          </w:tcPr>
          <w:p w:rsidR="00357D61" w:rsidRPr="000C3026" w:rsidRDefault="000C3026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sym w:font="Symbol" w:char="F061"/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Вт/м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Pr="00357D61">
              <w:rPr>
                <w:rFonts w:ascii="Times New Roman" w:hAnsi="Times New Roman" w:cs="Times New Roman"/>
                <w:sz w:val="28"/>
              </w:rPr>
              <w:sym w:font="Symbol" w:char="F0D7"/>
            </w:r>
            <w:r w:rsidRPr="00357D61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–</w:t>
            </w: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L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Вт/м</w:t>
            </w:r>
            <w:r w:rsidRPr="00357D61">
              <w:rPr>
                <w:rFonts w:ascii="Times New Roman" w:hAnsi="Times New Roman" w:cs="Times New Roman"/>
                <w:sz w:val="28"/>
              </w:rPr>
              <w:sym w:font="Symbol" w:char="F0D7"/>
            </w:r>
            <w:r w:rsidRPr="00357D61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q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L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Вт/м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 w:val="restart"/>
          </w:tcPr>
          <w:p w:rsidR="00357D61" w:rsidRPr="00357D61" w:rsidRDefault="000C3026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4</w:t>
            </w: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Q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58" w:type="dxa"/>
            <w:vMerge w:val="restart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 xml:space="preserve"> 2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7D61" w:rsidRPr="00357D61" w:rsidTr="00D6472F">
        <w:trPr>
          <w:cantSplit/>
        </w:trPr>
        <w:tc>
          <w:tcPr>
            <w:tcW w:w="1134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357D61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357D61">
              <w:rPr>
                <w:rFonts w:ascii="Times New Roman" w:hAnsi="Times New Roman" w:cs="Times New Roman"/>
                <w:sz w:val="28"/>
                <w:vertAlign w:val="subscript"/>
              </w:rPr>
              <w:t>газ</w:t>
            </w:r>
          </w:p>
        </w:tc>
        <w:tc>
          <w:tcPr>
            <w:tcW w:w="198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357D61">
              <w:rPr>
                <w:rFonts w:ascii="Times New Roman" w:hAnsi="Times New Roman" w:cs="Times New Roman"/>
                <w:sz w:val="28"/>
              </w:rPr>
              <w:t>м</w:t>
            </w:r>
            <w:r w:rsidRPr="00357D61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357D61">
              <w:rPr>
                <w:rFonts w:ascii="Times New Roman" w:hAnsi="Times New Roman" w:cs="Times New Roman"/>
                <w:sz w:val="28"/>
              </w:rPr>
              <w:t>/с</w:t>
            </w:r>
          </w:p>
        </w:tc>
        <w:tc>
          <w:tcPr>
            <w:tcW w:w="1194" w:type="dxa"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  <w:tc>
          <w:tcPr>
            <w:tcW w:w="1358" w:type="dxa"/>
            <w:vMerge/>
          </w:tcPr>
          <w:p w:rsidR="00357D61" w:rsidRPr="00357D61" w:rsidRDefault="00357D61" w:rsidP="00357D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357D61" w:rsidRPr="00357D61" w:rsidRDefault="00357D61" w:rsidP="00357D61">
      <w:pPr>
        <w:rPr>
          <w:rFonts w:ascii="Times New Roman" w:hAnsi="Times New Roman" w:cs="Times New Roman"/>
          <w:sz w:val="28"/>
        </w:rPr>
      </w:pPr>
    </w:p>
    <w:p w:rsidR="00C805E7" w:rsidRDefault="00C805E7"/>
    <w:sectPr w:rsidR="00C805E7" w:rsidSect="00357D61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7D61"/>
    <w:rsid w:val="000C3026"/>
    <w:rsid w:val="00163A53"/>
    <w:rsid w:val="00357D61"/>
    <w:rsid w:val="00364017"/>
    <w:rsid w:val="006057B6"/>
    <w:rsid w:val="00667574"/>
    <w:rsid w:val="00684CAE"/>
    <w:rsid w:val="00774A2A"/>
    <w:rsid w:val="007B07D9"/>
    <w:rsid w:val="007D1BE8"/>
    <w:rsid w:val="009E3DE7"/>
    <w:rsid w:val="00C623D8"/>
    <w:rsid w:val="00C805E7"/>
    <w:rsid w:val="00DC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www.PHILka.RU</cp:lastModifiedBy>
  <cp:revision>5</cp:revision>
  <dcterms:created xsi:type="dcterms:W3CDTF">2012-04-24T10:03:00Z</dcterms:created>
  <dcterms:modified xsi:type="dcterms:W3CDTF">2012-04-24T14:23:00Z</dcterms:modified>
</cp:coreProperties>
</file>