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5" w:rsidRDefault="006B352E">
      <w:r>
        <w:t>Дано</w:t>
      </w:r>
      <w:r>
        <w:rPr>
          <w:lang w:val="en-US"/>
        </w:rPr>
        <w:t>:</w:t>
      </w:r>
      <w:r>
        <w:tab/>
      </w:r>
      <w:r>
        <w:rPr>
          <w:lang w:val="en-US"/>
        </w:rPr>
        <w:t xml:space="preserve">R1=R3=R5=7 </w:t>
      </w:r>
      <w:r>
        <w:t>Ом</w:t>
      </w:r>
    </w:p>
    <w:p w:rsidR="006B352E" w:rsidRDefault="006B352E" w:rsidP="006B352E">
      <w:pPr>
        <w:ind w:firstLine="708"/>
      </w:pPr>
      <w:r>
        <w:rPr>
          <w:lang w:val="en-US"/>
        </w:rPr>
        <w:t xml:space="preserve">R2=R4=R6=9 </w:t>
      </w:r>
      <w:r>
        <w:t>Ом</w:t>
      </w:r>
    </w:p>
    <w:p w:rsidR="006B352E" w:rsidRDefault="006B352E" w:rsidP="006B352E">
      <w:pPr>
        <w:ind w:firstLine="708"/>
      </w:pPr>
      <w:r>
        <w:rPr>
          <w:lang w:val="en-US"/>
        </w:rPr>
        <w:t>J</w:t>
      </w:r>
      <w:r w:rsidRPr="006B352E">
        <w:t xml:space="preserve">=4 </w:t>
      </w:r>
      <w:r>
        <w:t>А</w:t>
      </w:r>
    </w:p>
    <w:p w:rsidR="006B352E" w:rsidRDefault="006B352E" w:rsidP="006B352E">
      <w:pPr>
        <w:ind w:firstLine="708"/>
      </w:pPr>
      <w:r>
        <w:rPr>
          <w:lang w:val="en-US"/>
        </w:rPr>
        <w:t>E</w:t>
      </w:r>
      <w:r w:rsidRPr="006B352E">
        <w:t xml:space="preserve">1=25 </w:t>
      </w:r>
      <w:r>
        <w:t>В</w:t>
      </w:r>
    </w:p>
    <w:p w:rsidR="006B352E" w:rsidRDefault="006B352E" w:rsidP="006B352E">
      <w:pPr>
        <w:ind w:firstLine="708"/>
      </w:pPr>
      <w:r>
        <w:rPr>
          <w:lang w:val="en-US"/>
        </w:rPr>
        <w:t>E</w:t>
      </w:r>
      <w:r w:rsidRPr="006B352E">
        <w:t xml:space="preserve">2=50 </w:t>
      </w:r>
      <w:r>
        <w:t>В</w:t>
      </w:r>
    </w:p>
    <w:p w:rsidR="006B352E" w:rsidRDefault="006B352E" w:rsidP="006B352E">
      <w:r>
        <w:t>Требуется</w:t>
      </w:r>
      <w:r w:rsidRPr="006B352E">
        <w:t xml:space="preserve">: </w:t>
      </w:r>
      <w:r>
        <w:t xml:space="preserve">Найти ток </w:t>
      </w:r>
      <w:r>
        <w:rPr>
          <w:lang w:val="en-US"/>
        </w:rPr>
        <w:t>I</w:t>
      </w:r>
      <w:r w:rsidRPr="006B352E">
        <w:t xml:space="preserve">1 </w:t>
      </w:r>
      <w:r>
        <w:t>методом эквивалентного источника напряжения, с подробным решением</w:t>
      </w:r>
    </w:p>
    <w:p w:rsidR="006B352E" w:rsidRDefault="006B352E" w:rsidP="006B352E"/>
    <w:p w:rsidR="006B352E" w:rsidRPr="006B352E" w:rsidRDefault="006B352E" w:rsidP="006B352E">
      <w:r>
        <w:rPr>
          <w:noProof/>
          <w:lang w:eastAsia="ru-RU"/>
        </w:rPr>
        <w:drawing>
          <wp:inline distT="0" distB="0" distL="0" distR="0">
            <wp:extent cx="5924550" cy="4448175"/>
            <wp:effectExtent l="0" t="0" r="0" b="9525"/>
            <wp:docPr id="3" name="Рисунок 3" descr="C:\Users\reStore\Desktop\фотография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ore\Desktop\фотография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52E" w:rsidRPr="006B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2E"/>
    <w:rsid w:val="00650915"/>
    <w:rsid w:val="006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1</cp:revision>
  <dcterms:created xsi:type="dcterms:W3CDTF">2012-04-22T10:47:00Z</dcterms:created>
  <dcterms:modified xsi:type="dcterms:W3CDTF">2012-04-22T10:56:00Z</dcterms:modified>
</cp:coreProperties>
</file>