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F9" w:rsidRPr="004211F9" w:rsidRDefault="004211F9" w:rsidP="004211F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4211F9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Проводник с током в магнитном поле. Электромагнитная индукция</w:t>
      </w:r>
    </w:p>
    <w:p w:rsidR="004211F9" w:rsidRDefault="004211F9" w:rsidP="004211F9">
      <w:pPr>
        <w:rPr>
          <w:color w:val="333333"/>
          <w:sz w:val="36"/>
          <w:szCs w:val="36"/>
          <w:shd w:val="clear" w:color="auto" w:fill="FFFFFF"/>
        </w:rPr>
      </w:pPr>
    </w:p>
    <w:p w:rsidR="003E478A" w:rsidRDefault="004211F9" w:rsidP="004211F9">
      <w:pPr>
        <w:pStyle w:val="a3"/>
        <w:numPr>
          <w:ilvl w:val="0"/>
          <w:numId w:val="1"/>
        </w:numPr>
        <w:rPr>
          <w:color w:val="333333"/>
          <w:sz w:val="36"/>
          <w:szCs w:val="36"/>
          <w:shd w:val="clear" w:color="auto" w:fill="FFFFFF"/>
        </w:rPr>
      </w:pPr>
      <w:r w:rsidRPr="004211F9">
        <w:rPr>
          <w:color w:val="333333"/>
          <w:sz w:val="36"/>
          <w:szCs w:val="36"/>
          <w:shd w:val="clear" w:color="auto" w:fill="FFFFFF"/>
        </w:rPr>
        <w:t>В однородном магнитном поле с индукцией 0.1 Тл расположен прямолинейный участок проводника с током 5</w:t>
      </w:r>
      <w:proofErr w:type="gramStart"/>
      <w:r w:rsidRPr="004211F9">
        <w:rPr>
          <w:color w:val="333333"/>
          <w:sz w:val="36"/>
          <w:szCs w:val="36"/>
          <w:shd w:val="clear" w:color="auto" w:fill="FFFFFF"/>
        </w:rPr>
        <w:t> А</w:t>
      </w:r>
      <w:proofErr w:type="gramEnd"/>
      <w:r w:rsidRPr="004211F9">
        <w:rPr>
          <w:color w:val="333333"/>
          <w:sz w:val="36"/>
          <w:szCs w:val="36"/>
          <w:shd w:val="clear" w:color="auto" w:fill="FFFFFF"/>
        </w:rPr>
        <w:t xml:space="preserve"> под углом 30°. к вектору магнитной индукции. Определить силу, с которой поле действует на каждый сантиметр участка проводника.</w:t>
      </w:r>
      <w:r w:rsidRPr="004211F9">
        <w:rPr>
          <w:color w:val="333333"/>
          <w:sz w:val="36"/>
          <w:szCs w:val="36"/>
        </w:rPr>
        <w:br/>
      </w:r>
      <w:r w:rsidRPr="004211F9">
        <w:rPr>
          <w:color w:val="333333"/>
          <w:sz w:val="36"/>
          <w:szCs w:val="36"/>
          <w:shd w:val="clear" w:color="auto" w:fill="FFFFFF"/>
        </w:rPr>
        <w:t xml:space="preserve">Ответ выразить в </w:t>
      </w:r>
      <w:proofErr w:type="spellStart"/>
      <w:r w:rsidRPr="004211F9">
        <w:rPr>
          <w:color w:val="333333"/>
          <w:sz w:val="36"/>
          <w:szCs w:val="36"/>
          <w:shd w:val="clear" w:color="auto" w:fill="FFFFFF"/>
        </w:rPr>
        <w:t>мН.</w:t>
      </w:r>
      <w:proofErr w:type="spellEnd"/>
    </w:p>
    <w:p w:rsidR="004211F9" w:rsidRDefault="004211F9" w:rsidP="004211F9">
      <w:pPr>
        <w:pStyle w:val="a3"/>
        <w:numPr>
          <w:ilvl w:val="0"/>
          <w:numId w:val="1"/>
        </w:numPr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В однородном магнитном поле, индукция которого 25 Тл находится плоская катушка радиусом 25 см, содержащая 75 витков. Плоскость катушки составляет угол 60° с направлением вектора индукции. Какую работу надо совершить, чтобы удалить катушку из магнитного поля, если по виткам течет ток силой 3</w:t>
      </w:r>
      <w:proofErr w:type="gramStart"/>
      <w:r>
        <w:rPr>
          <w:color w:val="333333"/>
          <w:sz w:val="36"/>
          <w:szCs w:val="36"/>
          <w:shd w:val="clear" w:color="auto" w:fill="FFFFFF"/>
        </w:rPr>
        <w:t> А</w:t>
      </w:r>
      <w:proofErr w:type="gramEnd"/>
      <w:r>
        <w:rPr>
          <w:color w:val="333333"/>
          <w:sz w:val="36"/>
          <w:szCs w:val="36"/>
          <w:shd w:val="clear" w:color="auto" w:fill="FFFFFF"/>
        </w:rPr>
        <w:t>?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>Ответ выразить в СИ.</w:t>
      </w:r>
    </w:p>
    <w:p w:rsidR="004211F9" w:rsidRPr="004211F9" w:rsidRDefault="004211F9" w:rsidP="004211F9">
      <w:pPr>
        <w:pStyle w:val="a3"/>
        <w:numPr>
          <w:ilvl w:val="0"/>
          <w:numId w:val="1"/>
        </w:numPr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При движении прямого проводника в однородном магнитном поле, магнитная индукция которого 0.3 Тл, со скоростью 5 м/</w:t>
      </w:r>
      <w:proofErr w:type="gramStart"/>
      <w:r>
        <w:rPr>
          <w:color w:val="333333"/>
          <w:sz w:val="36"/>
          <w:szCs w:val="36"/>
          <w:shd w:val="clear" w:color="auto" w:fill="FFFFFF"/>
        </w:rPr>
        <w:t>с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, </w:t>
      </w:r>
      <w:proofErr w:type="gramStart"/>
      <w:r>
        <w:rPr>
          <w:color w:val="333333"/>
          <w:sz w:val="36"/>
          <w:szCs w:val="36"/>
          <w:shd w:val="clear" w:color="auto" w:fill="FFFFFF"/>
        </w:rPr>
        <w:t>на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концах проводника возникает разность потенциалов 0.6 В. Найти длину проводника.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>Ответ выразить в СИ.</w:t>
      </w:r>
      <w:bookmarkStart w:id="0" w:name="_GoBack"/>
      <w:bookmarkEnd w:id="0"/>
    </w:p>
    <w:p w:rsidR="004211F9" w:rsidRDefault="004211F9"/>
    <w:sectPr w:rsidR="0042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22D"/>
    <w:multiLevelType w:val="hybridMultilevel"/>
    <w:tmpl w:val="670E1E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16"/>
    <w:rsid w:val="001A5284"/>
    <w:rsid w:val="004211F9"/>
    <w:rsid w:val="00AA7F16"/>
    <w:rsid w:val="00B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1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1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Azai</dc:creator>
  <cp:keywords/>
  <dc:description/>
  <cp:lastModifiedBy>Azai</cp:lastModifiedBy>
  <cp:revision>3</cp:revision>
  <dcterms:created xsi:type="dcterms:W3CDTF">2012-04-21T06:27:00Z</dcterms:created>
  <dcterms:modified xsi:type="dcterms:W3CDTF">2012-04-21T06:29:00Z</dcterms:modified>
</cp:coreProperties>
</file>