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47" w:rsidRPr="00986D47" w:rsidRDefault="00986D47" w:rsidP="00D60221">
      <w:pPr>
        <w:rPr>
          <w:color w:val="333333"/>
          <w:sz w:val="44"/>
          <w:szCs w:val="44"/>
          <w:shd w:val="clear" w:color="auto" w:fill="FFFFFF"/>
        </w:rPr>
      </w:pPr>
      <w:r w:rsidRPr="00986D47">
        <w:rPr>
          <w:color w:val="333333"/>
          <w:sz w:val="44"/>
          <w:szCs w:val="44"/>
          <w:shd w:val="clear" w:color="auto" w:fill="FFFFFF"/>
        </w:rPr>
        <w:t>Магнитостатика. Движение заряда в магнитном поле</w:t>
      </w:r>
    </w:p>
    <w:p w:rsidR="003E478A" w:rsidRPr="00D60221" w:rsidRDefault="00D60221" w:rsidP="00D60221">
      <w:pPr>
        <w:pStyle w:val="a3"/>
        <w:numPr>
          <w:ilvl w:val="0"/>
          <w:numId w:val="1"/>
        </w:numPr>
      </w:pPr>
      <w:r w:rsidRPr="00D60221">
        <w:rPr>
          <w:color w:val="333333"/>
          <w:sz w:val="36"/>
          <w:szCs w:val="36"/>
          <w:shd w:val="clear" w:color="auto" w:fill="FFFFFF"/>
        </w:rPr>
        <w:t xml:space="preserve">Из медного провода длиной 80 см сделана квадратная рамка. Во сколько раз увеличится напряженность </w:t>
      </w:r>
      <w:bookmarkStart w:id="0" w:name="_GoBack"/>
      <w:bookmarkEnd w:id="0"/>
      <w:r w:rsidRPr="00D60221">
        <w:rPr>
          <w:color w:val="333333"/>
          <w:sz w:val="36"/>
          <w:szCs w:val="36"/>
          <w:shd w:val="clear" w:color="auto" w:fill="FFFFFF"/>
        </w:rPr>
        <w:t>магнитного поля в центре квадратной рамки, если длину проводника взять равной 40 см, разность потенциалов на концах проводника постоянна?</w:t>
      </w:r>
    </w:p>
    <w:p w:rsidR="00D60221" w:rsidRPr="00D60221" w:rsidRDefault="00D60221" w:rsidP="00D60221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>По двум большим кругам шара, вертикальному и горизонтальному, проходят токи 2</w:t>
      </w:r>
      <w:proofErr w:type="gramStart"/>
      <w:r>
        <w:rPr>
          <w:color w:val="333333"/>
          <w:sz w:val="36"/>
          <w:szCs w:val="36"/>
          <w:shd w:val="clear" w:color="auto" w:fill="FFFFFF"/>
        </w:rPr>
        <w:t> А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и 5 А. Найти угол между направлением результирующего вектора магнитной индукции в центре шара и плоскостью вертикального витка с током.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>Ответ выразить в градусах.</w:t>
      </w:r>
    </w:p>
    <w:p w:rsidR="00D60221" w:rsidRDefault="00D60221" w:rsidP="00D60221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>В одном из ядерных экспериментов протон с энергией 600 кэВ движется в однородном магнитном поле по круговой траектории. Какой энергией должен обладать ион дейтерия, чтобы он мог двигаться в этом поле по той же траектории? Релятивистский эффект не учитывать.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>Ответ выразить в кэВ.</w:t>
      </w:r>
    </w:p>
    <w:sectPr w:rsidR="00D6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3115"/>
    <w:multiLevelType w:val="hybridMultilevel"/>
    <w:tmpl w:val="3BB634A6"/>
    <w:lvl w:ilvl="0" w:tplc="2A9870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3"/>
    <w:rsid w:val="001A5284"/>
    <w:rsid w:val="00462263"/>
    <w:rsid w:val="00986D47"/>
    <w:rsid w:val="00B839C9"/>
    <w:rsid w:val="00D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Krokoz™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Azai</dc:creator>
  <cp:keywords/>
  <dc:description/>
  <cp:lastModifiedBy>Azai</cp:lastModifiedBy>
  <cp:revision>5</cp:revision>
  <dcterms:created xsi:type="dcterms:W3CDTF">2012-04-21T06:22:00Z</dcterms:created>
  <dcterms:modified xsi:type="dcterms:W3CDTF">2012-04-21T06:30:00Z</dcterms:modified>
</cp:coreProperties>
</file>