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2F" w:rsidRPr="00B43557" w:rsidRDefault="0047492F" w:rsidP="0047492F">
      <w:pPr>
        <w:ind w:left="360" w:hanging="360"/>
        <w:rPr>
          <w:sz w:val="28"/>
          <w:szCs w:val="28"/>
        </w:rPr>
      </w:pPr>
      <w:r w:rsidRPr="00B43557">
        <w:rPr>
          <w:sz w:val="28"/>
          <w:szCs w:val="28"/>
        </w:rPr>
        <w:t>Двумерная дискретная случайная вел</w:t>
      </w:r>
      <w:r>
        <w:rPr>
          <w:sz w:val="28"/>
          <w:szCs w:val="28"/>
        </w:rPr>
        <w:t xml:space="preserve">ичина. Распределение компонент. </w:t>
      </w:r>
      <w:r w:rsidRPr="00B43557">
        <w:rPr>
          <w:sz w:val="28"/>
          <w:szCs w:val="28"/>
        </w:rPr>
        <w:t>Числовые характеристики</w:t>
      </w:r>
    </w:p>
    <w:p w:rsidR="00952C93" w:rsidRDefault="0047492F"/>
    <w:sectPr w:rsidR="00952C93" w:rsidSect="00AC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47492F"/>
    <w:rsid w:val="002D64E1"/>
    <w:rsid w:val="0047492F"/>
    <w:rsid w:val="00AC50AA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2012-04-17T09:03:00Z</dcterms:created>
  <dcterms:modified xsi:type="dcterms:W3CDTF">2012-04-17T09:04:00Z</dcterms:modified>
</cp:coreProperties>
</file>