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51" w:rsidRDefault="00BE3A51" w:rsidP="00BE3A51">
      <w:pPr>
        <w:pStyle w:val="style2"/>
        <w:jc w:val="center"/>
        <w:rPr>
          <w:b/>
          <w:bCs/>
        </w:rPr>
      </w:pPr>
      <w:r>
        <w:rPr>
          <w:b/>
          <w:bCs/>
        </w:rPr>
        <w:t>Лабораторно-практическая работа № 3</w:t>
      </w:r>
      <w:r>
        <w:rPr>
          <w:b/>
          <w:bCs/>
        </w:rPr>
        <w:br/>
        <w:t xml:space="preserve">Процессы. Параллельные процессы. Последовательные процессы </w:t>
      </w:r>
    </w:p>
    <w:p w:rsidR="00BE3A51" w:rsidRDefault="00BE3A51" w:rsidP="00BE3A51">
      <w:pPr>
        <w:pStyle w:val="a3"/>
      </w:pPr>
      <w:r>
        <w:rPr>
          <w:b/>
          <w:bCs/>
          <w:u w:val="single"/>
        </w:rPr>
        <w:t>Цель работы:</w:t>
      </w:r>
      <w:r>
        <w:t xml:space="preserve"> Усвоить понятие процесса. Изучить виды процессов и способы их взаимодействия.</w:t>
      </w:r>
    </w:p>
    <w:p w:rsidR="00BE3A51" w:rsidRDefault="00BE3A51" w:rsidP="00BE3A51">
      <w:pPr>
        <w:pStyle w:val="a3"/>
        <w:rPr>
          <w:b/>
          <w:bCs/>
        </w:rPr>
      </w:pPr>
      <w:r>
        <w:rPr>
          <w:b/>
          <w:bCs/>
        </w:rPr>
        <w:t>Рекомендации по выполнению работы</w:t>
      </w:r>
    </w:p>
    <w:p w:rsidR="00BE3A51" w:rsidRDefault="00BE3A51" w:rsidP="00BE3A51">
      <w:pPr>
        <w:pStyle w:val="a3"/>
        <w:rPr>
          <w:b/>
          <w:bCs/>
        </w:rPr>
      </w:pPr>
      <w:r>
        <w:rPr>
          <w:b/>
          <w:bCs/>
        </w:rPr>
        <w:t>1. проработать материал лекции 9-14</w:t>
      </w:r>
    </w:p>
    <w:p w:rsidR="00BE3A51" w:rsidRDefault="00BE3A51" w:rsidP="00BE3A51">
      <w:pPr>
        <w:pStyle w:val="a3"/>
        <w:rPr>
          <w:b/>
          <w:bCs/>
        </w:rPr>
      </w:pPr>
      <w:r>
        <w:rPr>
          <w:b/>
          <w:bCs/>
        </w:rPr>
        <w:t>2. При оформлении выполненного пункта задания не руководствуйтесь пословицей “краткость- сестра таланта”, расписывайте свои аргументы подробнее</w:t>
      </w:r>
    </w:p>
    <w:p w:rsidR="00BE3A51" w:rsidRDefault="00BE3A51" w:rsidP="00BE3A51">
      <w:pPr>
        <w:pStyle w:val="a3"/>
        <w:jc w:val="center"/>
        <w:rPr>
          <w:b/>
          <w:bCs/>
        </w:rPr>
      </w:pPr>
      <w:r>
        <w:rPr>
          <w:b/>
          <w:bCs/>
        </w:rPr>
        <w:t>Задания</w:t>
      </w:r>
    </w:p>
    <w:p w:rsidR="00BE3A51" w:rsidRDefault="00BE3A51" w:rsidP="00BE3A51">
      <w:pPr>
        <w:pStyle w:val="a3"/>
      </w:pPr>
      <w:r>
        <w:t>1. Изложите суть проблем, возникающих в модели системы, описанной притчей о пяти обедающих философах.</w:t>
      </w:r>
    </w:p>
    <w:p w:rsidR="00BE3A51" w:rsidRDefault="00BE3A51" w:rsidP="00BE3A51">
      <w:pPr>
        <w:pStyle w:val="a3"/>
        <w:jc w:val="center"/>
        <w:rPr>
          <w:b/>
          <w:bCs/>
        </w:rPr>
      </w:pPr>
      <w:r>
        <w:rPr>
          <w:b/>
          <w:bCs/>
        </w:rPr>
        <w:t> </w:t>
      </w:r>
    </w:p>
    <w:p w:rsidR="00BE3A51" w:rsidRDefault="00BE3A51" w:rsidP="00BE3A51">
      <w:pPr>
        <w:pStyle w:val="a3"/>
      </w:pPr>
      <w:r>
        <w:t>2. Объясните, каким образом совокупность обычных операторов последовательного программирования может быть взята за основу структуры последовательных взаимодействующих процессов.</w:t>
      </w:r>
    </w:p>
    <w:p w:rsidR="00BE3A51" w:rsidRDefault="00BE3A51" w:rsidP="00BE3A51">
      <w:pPr>
        <w:pStyle w:val="a3"/>
      </w:pPr>
      <w:r>
        <w:t>3. Опишите структуру и способ построения системы, в которой ограниченное число физических ресурсов, таких, как диски и печатающие устройства, разделено между большим количеством процессов с переменной потребностью в этих ресурсах.</w:t>
      </w:r>
    </w:p>
    <w:p w:rsidR="00DB2648" w:rsidRDefault="00DB2648"/>
    <w:sectPr w:rsidR="00DB2648" w:rsidSect="00DB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A51"/>
    <w:rsid w:val="00515175"/>
    <w:rsid w:val="00BE3A51"/>
    <w:rsid w:val="00DB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A5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rsid w:val="00BE3A5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2012-04-15T21:35:00Z</dcterms:created>
  <dcterms:modified xsi:type="dcterms:W3CDTF">2012-04-15T21:36:00Z</dcterms:modified>
</cp:coreProperties>
</file>