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8" w:rsidRDefault="00DB2648">
      <w:pPr>
        <w:rPr>
          <w:lang w:val="en-US"/>
        </w:rPr>
      </w:pPr>
    </w:p>
    <w:p w:rsidR="00C834AD" w:rsidRDefault="00C834AD" w:rsidP="00C834AD">
      <w:pPr>
        <w:pStyle w:val="style2"/>
        <w:jc w:val="center"/>
        <w:rPr>
          <w:b/>
          <w:bCs/>
        </w:rPr>
      </w:pPr>
      <w:r>
        <w:rPr>
          <w:b/>
          <w:bCs/>
        </w:rPr>
        <w:t>Лабораторно-практическая работа № 1</w:t>
      </w:r>
      <w:r>
        <w:rPr>
          <w:b/>
          <w:bCs/>
        </w:rPr>
        <w:br/>
        <w:t>Формы, свойства и виды стандартных схем программ</w:t>
      </w:r>
    </w:p>
    <w:p w:rsidR="00C834AD" w:rsidRDefault="00C834AD" w:rsidP="00C834AD">
      <w:pPr>
        <w:pStyle w:val="a3"/>
        <w:rPr>
          <w:lang w:val="en-US"/>
        </w:rPr>
      </w:pPr>
      <w:r>
        <w:rPr>
          <w:b/>
          <w:bCs/>
          <w:u w:val="single"/>
        </w:rPr>
        <w:t>Цель работы</w:t>
      </w:r>
      <w:r>
        <w:t>: Научиться составлять и исследовать схему программы</w:t>
      </w:r>
    </w:p>
    <w:p w:rsidR="00C834AD" w:rsidRPr="00C834AD" w:rsidRDefault="00C834AD" w:rsidP="00C834AD">
      <w:pPr>
        <w:pStyle w:val="a3"/>
        <w:rPr>
          <w:lang w:val="en-US"/>
        </w:rPr>
      </w:pPr>
      <w:r>
        <w:rPr>
          <w:b/>
          <w:bCs/>
        </w:rPr>
        <w:t>расписывайте свои аргументы подробнее</w:t>
      </w:r>
    </w:p>
    <w:p w:rsidR="00C834AD" w:rsidRDefault="00C834AD" w:rsidP="00C834AD">
      <w:pPr>
        <w:pStyle w:val="a3"/>
        <w:jc w:val="center"/>
        <w:rPr>
          <w:b/>
          <w:bCs/>
        </w:rPr>
      </w:pPr>
      <w:r>
        <w:rPr>
          <w:b/>
          <w:bCs/>
        </w:rPr>
        <w:t>Задания</w:t>
      </w:r>
    </w:p>
    <w:p w:rsidR="00C834AD" w:rsidRDefault="00C834AD" w:rsidP="00C834AD">
      <w:pPr>
        <w:pStyle w:val="a3"/>
      </w:pPr>
      <w:r>
        <w:t xml:space="preserve">1. Найдите аналитический вид функции, кодирующей слова в алфавите V = {а, Ь, </w:t>
      </w:r>
      <w:proofErr w:type="spellStart"/>
      <w:r>
        <w:t>c</w:t>
      </w:r>
      <w:proofErr w:type="spellEnd"/>
      <w:r>
        <w:t>} числами, если функция упорядочения</w:t>
      </w:r>
      <w:proofErr w:type="gramStart"/>
      <w:r>
        <w:t xml:space="preserve"> К</w:t>
      </w:r>
      <w:proofErr w:type="gramEnd"/>
      <w:r>
        <w:t>:</w:t>
      </w:r>
    </w:p>
    <w:p w:rsidR="00C834AD" w:rsidRDefault="00C834AD" w:rsidP="00C834AD">
      <w:pPr>
        <w:pStyle w:val="a3"/>
      </w:pPr>
      <w:r>
        <w:t xml:space="preserve">V-&gt; {1, 2, 3} такова, что </w:t>
      </w:r>
      <w:proofErr w:type="gramStart"/>
      <w:r>
        <w:t>К(</w:t>
      </w:r>
      <w:proofErr w:type="gramEnd"/>
      <w:r>
        <w:t>а) = 1, К(Ь) = 2, К(с) = 3.</w:t>
      </w:r>
    </w:p>
    <w:p w:rsidR="00C834AD" w:rsidRDefault="00C834AD" w:rsidP="00C834AD">
      <w:pPr>
        <w:pStyle w:val="a3"/>
      </w:pPr>
      <w:r>
        <w:t xml:space="preserve">2. Постройте машину Тьюринга, которая стирает с ленты любое начальное слово и записывает вместо него слово </w:t>
      </w:r>
      <w:proofErr w:type="spellStart"/>
      <w:r>
        <w:rPr>
          <w:b/>
          <w:bCs/>
          <w:i/>
          <w:iCs/>
        </w:rPr>
        <w:t>aabba</w:t>
      </w:r>
      <w:proofErr w:type="spellEnd"/>
      <w:r>
        <w:t xml:space="preserve"> в алфавите {</w:t>
      </w:r>
      <w:r>
        <w:rPr>
          <w:b/>
          <w:bCs/>
          <w:i/>
          <w:iCs/>
        </w:rPr>
        <w:t xml:space="preserve">а, </w:t>
      </w:r>
      <w:proofErr w:type="spellStart"/>
      <w:r>
        <w:rPr>
          <w:b/>
          <w:bCs/>
          <w:i/>
          <w:iCs/>
        </w:rPr>
        <w:t>b</w:t>
      </w:r>
      <w:proofErr w:type="spellEnd"/>
      <w:r>
        <w:t>}.</w:t>
      </w:r>
    </w:p>
    <w:p w:rsidR="00C834AD" w:rsidRDefault="00C834AD" w:rsidP="00C834AD">
      <w:pPr>
        <w:pStyle w:val="a3"/>
        <w:rPr>
          <w:lang w:val="en-US"/>
        </w:rPr>
      </w:pPr>
      <w:r>
        <w:t>3.На рис. 1.4. (лекции 2) даны примеры стандартных схем. Установить, какие из них тотальны, какие пусты, какие пары схем функционально эквивалентны. Укажите свободные схемы.</w:t>
      </w:r>
    </w:p>
    <w:p w:rsidR="00C834AD" w:rsidRDefault="00C834AD" w:rsidP="00C834AD">
      <w:pPr>
        <w:pStyle w:val="a3"/>
        <w:jc w:val="center"/>
      </w:pPr>
      <w:r>
        <w:rPr>
          <w:noProof/>
        </w:rPr>
        <w:drawing>
          <wp:inline distT="0" distB="0" distL="0" distR="0">
            <wp:extent cx="5238750" cy="2886075"/>
            <wp:effectExtent l="19050" t="0" r="0" b="0"/>
            <wp:docPr id="1" name="Рисунок 1" descr="E:\ll\учеба\5 семестр\теория вычислит\COURSE252\img\p1_4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l\учеба\5 семестр\теория вычислит\COURSE252\img\p1_4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AD" w:rsidRDefault="00C834AD" w:rsidP="00C834AD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238750" cy="2971800"/>
            <wp:effectExtent l="19050" t="0" r="0" b="0"/>
            <wp:docPr id="2" name="Рисунок 2" descr="E:\ll\учеба\5 семестр\теория вычислит\COURSE252\img\p1_4v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l\учеба\5 семестр\теория вычислит\COURSE252\img\p1_4v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AD" w:rsidRDefault="00C834AD" w:rsidP="00C834AD">
      <w:pPr>
        <w:pStyle w:val="a3"/>
        <w:jc w:val="center"/>
      </w:pPr>
      <w:r>
        <w:t>Рис. 1.4.</w:t>
      </w:r>
    </w:p>
    <w:p w:rsidR="00C834AD" w:rsidRPr="00C834AD" w:rsidRDefault="00C834AD" w:rsidP="00C834AD">
      <w:pPr>
        <w:pStyle w:val="a3"/>
      </w:pPr>
    </w:p>
    <w:p w:rsidR="00C834AD" w:rsidRDefault="00C834AD" w:rsidP="00C834AD">
      <w:pPr>
        <w:pStyle w:val="a3"/>
        <w:rPr>
          <w:lang w:val="en-US"/>
        </w:rPr>
      </w:pPr>
      <w:r>
        <w:t>4. Докажите, что схемы на рисунке 1.11 (лекция 5) эквивалентны.</w:t>
      </w:r>
    </w:p>
    <w:p w:rsidR="00C834AD" w:rsidRDefault="00C834AD" w:rsidP="00C834AD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762500" cy="5534025"/>
            <wp:effectExtent l="19050" t="0" r="0" b="0"/>
            <wp:docPr id="11" name="Рисунок 11" descr="E:\ll\учеба\5 семестр\теория вычислит\COURSE252\img\p1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ll\учеба\5 семестр\теория вычислит\COURSE252\img\p1_1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AD" w:rsidRDefault="00C834AD" w:rsidP="00C834AD">
      <w:pPr>
        <w:pStyle w:val="a3"/>
        <w:jc w:val="center"/>
      </w:pPr>
      <w:r>
        <w:t>Рис. 1.11.</w:t>
      </w:r>
    </w:p>
    <w:p w:rsidR="00C834AD" w:rsidRDefault="00C834AD" w:rsidP="00C834AD">
      <w:pPr>
        <w:pStyle w:val="a3"/>
      </w:pPr>
    </w:p>
    <w:p w:rsidR="00C834AD" w:rsidRPr="00C834AD" w:rsidRDefault="00C834AD" w:rsidP="00C834AD">
      <w:pPr>
        <w:pStyle w:val="a3"/>
      </w:pPr>
    </w:p>
    <w:p w:rsidR="00C834AD" w:rsidRDefault="00C834AD" w:rsidP="00C834AD">
      <w:pPr>
        <w:pStyle w:val="a3"/>
      </w:pPr>
      <w:r>
        <w:t xml:space="preserve">5. Изобразите схемы операторов: засылки произвольного числа </w:t>
      </w:r>
      <w:proofErr w:type="spellStart"/>
      <w:r>
        <w:t>n</w:t>
      </w:r>
      <w:proofErr w:type="spellEnd"/>
      <w:r>
        <w:t xml:space="preserve"> в счетчик с</w:t>
      </w:r>
      <w:proofErr w:type="gramStart"/>
      <w:r>
        <w:t xml:space="preserve"> :</w:t>
      </w:r>
      <w:proofErr w:type="gramEnd"/>
      <w:r>
        <w:t xml:space="preserve">= </w:t>
      </w:r>
      <w:proofErr w:type="spellStart"/>
      <w:r>
        <w:t>n</w:t>
      </w:r>
      <w:proofErr w:type="spellEnd"/>
      <w:r>
        <w:t xml:space="preserve">, умножения на число с := с </w:t>
      </w:r>
      <w:proofErr w:type="spellStart"/>
      <w:r>
        <w:t>х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и деления на число с := с/</w:t>
      </w:r>
      <w:proofErr w:type="spellStart"/>
      <w:r>
        <w:t>n</w:t>
      </w:r>
      <w:proofErr w:type="spellEnd"/>
      <w:r>
        <w:t xml:space="preserve"> с помощью трех базовых операторов. Используйте не более одного дополнительного счетчика.</w:t>
      </w:r>
    </w:p>
    <w:p w:rsidR="00C834AD" w:rsidRDefault="00C834AD" w:rsidP="00C834AD">
      <w:pPr>
        <w:pStyle w:val="a3"/>
      </w:pPr>
      <w:r>
        <w:t xml:space="preserve">6. Покажите, что предикат (с </w:t>
      </w:r>
      <w:proofErr w:type="spellStart"/>
      <w:proofErr w:type="gramStart"/>
      <w:r>
        <w:rPr>
          <w:b/>
          <w:bCs/>
          <w:i/>
          <w:iCs/>
        </w:rPr>
        <w:t>т</w:t>
      </w:r>
      <w:proofErr w:type="gramEnd"/>
      <w:r>
        <w:rPr>
          <w:b/>
          <w:bCs/>
          <w:i/>
          <w:iCs/>
        </w:rPr>
        <w:t>od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t>n</w:t>
      </w:r>
      <w:proofErr w:type="spellEnd"/>
      <w:r>
        <w:t xml:space="preserve"> = 0), где </w:t>
      </w:r>
      <w:proofErr w:type="spellStart"/>
      <w:r>
        <w:t>n</w:t>
      </w:r>
      <w:proofErr w:type="spellEnd"/>
      <w:r>
        <w:t xml:space="preserve"> - некоторое число, а (с </w:t>
      </w:r>
      <w:proofErr w:type="spellStart"/>
      <w:r>
        <w:t>mod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) - остаток от деления счетчика на </w:t>
      </w:r>
      <w:proofErr w:type="spellStart"/>
      <w:r>
        <w:t>n</w:t>
      </w:r>
      <w:proofErr w:type="spellEnd"/>
      <w:r>
        <w:t>, можно представить через три базовых оператора и один дополнительный счетчик.</w:t>
      </w:r>
    </w:p>
    <w:p w:rsidR="00C834AD" w:rsidRPr="00C834AD" w:rsidRDefault="00C834AD"/>
    <w:p w:rsidR="00C834AD" w:rsidRPr="00C834AD" w:rsidRDefault="00C834AD"/>
    <w:sectPr w:rsidR="00C834AD" w:rsidRPr="00C834AD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4AD"/>
    <w:rsid w:val="00BE0318"/>
    <w:rsid w:val="00C834AD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4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C834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2012-04-15T21:28:00Z</dcterms:created>
  <dcterms:modified xsi:type="dcterms:W3CDTF">2012-04-15T21:34:00Z</dcterms:modified>
</cp:coreProperties>
</file>