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52" w:rsidRPr="00372E61" w:rsidRDefault="00372E61" w:rsidP="0037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2E61">
        <w:rPr>
          <w:rFonts w:ascii="Times New Roman" w:eastAsia="TimesNewRomanPSMT" w:hAnsi="Times New Roman" w:cs="Times New Roman"/>
          <w:sz w:val="28"/>
          <w:szCs w:val="28"/>
        </w:rPr>
        <w:t>Полосы интерференции наблюдаются в отраженном свете при нормальном падении лучей с длинной волны 580 нм на тонкую клиновидную пластинку, показатель преломления которой равен 1,5. Найти угол между гранями пластинки, если расстояние между соседними темными полосами интерференции равно 5 мм.</w:t>
      </w:r>
    </w:p>
    <w:p w:rsidR="00372E61" w:rsidRPr="00372E61" w:rsidRDefault="00372E61" w:rsidP="00372E6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2E61" w:rsidRPr="00372E61" w:rsidRDefault="00372E61" w:rsidP="0037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2E61">
        <w:rPr>
          <w:rFonts w:ascii="Times New Roman" w:eastAsia="TimesNewRomanPSMT" w:hAnsi="Times New Roman" w:cs="Times New Roman"/>
          <w:sz w:val="28"/>
          <w:szCs w:val="28"/>
        </w:rPr>
        <w:t xml:space="preserve">Чему равна длина волны монохроматического света, если решетка с 400 штрихами на 1 </w:t>
      </w:r>
      <w:proofErr w:type="spellStart"/>
      <w:r w:rsidRPr="00372E61">
        <w:rPr>
          <w:rFonts w:ascii="Times New Roman" w:eastAsia="TimesNewRomanPSMT" w:hAnsi="Times New Roman" w:cs="Times New Roman"/>
          <w:sz w:val="28"/>
          <w:szCs w:val="28"/>
        </w:rPr>
        <w:t>мм</w:t>
      </w:r>
      <w:proofErr w:type="spellEnd"/>
      <w:r w:rsidRPr="00372E61">
        <w:rPr>
          <w:rFonts w:ascii="Times New Roman" w:eastAsia="TimesNewRomanPSMT" w:hAnsi="Times New Roman" w:cs="Times New Roman"/>
          <w:sz w:val="28"/>
          <w:szCs w:val="28"/>
        </w:rPr>
        <w:t xml:space="preserve"> отклонила второй спектр на угол 22</w:t>
      </w:r>
      <w:r w:rsidRPr="00372E61">
        <w:rPr>
          <w:rFonts w:ascii="Times New Roman" w:eastAsia="SymbolMT" w:hAnsi="Times New Roman" w:cs="Times New Roman"/>
          <w:sz w:val="28"/>
          <w:szCs w:val="28"/>
        </w:rPr>
        <w:t>°</w:t>
      </w:r>
      <w:r w:rsidRPr="00372E61">
        <w:rPr>
          <w:rFonts w:ascii="Times New Roman" w:eastAsia="TimesNewRomanPSMT" w:hAnsi="Times New Roman" w:cs="Times New Roman"/>
          <w:sz w:val="28"/>
          <w:szCs w:val="28"/>
        </w:rPr>
        <w:t>30</w:t>
      </w:r>
      <w:r w:rsidRPr="00372E61">
        <w:rPr>
          <w:rFonts w:ascii="Times New Roman" w:eastAsia="SymbolMT" w:hAnsi="Times New Roman" w:cs="Times New Roman"/>
          <w:sz w:val="28"/>
          <w:szCs w:val="28"/>
        </w:rPr>
        <w:t>′</w:t>
      </w:r>
      <w:r w:rsidRPr="00372E61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372E61" w:rsidRPr="00372E61" w:rsidRDefault="00372E61" w:rsidP="00372E6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2E61" w:rsidRDefault="00372E61" w:rsidP="0037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72E61">
        <w:rPr>
          <w:rFonts w:ascii="Times New Roman" w:eastAsia="TimesNewRomanPSMT" w:hAnsi="Times New Roman" w:cs="Times New Roman"/>
          <w:sz w:val="28"/>
          <w:szCs w:val="28"/>
        </w:rPr>
        <w:t>Во сколько раз ослабевает свет, проходя через два николя, плоскости главных сечений которых составляют угол 63</w:t>
      </w:r>
      <w:r w:rsidRPr="00372E61">
        <w:rPr>
          <w:rFonts w:ascii="Times New Roman" w:eastAsia="SymbolMT" w:hAnsi="Times New Roman" w:cs="Times New Roman"/>
          <w:sz w:val="28"/>
          <w:szCs w:val="28"/>
        </w:rPr>
        <w:t>°</w:t>
      </w:r>
      <w:r w:rsidRPr="00372E61">
        <w:rPr>
          <w:rFonts w:ascii="Times New Roman" w:eastAsia="TimesNewRomanPSMT" w:hAnsi="Times New Roman" w:cs="Times New Roman"/>
          <w:sz w:val="28"/>
          <w:szCs w:val="28"/>
        </w:rPr>
        <w:t>? Каждый из николей в отдельности поглощает 10 % светового потока.</w:t>
      </w:r>
    </w:p>
    <w:p w:rsidR="00372E61" w:rsidRDefault="00372E61" w:rsidP="00372E6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72E61" w:rsidRDefault="00372E61" w:rsidP="0037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72E61">
        <w:rPr>
          <w:rFonts w:ascii="Times New Roman" w:eastAsia="TimesNewRomanPSMT" w:hAnsi="Times New Roman" w:cs="Times New Roman"/>
          <w:sz w:val="28"/>
          <w:szCs w:val="28"/>
        </w:rPr>
        <w:t>При освещении металла из него вылетают электроны со скоростью 6,5٠102 км/с. Определить работу выхода электронов из этого металла, если он при этом освещается лучами с длиной волны 400 нм.</w:t>
      </w:r>
    </w:p>
    <w:p w:rsidR="00372E61" w:rsidRPr="00372E61" w:rsidRDefault="00372E61" w:rsidP="00372E61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</w:p>
    <w:p w:rsidR="00372E61" w:rsidRDefault="00372E61" w:rsidP="0037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72E61">
        <w:rPr>
          <w:rFonts w:ascii="Times New Roman" w:eastAsia="TimesNewRomanPSMT" w:hAnsi="Times New Roman" w:cs="Times New Roman"/>
          <w:sz w:val="28"/>
          <w:szCs w:val="28"/>
        </w:rPr>
        <w:t>Электрон движется по окружности радиусом 0,5 см в однородном магнитном поле напряженностью 368,16</w:t>
      </w:r>
      <w:proofErr w:type="gramStart"/>
      <w:r w:rsidRPr="00372E61">
        <w:rPr>
          <w:rFonts w:ascii="Times New Roman" w:eastAsia="TimesNewRomanPSMT" w:hAnsi="Times New Roman" w:cs="Times New Roman"/>
          <w:sz w:val="28"/>
          <w:szCs w:val="28"/>
        </w:rPr>
        <w:t xml:space="preserve"> А</w:t>
      </w:r>
      <w:proofErr w:type="gramEnd"/>
      <w:r w:rsidRPr="00372E61">
        <w:rPr>
          <w:rFonts w:ascii="Times New Roman" w:eastAsia="TimesNewRomanPSMT" w:hAnsi="Times New Roman" w:cs="Times New Roman"/>
          <w:sz w:val="28"/>
          <w:szCs w:val="28"/>
        </w:rPr>
        <w:t xml:space="preserve">/м. Какова </w:t>
      </w:r>
      <w:proofErr w:type="spellStart"/>
      <w:r w:rsidRPr="00372E61">
        <w:rPr>
          <w:rFonts w:ascii="Times New Roman" w:eastAsia="TimesNewRomanPSMT" w:hAnsi="Times New Roman" w:cs="Times New Roman"/>
          <w:sz w:val="28"/>
          <w:szCs w:val="28"/>
        </w:rPr>
        <w:t>дебройлевская</w:t>
      </w:r>
      <w:proofErr w:type="spellEnd"/>
      <w:r w:rsidRPr="00372E61">
        <w:rPr>
          <w:rFonts w:ascii="Times New Roman" w:eastAsia="TimesNewRomanPSMT" w:hAnsi="Times New Roman" w:cs="Times New Roman"/>
          <w:sz w:val="28"/>
          <w:szCs w:val="28"/>
        </w:rPr>
        <w:t xml:space="preserve"> длина волны электрона?</w:t>
      </w:r>
    </w:p>
    <w:p w:rsidR="00372E61" w:rsidRPr="00372E61" w:rsidRDefault="00372E61" w:rsidP="00372E61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</w:p>
    <w:p w:rsidR="00372E61" w:rsidRPr="00372E61" w:rsidRDefault="00372E61" w:rsidP="0037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72E61">
        <w:rPr>
          <w:rFonts w:ascii="Times New Roman" w:eastAsia="TimesNewRomanPSMT" w:hAnsi="Times New Roman" w:cs="Times New Roman"/>
          <w:sz w:val="28"/>
          <w:szCs w:val="28"/>
        </w:rPr>
        <w:t xml:space="preserve">Определить </w:t>
      </w:r>
      <w:proofErr w:type="gramStart"/>
      <w:r w:rsidRPr="00372E61">
        <w:rPr>
          <w:rFonts w:ascii="Times New Roman" w:eastAsia="TimesNewRomanPSMT" w:hAnsi="Times New Roman" w:cs="Times New Roman"/>
          <w:sz w:val="28"/>
          <w:szCs w:val="28"/>
        </w:rPr>
        <w:t>постоянную</w:t>
      </w:r>
      <w:proofErr w:type="gramEnd"/>
      <w:r w:rsidRPr="00372E61">
        <w:rPr>
          <w:rFonts w:ascii="Times New Roman" w:eastAsia="TimesNewRomanPSMT" w:hAnsi="Times New Roman" w:cs="Times New Roman"/>
          <w:sz w:val="28"/>
          <w:szCs w:val="28"/>
        </w:rPr>
        <w:t xml:space="preserve"> распада радона, если период полураспада этого радиоактивного вещества равен 3,82 суток.</w:t>
      </w:r>
    </w:p>
    <w:sectPr w:rsidR="00372E61" w:rsidRPr="00372E61" w:rsidSect="008B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899"/>
    <w:multiLevelType w:val="hybridMultilevel"/>
    <w:tmpl w:val="01E4C8D8"/>
    <w:lvl w:ilvl="0" w:tplc="540CB958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47FC"/>
    <w:multiLevelType w:val="hybridMultilevel"/>
    <w:tmpl w:val="01E4C8D8"/>
    <w:lvl w:ilvl="0" w:tplc="540CB958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56EEC"/>
    <w:multiLevelType w:val="hybridMultilevel"/>
    <w:tmpl w:val="01E4C8D8"/>
    <w:lvl w:ilvl="0" w:tplc="540CB958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6257"/>
    <w:multiLevelType w:val="hybridMultilevel"/>
    <w:tmpl w:val="01E4C8D8"/>
    <w:lvl w:ilvl="0" w:tplc="540CB958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A19C9"/>
    <w:multiLevelType w:val="hybridMultilevel"/>
    <w:tmpl w:val="01E4C8D8"/>
    <w:lvl w:ilvl="0" w:tplc="540CB958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E6830"/>
    <w:multiLevelType w:val="hybridMultilevel"/>
    <w:tmpl w:val="01E4C8D8"/>
    <w:lvl w:ilvl="0" w:tplc="540CB958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72E61"/>
    <w:rsid w:val="00171BE9"/>
    <w:rsid w:val="00372E61"/>
    <w:rsid w:val="006E04FC"/>
    <w:rsid w:val="008B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Арсентий</dc:creator>
  <cp:lastModifiedBy>Арсентий</cp:lastModifiedBy>
  <cp:revision>1</cp:revision>
  <dcterms:created xsi:type="dcterms:W3CDTF">2012-04-11T16:13:00Z</dcterms:created>
  <dcterms:modified xsi:type="dcterms:W3CDTF">2012-04-11T16:21:00Z</dcterms:modified>
</cp:coreProperties>
</file>