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5B" w:rsidRPr="00C0375B" w:rsidRDefault="00C0375B" w:rsidP="00CB44FB">
      <w:pPr>
        <w:shd w:val="clear" w:color="auto" w:fill="FFFFFF"/>
        <w:rPr>
          <w:rFonts w:ascii="Times New Roman" w:hAnsi="Times New Roman"/>
          <w:b/>
          <w:color w:val="000000"/>
          <w:spacing w:val="8"/>
          <w:sz w:val="28"/>
          <w:szCs w:val="28"/>
        </w:rPr>
      </w:pPr>
      <w:r w:rsidRPr="00C0375B">
        <w:rPr>
          <w:rFonts w:ascii="Times New Roman" w:hAnsi="Times New Roman"/>
          <w:b/>
          <w:color w:val="000000"/>
          <w:spacing w:val="8"/>
          <w:sz w:val="28"/>
          <w:szCs w:val="28"/>
        </w:rPr>
        <w:t>КОНТРОЛЬНАЯ РАБОТА</w:t>
      </w:r>
      <w:r w:rsidR="009F1CEB">
        <w:rPr>
          <w:rFonts w:ascii="Times New Roman" w:hAnsi="Times New Roman"/>
          <w:b/>
          <w:color w:val="000000"/>
          <w:spacing w:val="8"/>
          <w:sz w:val="28"/>
          <w:szCs w:val="28"/>
        </w:rPr>
        <w:t xml:space="preserve"> № 1</w:t>
      </w:r>
    </w:p>
    <w:p w:rsidR="00215C19" w:rsidRPr="009F1CEB" w:rsidRDefault="00215C19" w:rsidP="00215C19">
      <w:pPr>
        <w:rPr>
          <w:rFonts w:ascii="Times New Roman" w:hAnsi="Times New Roman"/>
          <w:sz w:val="28"/>
          <w:szCs w:val="28"/>
        </w:rPr>
      </w:pPr>
      <w:r w:rsidRPr="00042870">
        <w:rPr>
          <w:rFonts w:ascii="Times New Roman" w:hAnsi="Times New Roman"/>
          <w:b/>
          <w:sz w:val="28"/>
          <w:szCs w:val="28"/>
          <w:u w:val="single"/>
        </w:rPr>
        <w:t>Задача 1</w:t>
      </w:r>
      <w:r w:rsidRPr="009F1CEB">
        <w:rPr>
          <w:rFonts w:ascii="Times New Roman" w:hAnsi="Times New Roman"/>
          <w:sz w:val="28"/>
          <w:szCs w:val="28"/>
        </w:rPr>
        <w:t>. В электрической цепи (рис.1) определить ток и напряжение на участках, а также мощности источников. Составить баланс мощности. Данные по вариантам приведены в таблице 1.</w:t>
      </w:r>
    </w:p>
    <w:p w:rsidR="00215C19" w:rsidRPr="009F1CEB" w:rsidRDefault="00215C19" w:rsidP="00215C19">
      <w:pPr>
        <w:rPr>
          <w:rFonts w:ascii="Times New Roman" w:hAnsi="Times New Roman"/>
          <w:sz w:val="28"/>
          <w:szCs w:val="28"/>
        </w:rPr>
      </w:pPr>
      <w:r w:rsidRPr="009F1CEB">
        <w:rPr>
          <w:rFonts w:ascii="Times New Roman" w:hAnsi="Times New Roman"/>
          <w:sz w:val="28"/>
          <w:szCs w:val="28"/>
        </w:rPr>
        <w:t>Схема 1.</w:t>
      </w:r>
    </w:p>
    <w:p w:rsidR="00215C19" w:rsidRDefault="00833D1A" w:rsidP="00215C1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4.25pt;height:173.25pt">
            <v:imagedata r:id="rId8" o:title="" croptop="29156f" cropbottom="18713f" cropleft="28087f" cropright="11782f"/>
          </v:shape>
        </w:pict>
      </w:r>
    </w:p>
    <w:p w:rsidR="00215C19" w:rsidRDefault="00215C19" w:rsidP="00215C19"/>
    <w:p w:rsidR="00215C19" w:rsidRPr="009F1CEB" w:rsidRDefault="00215C19" w:rsidP="00215C19">
      <w:pPr>
        <w:rPr>
          <w:rFonts w:ascii="Times New Roman" w:hAnsi="Times New Roman"/>
          <w:sz w:val="28"/>
          <w:szCs w:val="28"/>
        </w:rPr>
      </w:pPr>
      <w:r w:rsidRPr="00042870">
        <w:rPr>
          <w:rFonts w:ascii="Times New Roman" w:hAnsi="Times New Roman"/>
          <w:b/>
          <w:sz w:val="28"/>
          <w:szCs w:val="28"/>
          <w:u w:val="single"/>
        </w:rPr>
        <w:t>Задача 2</w:t>
      </w:r>
      <w:r w:rsidRPr="009F1CEB">
        <w:rPr>
          <w:rFonts w:ascii="Times New Roman" w:hAnsi="Times New Roman"/>
          <w:sz w:val="28"/>
          <w:szCs w:val="28"/>
        </w:rPr>
        <w:t xml:space="preserve">. Для электрической цепи (рис.1), используя данные подзадачи 1, вычислить потенциалы всех обозначенных точек, построить потенциальную диаграмму. Точку с потенциалом, равным нулю взять по таблице 1. Как изменятся показания вольтметров (увеличатся или уменьшатся) при размыкании выключателя </w:t>
      </w:r>
      <w:r w:rsidRPr="009F1CEB">
        <w:rPr>
          <w:rFonts w:ascii="Times New Roman" w:hAnsi="Times New Roman"/>
          <w:sz w:val="28"/>
          <w:szCs w:val="28"/>
          <w:lang w:val="en-US"/>
        </w:rPr>
        <w:t>SA</w:t>
      </w:r>
      <w:r w:rsidRPr="009F1CEB">
        <w:rPr>
          <w:rFonts w:ascii="Times New Roman" w:hAnsi="Times New Roman"/>
          <w:sz w:val="28"/>
          <w:szCs w:val="28"/>
        </w:rPr>
        <w:t>1.</w:t>
      </w:r>
    </w:p>
    <w:p w:rsidR="00215C19" w:rsidRPr="009F1CEB" w:rsidRDefault="00215C19" w:rsidP="00215C19">
      <w:pPr>
        <w:rPr>
          <w:rFonts w:ascii="Times New Roman" w:hAnsi="Times New Roman"/>
          <w:sz w:val="28"/>
          <w:szCs w:val="28"/>
        </w:rPr>
      </w:pPr>
      <w:r w:rsidRPr="009F1CEB">
        <w:rPr>
          <w:rFonts w:ascii="Times New Roman" w:hAnsi="Times New Roman"/>
          <w:sz w:val="28"/>
          <w:szCs w:val="28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0"/>
        <w:gridCol w:w="760"/>
        <w:gridCol w:w="777"/>
        <w:gridCol w:w="760"/>
        <w:gridCol w:w="777"/>
        <w:gridCol w:w="761"/>
        <w:gridCol w:w="778"/>
        <w:gridCol w:w="767"/>
        <w:gridCol w:w="767"/>
        <w:gridCol w:w="767"/>
        <w:gridCol w:w="767"/>
        <w:gridCol w:w="890"/>
      </w:tblGrid>
      <w:tr w:rsidR="00215C19" w:rsidTr="00215C19">
        <w:tc>
          <w:tcPr>
            <w:tcW w:w="797" w:type="dxa"/>
            <w:vMerge w:val="restart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Вариант</w:t>
            </w:r>
          </w:p>
        </w:tc>
        <w:tc>
          <w:tcPr>
            <w:tcW w:w="7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Е1</w:t>
            </w:r>
          </w:p>
        </w:tc>
        <w:tc>
          <w:tcPr>
            <w:tcW w:w="7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15C19">
              <w:rPr>
                <w:rFonts w:ascii="Times New Roman" w:eastAsia="Times New Roman" w:hAnsi="Times New Roman"/>
                <w:lang w:val="en-US"/>
              </w:rPr>
              <w:t>RB1</w:t>
            </w:r>
          </w:p>
        </w:tc>
        <w:tc>
          <w:tcPr>
            <w:tcW w:w="7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15C19">
              <w:rPr>
                <w:rFonts w:ascii="Times New Roman" w:eastAsia="Times New Roman" w:hAnsi="Times New Roman"/>
                <w:lang w:val="en-US"/>
              </w:rPr>
              <w:t>E2</w:t>
            </w:r>
          </w:p>
        </w:tc>
        <w:tc>
          <w:tcPr>
            <w:tcW w:w="7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15C19">
              <w:rPr>
                <w:rFonts w:ascii="Times New Roman" w:eastAsia="Times New Roman" w:hAnsi="Times New Roman"/>
                <w:lang w:val="en-US"/>
              </w:rPr>
              <w:t>RB2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15C19">
              <w:rPr>
                <w:rFonts w:ascii="Times New Roman" w:eastAsia="Times New Roman" w:hAnsi="Times New Roman"/>
                <w:lang w:val="en-US"/>
              </w:rPr>
              <w:t>E3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15C19">
              <w:rPr>
                <w:rFonts w:ascii="Times New Roman" w:eastAsia="Times New Roman" w:hAnsi="Times New Roman"/>
                <w:lang w:val="en-US"/>
              </w:rPr>
              <w:t>RB3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15C19">
              <w:rPr>
                <w:rFonts w:ascii="Times New Roman" w:eastAsia="Times New Roman" w:hAnsi="Times New Roman"/>
                <w:lang w:val="en-US"/>
              </w:rPr>
              <w:t>R1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15C19">
              <w:rPr>
                <w:rFonts w:ascii="Times New Roman" w:eastAsia="Times New Roman" w:hAnsi="Times New Roman"/>
                <w:lang w:val="en-US"/>
              </w:rPr>
              <w:t>R2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15C19">
              <w:rPr>
                <w:rFonts w:ascii="Times New Roman" w:eastAsia="Times New Roman" w:hAnsi="Times New Roman"/>
                <w:lang w:val="en-US"/>
              </w:rPr>
              <w:t>R3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15C19">
              <w:rPr>
                <w:rFonts w:ascii="Times New Roman" w:eastAsia="Times New Roman" w:hAnsi="Times New Roman"/>
                <w:lang w:val="en-US"/>
              </w:rPr>
              <w:t>R4</w:t>
            </w:r>
          </w:p>
        </w:tc>
        <w:tc>
          <w:tcPr>
            <w:tcW w:w="798" w:type="dxa"/>
            <w:vMerge w:val="restart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Точка заземл.</w:t>
            </w:r>
          </w:p>
        </w:tc>
      </w:tr>
      <w:tr w:rsidR="00215C19" w:rsidTr="00215C19">
        <w:tc>
          <w:tcPr>
            <w:tcW w:w="797" w:type="dxa"/>
            <w:vMerge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В</w:t>
            </w:r>
          </w:p>
        </w:tc>
        <w:tc>
          <w:tcPr>
            <w:tcW w:w="7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Ом</w:t>
            </w:r>
          </w:p>
        </w:tc>
        <w:tc>
          <w:tcPr>
            <w:tcW w:w="7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В</w:t>
            </w:r>
          </w:p>
        </w:tc>
        <w:tc>
          <w:tcPr>
            <w:tcW w:w="7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Ом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В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Ом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Ом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Ом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Ом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Ом</w:t>
            </w:r>
          </w:p>
        </w:tc>
        <w:tc>
          <w:tcPr>
            <w:tcW w:w="798" w:type="dxa"/>
            <w:vMerge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15C19" w:rsidTr="00215C19">
        <w:tc>
          <w:tcPr>
            <w:tcW w:w="7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38</w:t>
            </w:r>
          </w:p>
        </w:tc>
        <w:tc>
          <w:tcPr>
            <w:tcW w:w="7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0,2</w:t>
            </w:r>
          </w:p>
        </w:tc>
        <w:tc>
          <w:tcPr>
            <w:tcW w:w="7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7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0,3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0,5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А</w:t>
            </w:r>
          </w:p>
        </w:tc>
      </w:tr>
      <w:tr w:rsidR="00215C19" w:rsidTr="00215C19">
        <w:tc>
          <w:tcPr>
            <w:tcW w:w="7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7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0,4</w:t>
            </w:r>
          </w:p>
        </w:tc>
        <w:tc>
          <w:tcPr>
            <w:tcW w:w="7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7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0,6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В</w:t>
            </w:r>
          </w:p>
        </w:tc>
      </w:tr>
      <w:tr w:rsidR="00215C19" w:rsidTr="00215C19">
        <w:tc>
          <w:tcPr>
            <w:tcW w:w="7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7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0,3</w:t>
            </w:r>
          </w:p>
        </w:tc>
        <w:tc>
          <w:tcPr>
            <w:tcW w:w="7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7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0,4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0,3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С</w:t>
            </w:r>
          </w:p>
        </w:tc>
      </w:tr>
      <w:tr w:rsidR="00215C19" w:rsidTr="00215C19">
        <w:tc>
          <w:tcPr>
            <w:tcW w:w="797" w:type="dxa"/>
          </w:tcPr>
          <w:p w:rsidR="00215C19" w:rsidRPr="00E022F3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color w:val="FF0000"/>
                <w:u w:val="single"/>
              </w:rPr>
            </w:pPr>
            <w:r w:rsidRPr="00E022F3">
              <w:rPr>
                <w:rFonts w:ascii="Times New Roman" w:eastAsia="Times New Roman" w:hAnsi="Times New Roman"/>
                <w:b/>
                <w:color w:val="FF0000"/>
                <w:u w:val="single"/>
              </w:rPr>
              <w:t>4</w:t>
            </w:r>
          </w:p>
        </w:tc>
        <w:tc>
          <w:tcPr>
            <w:tcW w:w="797" w:type="dxa"/>
          </w:tcPr>
          <w:p w:rsidR="00215C19" w:rsidRPr="00E022F3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color w:val="FF0000"/>
                <w:u w:val="single"/>
              </w:rPr>
            </w:pPr>
            <w:r w:rsidRPr="00E022F3">
              <w:rPr>
                <w:rFonts w:ascii="Times New Roman" w:eastAsia="Times New Roman" w:hAnsi="Times New Roman"/>
                <w:b/>
                <w:color w:val="FF0000"/>
                <w:u w:val="single"/>
              </w:rPr>
              <w:t>30</w:t>
            </w:r>
          </w:p>
        </w:tc>
        <w:tc>
          <w:tcPr>
            <w:tcW w:w="797" w:type="dxa"/>
          </w:tcPr>
          <w:p w:rsidR="00215C19" w:rsidRPr="00E022F3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color w:val="FF0000"/>
                <w:u w:val="single"/>
              </w:rPr>
            </w:pPr>
            <w:r w:rsidRPr="00E022F3">
              <w:rPr>
                <w:rFonts w:ascii="Times New Roman" w:eastAsia="Times New Roman" w:hAnsi="Times New Roman"/>
                <w:b/>
                <w:color w:val="FF0000"/>
                <w:u w:val="single"/>
              </w:rPr>
              <w:t>0,7</w:t>
            </w:r>
          </w:p>
        </w:tc>
        <w:tc>
          <w:tcPr>
            <w:tcW w:w="797" w:type="dxa"/>
          </w:tcPr>
          <w:p w:rsidR="00215C19" w:rsidRPr="00E022F3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color w:val="FF0000"/>
                <w:u w:val="single"/>
              </w:rPr>
            </w:pPr>
            <w:r w:rsidRPr="00E022F3">
              <w:rPr>
                <w:rFonts w:ascii="Times New Roman" w:eastAsia="Times New Roman" w:hAnsi="Times New Roman"/>
                <w:b/>
                <w:color w:val="FF0000"/>
                <w:u w:val="single"/>
              </w:rPr>
              <w:t>8</w:t>
            </w:r>
          </w:p>
        </w:tc>
        <w:tc>
          <w:tcPr>
            <w:tcW w:w="797" w:type="dxa"/>
          </w:tcPr>
          <w:p w:rsidR="00215C19" w:rsidRPr="00E022F3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color w:val="FF0000"/>
                <w:u w:val="single"/>
              </w:rPr>
            </w:pPr>
            <w:r w:rsidRPr="00E022F3">
              <w:rPr>
                <w:rFonts w:ascii="Times New Roman" w:eastAsia="Times New Roman" w:hAnsi="Times New Roman"/>
                <w:b/>
                <w:color w:val="FF0000"/>
                <w:u w:val="single"/>
              </w:rPr>
              <w:t>0</w:t>
            </w:r>
          </w:p>
        </w:tc>
        <w:tc>
          <w:tcPr>
            <w:tcW w:w="798" w:type="dxa"/>
          </w:tcPr>
          <w:p w:rsidR="00215C19" w:rsidRPr="00E022F3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color w:val="FF0000"/>
                <w:u w:val="single"/>
              </w:rPr>
            </w:pPr>
            <w:r w:rsidRPr="00E022F3">
              <w:rPr>
                <w:rFonts w:ascii="Times New Roman" w:eastAsia="Times New Roman" w:hAnsi="Times New Roman"/>
                <w:b/>
                <w:color w:val="FF0000"/>
                <w:u w:val="single"/>
              </w:rPr>
              <w:t>2</w:t>
            </w:r>
          </w:p>
        </w:tc>
        <w:tc>
          <w:tcPr>
            <w:tcW w:w="798" w:type="dxa"/>
          </w:tcPr>
          <w:p w:rsidR="00215C19" w:rsidRPr="00E022F3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color w:val="FF0000"/>
                <w:u w:val="single"/>
              </w:rPr>
            </w:pPr>
            <w:r w:rsidRPr="00E022F3">
              <w:rPr>
                <w:rFonts w:ascii="Times New Roman" w:eastAsia="Times New Roman" w:hAnsi="Times New Roman"/>
                <w:b/>
                <w:color w:val="FF0000"/>
                <w:u w:val="single"/>
              </w:rPr>
              <w:t>0,3</w:t>
            </w:r>
          </w:p>
        </w:tc>
        <w:tc>
          <w:tcPr>
            <w:tcW w:w="798" w:type="dxa"/>
          </w:tcPr>
          <w:p w:rsidR="00215C19" w:rsidRPr="00E022F3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color w:val="FF0000"/>
                <w:u w:val="single"/>
              </w:rPr>
            </w:pPr>
            <w:r w:rsidRPr="00E022F3">
              <w:rPr>
                <w:rFonts w:ascii="Times New Roman" w:eastAsia="Times New Roman" w:hAnsi="Times New Roman"/>
                <w:b/>
                <w:color w:val="FF0000"/>
                <w:u w:val="single"/>
              </w:rPr>
              <w:t>2</w:t>
            </w:r>
          </w:p>
        </w:tc>
        <w:tc>
          <w:tcPr>
            <w:tcW w:w="798" w:type="dxa"/>
          </w:tcPr>
          <w:p w:rsidR="00215C19" w:rsidRPr="00E022F3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color w:val="FF0000"/>
                <w:u w:val="single"/>
              </w:rPr>
            </w:pPr>
            <w:r w:rsidRPr="00E022F3">
              <w:rPr>
                <w:rFonts w:ascii="Times New Roman" w:eastAsia="Times New Roman" w:hAnsi="Times New Roman"/>
                <w:b/>
                <w:color w:val="FF0000"/>
                <w:u w:val="single"/>
              </w:rPr>
              <w:t>3</w:t>
            </w:r>
          </w:p>
        </w:tc>
        <w:tc>
          <w:tcPr>
            <w:tcW w:w="798" w:type="dxa"/>
          </w:tcPr>
          <w:p w:rsidR="00215C19" w:rsidRPr="00E022F3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color w:val="FF0000"/>
                <w:u w:val="single"/>
              </w:rPr>
            </w:pPr>
            <w:r w:rsidRPr="00E022F3">
              <w:rPr>
                <w:rFonts w:ascii="Times New Roman" w:eastAsia="Times New Roman" w:hAnsi="Times New Roman"/>
                <w:b/>
                <w:color w:val="FF0000"/>
                <w:u w:val="single"/>
              </w:rPr>
              <w:t>0</w:t>
            </w:r>
          </w:p>
        </w:tc>
        <w:tc>
          <w:tcPr>
            <w:tcW w:w="798" w:type="dxa"/>
          </w:tcPr>
          <w:p w:rsidR="00215C19" w:rsidRPr="00E022F3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color w:val="FF0000"/>
                <w:u w:val="single"/>
              </w:rPr>
            </w:pPr>
            <w:r w:rsidRPr="00E022F3">
              <w:rPr>
                <w:rFonts w:ascii="Times New Roman" w:eastAsia="Times New Roman" w:hAnsi="Times New Roman"/>
                <w:b/>
                <w:color w:val="FF0000"/>
                <w:u w:val="single"/>
              </w:rPr>
              <w:t>4</w:t>
            </w:r>
          </w:p>
        </w:tc>
        <w:tc>
          <w:tcPr>
            <w:tcW w:w="798" w:type="dxa"/>
          </w:tcPr>
          <w:p w:rsidR="00215C19" w:rsidRPr="00E022F3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color w:val="FF0000"/>
                <w:u w:val="single"/>
                <w:lang w:val="en-US"/>
              </w:rPr>
            </w:pPr>
            <w:r w:rsidRPr="00E022F3">
              <w:rPr>
                <w:rFonts w:ascii="Times New Roman" w:eastAsia="Times New Roman" w:hAnsi="Times New Roman"/>
                <w:b/>
                <w:color w:val="FF0000"/>
                <w:u w:val="single"/>
                <w:lang w:val="en-US"/>
              </w:rPr>
              <w:t>D</w:t>
            </w:r>
          </w:p>
        </w:tc>
      </w:tr>
      <w:tr w:rsidR="00215C19" w:rsidTr="00215C19">
        <w:tc>
          <w:tcPr>
            <w:tcW w:w="7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7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7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0,1</w:t>
            </w:r>
          </w:p>
        </w:tc>
        <w:tc>
          <w:tcPr>
            <w:tcW w:w="7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7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0,2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0,7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15C19">
              <w:rPr>
                <w:rFonts w:ascii="Times New Roman" w:eastAsia="Times New Roman" w:hAnsi="Times New Roman"/>
                <w:lang w:val="en-US"/>
              </w:rPr>
              <w:t>E</w:t>
            </w:r>
          </w:p>
        </w:tc>
      </w:tr>
      <w:tr w:rsidR="00215C19" w:rsidTr="00215C19">
        <w:tc>
          <w:tcPr>
            <w:tcW w:w="7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7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7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0,8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0,2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15C19">
              <w:rPr>
                <w:rFonts w:ascii="Times New Roman" w:eastAsia="Times New Roman" w:hAnsi="Times New Roman"/>
                <w:lang w:val="en-US"/>
              </w:rPr>
              <w:t>F</w:t>
            </w:r>
          </w:p>
        </w:tc>
      </w:tr>
      <w:tr w:rsidR="00215C19" w:rsidTr="00215C19">
        <w:tc>
          <w:tcPr>
            <w:tcW w:w="7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7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7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0,5</w:t>
            </w:r>
          </w:p>
        </w:tc>
        <w:tc>
          <w:tcPr>
            <w:tcW w:w="7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7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0,2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0,3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15C19">
              <w:rPr>
                <w:rFonts w:ascii="Times New Roman" w:eastAsia="Times New Roman" w:hAnsi="Times New Roman"/>
                <w:lang w:val="en-US"/>
              </w:rPr>
              <w:t>K</w:t>
            </w:r>
          </w:p>
        </w:tc>
      </w:tr>
      <w:tr w:rsidR="00215C19" w:rsidTr="00215C19">
        <w:tc>
          <w:tcPr>
            <w:tcW w:w="7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7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7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0,5</w:t>
            </w:r>
          </w:p>
        </w:tc>
        <w:tc>
          <w:tcPr>
            <w:tcW w:w="7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0,5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15C19">
              <w:rPr>
                <w:rFonts w:ascii="Times New Roman" w:eastAsia="Times New Roman" w:hAnsi="Times New Roman"/>
                <w:lang w:val="en-US"/>
              </w:rPr>
              <w:t>L</w:t>
            </w:r>
          </w:p>
        </w:tc>
      </w:tr>
      <w:tr w:rsidR="00215C19" w:rsidTr="00215C19">
        <w:tc>
          <w:tcPr>
            <w:tcW w:w="7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lastRenderedPageBreak/>
              <w:t>9</w:t>
            </w:r>
          </w:p>
        </w:tc>
        <w:tc>
          <w:tcPr>
            <w:tcW w:w="7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7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0,2</w:t>
            </w:r>
          </w:p>
        </w:tc>
        <w:tc>
          <w:tcPr>
            <w:tcW w:w="7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7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0,4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0,4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15C19">
              <w:rPr>
                <w:rFonts w:ascii="Times New Roman" w:eastAsia="Times New Roman" w:hAnsi="Times New Roman"/>
                <w:lang w:val="en-US"/>
              </w:rPr>
              <w:t>D</w:t>
            </w:r>
          </w:p>
        </w:tc>
      </w:tr>
      <w:tr w:rsidR="00215C19" w:rsidTr="00215C19">
        <w:tc>
          <w:tcPr>
            <w:tcW w:w="7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7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0,9</w:t>
            </w:r>
          </w:p>
        </w:tc>
        <w:tc>
          <w:tcPr>
            <w:tcW w:w="7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7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0,1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98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15C19">
              <w:rPr>
                <w:rFonts w:ascii="Times New Roman" w:eastAsia="Times New Roman" w:hAnsi="Times New Roman"/>
                <w:lang w:val="en-US"/>
              </w:rPr>
              <w:t>E</w:t>
            </w:r>
          </w:p>
        </w:tc>
      </w:tr>
    </w:tbl>
    <w:p w:rsidR="00215C19" w:rsidRDefault="00215C19" w:rsidP="00215C19"/>
    <w:p w:rsidR="00215C19" w:rsidRPr="009F1CEB" w:rsidRDefault="00215C19" w:rsidP="00215C19">
      <w:pPr>
        <w:rPr>
          <w:rFonts w:ascii="Times New Roman" w:hAnsi="Times New Roman"/>
          <w:sz w:val="28"/>
          <w:szCs w:val="28"/>
        </w:rPr>
      </w:pPr>
      <w:r w:rsidRPr="009F1CEB">
        <w:rPr>
          <w:rFonts w:ascii="Times New Roman" w:hAnsi="Times New Roman"/>
          <w:sz w:val="28"/>
          <w:szCs w:val="28"/>
        </w:rPr>
        <w:t xml:space="preserve">Примечание 1. </w:t>
      </w:r>
      <w:r w:rsidRPr="009F1CEB">
        <w:rPr>
          <w:rFonts w:ascii="Times New Roman" w:hAnsi="Times New Roman"/>
          <w:sz w:val="28"/>
          <w:szCs w:val="28"/>
          <w:lang w:val="en-US"/>
        </w:rPr>
        <w:t>RB</w:t>
      </w:r>
      <w:r w:rsidRPr="009F1CEB">
        <w:rPr>
          <w:rFonts w:ascii="Times New Roman" w:hAnsi="Times New Roman"/>
          <w:sz w:val="28"/>
          <w:szCs w:val="28"/>
        </w:rPr>
        <w:t xml:space="preserve">1, </w:t>
      </w:r>
      <w:r w:rsidRPr="009F1CEB">
        <w:rPr>
          <w:rFonts w:ascii="Times New Roman" w:hAnsi="Times New Roman"/>
          <w:sz w:val="28"/>
          <w:szCs w:val="28"/>
          <w:lang w:val="en-US"/>
        </w:rPr>
        <w:t>RB</w:t>
      </w:r>
      <w:r w:rsidRPr="009F1CEB">
        <w:rPr>
          <w:rFonts w:ascii="Times New Roman" w:hAnsi="Times New Roman"/>
          <w:sz w:val="28"/>
          <w:szCs w:val="28"/>
        </w:rPr>
        <w:t xml:space="preserve">2, </w:t>
      </w:r>
      <w:r w:rsidRPr="009F1CEB">
        <w:rPr>
          <w:rFonts w:ascii="Times New Roman" w:hAnsi="Times New Roman"/>
          <w:sz w:val="28"/>
          <w:szCs w:val="28"/>
          <w:lang w:val="en-US"/>
        </w:rPr>
        <w:t>RB</w:t>
      </w:r>
      <w:r w:rsidRPr="009F1CEB">
        <w:rPr>
          <w:rFonts w:ascii="Times New Roman" w:hAnsi="Times New Roman"/>
          <w:sz w:val="28"/>
          <w:szCs w:val="28"/>
        </w:rPr>
        <w:t>3 – внутренние сопротивления источников.</w:t>
      </w:r>
    </w:p>
    <w:p w:rsidR="00215C19" w:rsidRPr="00042870" w:rsidRDefault="00215C19" w:rsidP="00215C19">
      <w:pPr>
        <w:rPr>
          <w:rFonts w:ascii="Times New Roman" w:hAnsi="Times New Roman"/>
          <w:b/>
          <w:sz w:val="28"/>
          <w:szCs w:val="28"/>
          <w:u w:val="single"/>
        </w:rPr>
      </w:pPr>
      <w:r w:rsidRPr="00042870">
        <w:rPr>
          <w:rFonts w:ascii="Times New Roman" w:hAnsi="Times New Roman"/>
          <w:b/>
          <w:sz w:val="28"/>
          <w:szCs w:val="28"/>
          <w:u w:val="single"/>
        </w:rPr>
        <w:t>Задача 3.</w:t>
      </w:r>
    </w:p>
    <w:p w:rsidR="00215C19" w:rsidRPr="009F1CEB" w:rsidRDefault="00215C19" w:rsidP="00215C19">
      <w:pPr>
        <w:rPr>
          <w:rFonts w:ascii="Times New Roman" w:hAnsi="Times New Roman"/>
          <w:sz w:val="28"/>
          <w:szCs w:val="28"/>
        </w:rPr>
      </w:pPr>
      <w:r w:rsidRPr="009F1CEB">
        <w:rPr>
          <w:rFonts w:ascii="Times New Roman" w:hAnsi="Times New Roman"/>
          <w:sz w:val="28"/>
          <w:szCs w:val="28"/>
        </w:rPr>
        <w:t>Для электрической цепи со смешанным соединением резисторов определить эквивалентное сопротивление, токи в ветвях, напряжение на резисторах. Составить баланс мощности. Данные по вариантам приведены в таблице 2.</w:t>
      </w:r>
    </w:p>
    <w:p w:rsidR="00215C19" w:rsidRPr="009F1CEB" w:rsidRDefault="00215C19" w:rsidP="00215C19">
      <w:pPr>
        <w:rPr>
          <w:rFonts w:ascii="Times New Roman" w:hAnsi="Times New Roman"/>
          <w:sz w:val="28"/>
          <w:szCs w:val="28"/>
        </w:rPr>
      </w:pPr>
      <w:r w:rsidRPr="009F1CEB">
        <w:rPr>
          <w:rFonts w:ascii="Times New Roman" w:hAnsi="Times New Roman"/>
          <w:sz w:val="28"/>
          <w:szCs w:val="28"/>
        </w:rPr>
        <w:t>Таблица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215C19" w:rsidTr="00215C19">
        <w:tc>
          <w:tcPr>
            <w:tcW w:w="1196" w:type="dxa"/>
            <w:vMerge w:val="restart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Варианты</w:t>
            </w:r>
          </w:p>
        </w:tc>
        <w:tc>
          <w:tcPr>
            <w:tcW w:w="1196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15C19">
              <w:rPr>
                <w:rFonts w:ascii="Times New Roman" w:eastAsia="Times New Roman" w:hAnsi="Times New Roman"/>
                <w:lang w:val="en-US"/>
              </w:rPr>
              <w:t>U</w:t>
            </w:r>
          </w:p>
        </w:tc>
        <w:tc>
          <w:tcPr>
            <w:tcW w:w="1196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15C19">
              <w:rPr>
                <w:rFonts w:ascii="Times New Roman" w:eastAsia="Times New Roman" w:hAnsi="Times New Roman"/>
                <w:lang w:val="en-US"/>
              </w:rPr>
              <w:t>R1</w:t>
            </w:r>
          </w:p>
        </w:tc>
        <w:tc>
          <w:tcPr>
            <w:tcW w:w="1196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15C19">
              <w:rPr>
                <w:rFonts w:ascii="Times New Roman" w:eastAsia="Times New Roman" w:hAnsi="Times New Roman"/>
                <w:lang w:val="en-US"/>
              </w:rPr>
              <w:t>R2</w:t>
            </w:r>
          </w:p>
        </w:tc>
        <w:tc>
          <w:tcPr>
            <w:tcW w:w="1196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15C19">
              <w:rPr>
                <w:rFonts w:ascii="Times New Roman" w:eastAsia="Times New Roman" w:hAnsi="Times New Roman"/>
                <w:lang w:val="en-US"/>
              </w:rPr>
              <w:t>R3</w:t>
            </w:r>
          </w:p>
        </w:tc>
        <w:tc>
          <w:tcPr>
            <w:tcW w:w="11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15C19">
              <w:rPr>
                <w:rFonts w:ascii="Times New Roman" w:eastAsia="Times New Roman" w:hAnsi="Times New Roman"/>
                <w:lang w:val="en-US"/>
              </w:rPr>
              <w:t>R4</w:t>
            </w:r>
          </w:p>
        </w:tc>
        <w:tc>
          <w:tcPr>
            <w:tcW w:w="11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15C19">
              <w:rPr>
                <w:rFonts w:ascii="Times New Roman" w:eastAsia="Times New Roman" w:hAnsi="Times New Roman"/>
                <w:lang w:val="en-US"/>
              </w:rPr>
              <w:t>R5</w:t>
            </w:r>
          </w:p>
        </w:tc>
        <w:tc>
          <w:tcPr>
            <w:tcW w:w="1197" w:type="dxa"/>
            <w:vMerge w:val="restart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Номер рисунка</w:t>
            </w:r>
          </w:p>
        </w:tc>
      </w:tr>
      <w:tr w:rsidR="00215C19" w:rsidTr="00215C19">
        <w:tc>
          <w:tcPr>
            <w:tcW w:w="1196" w:type="dxa"/>
            <w:vMerge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96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В</w:t>
            </w:r>
          </w:p>
        </w:tc>
        <w:tc>
          <w:tcPr>
            <w:tcW w:w="1196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Ом</w:t>
            </w:r>
          </w:p>
        </w:tc>
        <w:tc>
          <w:tcPr>
            <w:tcW w:w="1196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Ом</w:t>
            </w:r>
          </w:p>
        </w:tc>
        <w:tc>
          <w:tcPr>
            <w:tcW w:w="1196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Ом</w:t>
            </w:r>
          </w:p>
        </w:tc>
        <w:tc>
          <w:tcPr>
            <w:tcW w:w="11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Ом</w:t>
            </w:r>
          </w:p>
        </w:tc>
        <w:tc>
          <w:tcPr>
            <w:tcW w:w="11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Ом</w:t>
            </w:r>
          </w:p>
        </w:tc>
        <w:tc>
          <w:tcPr>
            <w:tcW w:w="1197" w:type="dxa"/>
            <w:vMerge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15C19" w:rsidTr="00215C19">
        <w:tc>
          <w:tcPr>
            <w:tcW w:w="1196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96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196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196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196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1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1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2.1</w:t>
            </w:r>
          </w:p>
        </w:tc>
      </w:tr>
      <w:tr w:rsidR="00215C19" w:rsidTr="00215C19">
        <w:tc>
          <w:tcPr>
            <w:tcW w:w="1196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96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150</w:t>
            </w:r>
          </w:p>
        </w:tc>
        <w:tc>
          <w:tcPr>
            <w:tcW w:w="1196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96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1196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11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11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11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2.2</w:t>
            </w:r>
          </w:p>
        </w:tc>
      </w:tr>
      <w:tr w:rsidR="00215C19" w:rsidTr="00215C19">
        <w:tc>
          <w:tcPr>
            <w:tcW w:w="1196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96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196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196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196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1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1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11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2.3</w:t>
            </w:r>
          </w:p>
        </w:tc>
      </w:tr>
      <w:tr w:rsidR="00215C19" w:rsidTr="00215C19">
        <w:tc>
          <w:tcPr>
            <w:tcW w:w="1196" w:type="dxa"/>
          </w:tcPr>
          <w:p w:rsidR="00215C19" w:rsidRPr="00E022F3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  <w:r w:rsidRPr="00E022F3">
              <w:rPr>
                <w:rFonts w:ascii="Times New Roman" w:eastAsia="Times New Roman" w:hAnsi="Times New Roman"/>
                <w:b/>
                <w:color w:val="FF0000"/>
              </w:rPr>
              <w:t>4</w:t>
            </w:r>
          </w:p>
        </w:tc>
        <w:tc>
          <w:tcPr>
            <w:tcW w:w="1196" w:type="dxa"/>
          </w:tcPr>
          <w:p w:rsidR="00215C19" w:rsidRPr="00E022F3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  <w:r w:rsidRPr="00E022F3">
              <w:rPr>
                <w:rFonts w:ascii="Times New Roman" w:eastAsia="Times New Roman" w:hAnsi="Times New Roman"/>
                <w:b/>
                <w:color w:val="FF0000"/>
              </w:rPr>
              <w:t>40</w:t>
            </w:r>
          </w:p>
        </w:tc>
        <w:tc>
          <w:tcPr>
            <w:tcW w:w="1196" w:type="dxa"/>
          </w:tcPr>
          <w:p w:rsidR="00215C19" w:rsidRPr="00E022F3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  <w:r w:rsidRPr="00E022F3">
              <w:rPr>
                <w:rFonts w:ascii="Times New Roman" w:eastAsia="Times New Roman" w:hAnsi="Times New Roman"/>
                <w:b/>
                <w:color w:val="FF0000"/>
              </w:rPr>
              <w:t>40</w:t>
            </w:r>
          </w:p>
        </w:tc>
        <w:tc>
          <w:tcPr>
            <w:tcW w:w="1196" w:type="dxa"/>
          </w:tcPr>
          <w:p w:rsidR="00215C19" w:rsidRPr="00E022F3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  <w:r w:rsidRPr="00E022F3">
              <w:rPr>
                <w:rFonts w:ascii="Times New Roman" w:eastAsia="Times New Roman" w:hAnsi="Times New Roman"/>
                <w:b/>
                <w:color w:val="FF0000"/>
              </w:rPr>
              <w:t>10</w:t>
            </w:r>
          </w:p>
        </w:tc>
        <w:tc>
          <w:tcPr>
            <w:tcW w:w="1196" w:type="dxa"/>
          </w:tcPr>
          <w:p w:rsidR="00215C19" w:rsidRPr="00E022F3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  <w:r w:rsidRPr="00E022F3">
              <w:rPr>
                <w:rFonts w:ascii="Times New Roman" w:eastAsia="Times New Roman" w:hAnsi="Times New Roman"/>
                <w:b/>
                <w:color w:val="FF0000"/>
              </w:rPr>
              <w:t>2</w:t>
            </w:r>
          </w:p>
        </w:tc>
        <w:tc>
          <w:tcPr>
            <w:tcW w:w="1197" w:type="dxa"/>
          </w:tcPr>
          <w:p w:rsidR="00215C19" w:rsidRPr="00E022F3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  <w:r w:rsidRPr="00E022F3">
              <w:rPr>
                <w:rFonts w:ascii="Times New Roman" w:eastAsia="Times New Roman" w:hAnsi="Times New Roman"/>
                <w:b/>
                <w:color w:val="FF0000"/>
              </w:rPr>
              <w:t>10</w:t>
            </w:r>
          </w:p>
        </w:tc>
        <w:tc>
          <w:tcPr>
            <w:tcW w:w="1197" w:type="dxa"/>
          </w:tcPr>
          <w:p w:rsidR="00215C19" w:rsidRPr="00E022F3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  <w:r w:rsidRPr="00E022F3">
              <w:rPr>
                <w:rFonts w:ascii="Times New Roman" w:eastAsia="Times New Roman" w:hAnsi="Times New Roman"/>
                <w:b/>
                <w:color w:val="FF0000"/>
              </w:rPr>
              <w:t>15</w:t>
            </w:r>
          </w:p>
        </w:tc>
        <w:tc>
          <w:tcPr>
            <w:tcW w:w="1197" w:type="dxa"/>
          </w:tcPr>
          <w:p w:rsidR="00215C19" w:rsidRPr="00E022F3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  <w:r w:rsidRPr="00E022F3">
              <w:rPr>
                <w:rFonts w:ascii="Times New Roman" w:eastAsia="Times New Roman" w:hAnsi="Times New Roman"/>
                <w:b/>
                <w:color w:val="FF0000"/>
              </w:rPr>
              <w:t>2.4</w:t>
            </w:r>
          </w:p>
        </w:tc>
      </w:tr>
      <w:tr w:rsidR="00215C19" w:rsidTr="00215C19">
        <w:tc>
          <w:tcPr>
            <w:tcW w:w="1196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196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196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96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196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11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1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1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2.5</w:t>
            </w:r>
          </w:p>
        </w:tc>
      </w:tr>
      <w:tr w:rsidR="00215C19" w:rsidTr="00215C19">
        <w:tc>
          <w:tcPr>
            <w:tcW w:w="1196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196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196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196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96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1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1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1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2.6</w:t>
            </w:r>
          </w:p>
        </w:tc>
      </w:tr>
      <w:tr w:rsidR="00215C19" w:rsidTr="00215C19">
        <w:tc>
          <w:tcPr>
            <w:tcW w:w="1196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196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80</w:t>
            </w:r>
          </w:p>
        </w:tc>
        <w:tc>
          <w:tcPr>
            <w:tcW w:w="1196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1196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196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1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1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1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2.7</w:t>
            </w:r>
          </w:p>
        </w:tc>
      </w:tr>
      <w:tr w:rsidR="00215C19" w:rsidTr="00215C19">
        <w:tc>
          <w:tcPr>
            <w:tcW w:w="1196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196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1196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196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1196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11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11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1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2.8</w:t>
            </w:r>
          </w:p>
        </w:tc>
      </w:tr>
      <w:tr w:rsidR="00215C19" w:rsidTr="00215C19">
        <w:tc>
          <w:tcPr>
            <w:tcW w:w="1196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196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150</w:t>
            </w:r>
          </w:p>
        </w:tc>
        <w:tc>
          <w:tcPr>
            <w:tcW w:w="1196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96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196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11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11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2.9</w:t>
            </w:r>
          </w:p>
        </w:tc>
      </w:tr>
      <w:tr w:rsidR="00215C19" w:rsidTr="00215C19">
        <w:tc>
          <w:tcPr>
            <w:tcW w:w="1196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96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196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196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196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11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1197" w:type="dxa"/>
          </w:tcPr>
          <w:p w:rsidR="00215C19" w:rsidRPr="00215C19" w:rsidRDefault="00215C19" w:rsidP="00215C19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215C19">
              <w:rPr>
                <w:rFonts w:ascii="Times New Roman" w:eastAsia="Times New Roman" w:hAnsi="Times New Roman"/>
              </w:rPr>
              <w:t>2.10</w:t>
            </w:r>
          </w:p>
        </w:tc>
      </w:tr>
    </w:tbl>
    <w:p w:rsidR="00215C19" w:rsidRDefault="00215C19" w:rsidP="00215C19"/>
    <w:p w:rsidR="00215C19" w:rsidRDefault="00215C19" w:rsidP="00215C19">
      <w:r>
        <w:br w:type="page"/>
      </w:r>
      <w:r>
        <w:lastRenderedPageBreak/>
        <w:t>Схема 2.</w:t>
      </w:r>
    </w:p>
    <w:p w:rsidR="00215C19" w:rsidRDefault="00E022F3" w:rsidP="00215C19">
      <w:r>
        <w:pict>
          <v:shape id="_x0000_i1026" type="#_x0000_t75" style="width:395.25pt;height:346.5pt">
            <v:imagedata r:id="rId9" o:title="" croptop="11295f" cropbottom="14184f" cropleft="17988f" cropright="10940f"/>
          </v:shape>
        </w:pict>
      </w:r>
    </w:p>
    <w:p w:rsidR="00215C19" w:rsidRDefault="00215C19" w:rsidP="00215C19"/>
    <w:p w:rsidR="007143E5" w:rsidRPr="00CB44FB" w:rsidRDefault="007143E5" w:rsidP="00CB44FB">
      <w:pPr>
        <w:pStyle w:val="a5"/>
        <w:spacing w:after="0"/>
      </w:pPr>
    </w:p>
    <w:sectPr w:rsidR="007143E5" w:rsidRPr="00CB44FB" w:rsidSect="006C3C1E">
      <w:footerReference w:type="even" r:id="rId10"/>
      <w:footerReference w:type="default" r:id="rId11"/>
      <w:type w:val="continuous"/>
      <w:pgSz w:w="11906" w:h="16838"/>
      <w:pgMar w:top="1134" w:right="850" w:bottom="1134" w:left="1701" w:header="708" w:footer="708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1F8" w:rsidRDefault="000211F8">
      <w:pPr>
        <w:spacing w:after="0" w:line="240" w:lineRule="auto"/>
      </w:pPr>
      <w:r>
        <w:separator/>
      </w:r>
    </w:p>
  </w:endnote>
  <w:endnote w:type="continuationSeparator" w:id="1">
    <w:p w:rsidR="000211F8" w:rsidRDefault="00021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Times New Roman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C19" w:rsidRDefault="00833D1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15C1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15C19" w:rsidRDefault="00215C1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C19" w:rsidRDefault="00833D1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15C1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022F3">
      <w:rPr>
        <w:rStyle w:val="a7"/>
        <w:noProof/>
      </w:rPr>
      <w:t>2</w:t>
    </w:r>
    <w:r>
      <w:rPr>
        <w:rStyle w:val="a7"/>
      </w:rPr>
      <w:fldChar w:fldCharType="end"/>
    </w:r>
  </w:p>
  <w:p w:rsidR="00215C19" w:rsidRDefault="00215C1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1F8" w:rsidRDefault="000211F8">
      <w:pPr>
        <w:spacing w:after="0" w:line="240" w:lineRule="auto"/>
      </w:pPr>
      <w:r>
        <w:separator/>
      </w:r>
    </w:p>
  </w:footnote>
  <w:footnote w:type="continuationSeparator" w:id="1">
    <w:p w:rsidR="000211F8" w:rsidRDefault="00021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suff w:val="nothing"/>
      <w:lvlText w:val=""/>
      <w:lvlJc w:val="left"/>
      <w:pPr>
        <w:tabs>
          <w:tab w:val="num" w:pos="0"/>
        </w:tabs>
      </w:pPr>
      <w:rPr>
        <w:rFonts w:ascii="Wingdings" w:hAnsi="Wingdings" w:cs="StarSymbol"/>
        <w:sz w:val="18"/>
        <w:szCs w:val="18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">
    <w:nsid w:val="0000000A"/>
    <w:multiLevelType w:val="multilevel"/>
    <w:tmpl w:val="0000000A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auto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auto"/>
      </w:rPr>
    </w:lvl>
  </w:abstractNum>
  <w:abstractNum w:abstractNumId="5">
    <w:nsid w:val="0000000B"/>
    <w:multiLevelType w:val="multilevel"/>
    <w:tmpl w:val="0000000B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</w:abstractNum>
  <w:abstractNum w:abstractNumId="6">
    <w:nsid w:val="058D26F9"/>
    <w:multiLevelType w:val="hybridMultilevel"/>
    <w:tmpl w:val="4238DC5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08AB3654"/>
    <w:multiLevelType w:val="hybridMultilevel"/>
    <w:tmpl w:val="4532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0A10C4"/>
    <w:multiLevelType w:val="hybridMultilevel"/>
    <w:tmpl w:val="29C00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D159A"/>
    <w:multiLevelType w:val="hybridMultilevel"/>
    <w:tmpl w:val="D8D853A8"/>
    <w:lvl w:ilvl="0" w:tplc="587032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1F1B18DB"/>
    <w:multiLevelType w:val="singleLevel"/>
    <w:tmpl w:val="9C92FF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4FC1EE4"/>
    <w:multiLevelType w:val="hybridMultilevel"/>
    <w:tmpl w:val="B20051EC"/>
    <w:lvl w:ilvl="0" w:tplc="5F34DD40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2520657B"/>
    <w:multiLevelType w:val="hybridMultilevel"/>
    <w:tmpl w:val="49A0D73C"/>
    <w:lvl w:ilvl="0" w:tplc="141CDAA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2A663F58"/>
    <w:multiLevelType w:val="hybridMultilevel"/>
    <w:tmpl w:val="BB04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733D4F"/>
    <w:multiLevelType w:val="hybridMultilevel"/>
    <w:tmpl w:val="27CE6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F5633"/>
    <w:multiLevelType w:val="hybridMultilevel"/>
    <w:tmpl w:val="20141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D00F42"/>
    <w:multiLevelType w:val="hybridMultilevel"/>
    <w:tmpl w:val="6BD09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8E5563"/>
    <w:multiLevelType w:val="hybridMultilevel"/>
    <w:tmpl w:val="32C64A1C"/>
    <w:lvl w:ilvl="0" w:tplc="C2248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B82725"/>
    <w:multiLevelType w:val="hybridMultilevel"/>
    <w:tmpl w:val="32880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B233A"/>
    <w:multiLevelType w:val="hybridMultilevel"/>
    <w:tmpl w:val="9D124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8C60B5"/>
    <w:multiLevelType w:val="hybridMultilevel"/>
    <w:tmpl w:val="CCEE7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E2166"/>
    <w:multiLevelType w:val="hybridMultilevel"/>
    <w:tmpl w:val="941EDA12"/>
    <w:lvl w:ilvl="0" w:tplc="FE2C6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9330DD"/>
    <w:multiLevelType w:val="hybridMultilevel"/>
    <w:tmpl w:val="BD96B060"/>
    <w:lvl w:ilvl="0" w:tplc="518E1B18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443972"/>
    <w:multiLevelType w:val="hybridMultilevel"/>
    <w:tmpl w:val="F90CF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3B5769"/>
    <w:multiLevelType w:val="hybridMultilevel"/>
    <w:tmpl w:val="8C66CDA0"/>
    <w:lvl w:ilvl="0" w:tplc="24006EC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1618C2"/>
    <w:multiLevelType w:val="hybridMultilevel"/>
    <w:tmpl w:val="6A2C9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9355C9"/>
    <w:multiLevelType w:val="hybridMultilevel"/>
    <w:tmpl w:val="FBD00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4B3BB2"/>
    <w:multiLevelType w:val="hybridMultilevel"/>
    <w:tmpl w:val="FF643962"/>
    <w:lvl w:ilvl="0" w:tplc="A0682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5E2AF6"/>
    <w:multiLevelType w:val="hybridMultilevel"/>
    <w:tmpl w:val="103A0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7018EB"/>
    <w:multiLevelType w:val="hybridMultilevel"/>
    <w:tmpl w:val="1EF63048"/>
    <w:lvl w:ilvl="0" w:tplc="D4648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6FF6FF8"/>
    <w:multiLevelType w:val="hybridMultilevel"/>
    <w:tmpl w:val="24F66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7D76C5"/>
    <w:multiLevelType w:val="hybridMultilevel"/>
    <w:tmpl w:val="13FE5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DE4113"/>
    <w:multiLevelType w:val="hybridMultilevel"/>
    <w:tmpl w:val="D832A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4"/>
  </w:num>
  <w:num w:numId="4">
    <w:abstractNumId w:val="32"/>
  </w:num>
  <w:num w:numId="5">
    <w:abstractNumId w:val="28"/>
  </w:num>
  <w:num w:numId="6">
    <w:abstractNumId w:val="23"/>
  </w:num>
  <w:num w:numId="7">
    <w:abstractNumId w:val="6"/>
  </w:num>
  <w:num w:numId="8">
    <w:abstractNumId w:val="30"/>
  </w:num>
  <w:num w:numId="9">
    <w:abstractNumId w:val="22"/>
  </w:num>
  <w:num w:numId="10">
    <w:abstractNumId w:val="26"/>
  </w:num>
  <w:num w:numId="11">
    <w:abstractNumId w:val="16"/>
  </w:num>
  <w:num w:numId="12">
    <w:abstractNumId w:val="11"/>
  </w:num>
  <w:num w:numId="13">
    <w:abstractNumId w:val="25"/>
  </w:num>
  <w:num w:numId="14">
    <w:abstractNumId w:val="31"/>
  </w:num>
  <w:num w:numId="15">
    <w:abstractNumId w:val="0"/>
  </w:num>
  <w:num w:numId="16">
    <w:abstractNumId w:val="9"/>
  </w:num>
  <w:num w:numId="17">
    <w:abstractNumId w:val="13"/>
  </w:num>
  <w:num w:numId="18">
    <w:abstractNumId w:val="18"/>
  </w:num>
  <w:num w:numId="19">
    <w:abstractNumId w:val="14"/>
  </w:num>
  <w:num w:numId="20">
    <w:abstractNumId w:val="27"/>
  </w:num>
  <w:num w:numId="21">
    <w:abstractNumId w:val="21"/>
  </w:num>
  <w:num w:numId="22">
    <w:abstractNumId w:val="15"/>
  </w:num>
  <w:num w:numId="23">
    <w:abstractNumId w:val="29"/>
  </w:num>
  <w:num w:numId="24">
    <w:abstractNumId w:val="20"/>
  </w:num>
  <w:num w:numId="25">
    <w:abstractNumId w:val="17"/>
  </w:num>
  <w:num w:numId="26">
    <w:abstractNumId w:val="8"/>
  </w:num>
  <w:num w:numId="27">
    <w:abstractNumId w:val="7"/>
  </w:num>
  <w:num w:numId="28">
    <w:abstractNumId w:val="19"/>
  </w:num>
  <w:num w:numId="29">
    <w:abstractNumId w:val="1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6E9A"/>
    <w:rsid w:val="000149ED"/>
    <w:rsid w:val="000211F8"/>
    <w:rsid w:val="00042870"/>
    <w:rsid w:val="00162394"/>
    <w:rsid w:val="001C0B37"/>
    <w:rsid w:val="00215C19"/>
    <w:rsid w:val="00287276"/>
    <w:rsid w:val="00300492"/>
    <w:rsid w:val="00347369"/>
    <w:rsid w:val="00385B81"/>
    <w:rsid w:val="003A70E9"/>
    <w:rsid w:val="003C6C42"/>
    <w:rsid w:val="00490E3E"/>
    <w:rsid w:val="00506FD0"/>
    <w:rsid w:val="006B138E"/>
    <w:rsid w:val="006C3C1E"/>
    <w:rsid w:val="006F7322"/>
    <w:rsid w:val="007143E5"/>
    <w:rsid w:val="00726270"/>
    <w:rsid w:val="00791459"/>
    <w:rsid w:val="007A6010"/>
    <w:rsid w:val="007F675E"/>
    <w:rsid w:val="00833D1A"/>
    <w:rsid w:val="009F1CEB"/>
    <w:rsid w:val="009F23F2"/>
    <w:rsid w:val="00A26566"/>
    <w:rsid w:val="00A34D18"/>
    <w:rsid w:val="00A503FC"/>
    <w:rsid w:val="00A66E9A"/>
    <w:rsid w:val="00A960D8"/>
    <w:rsid w:val="00AE057D"/>
    <w:rsid w:val="00B036A2"/>
    <w:rsid w:val="00B14A80"/>
    <w:rsid w:val="00B55E14"/>
    <w:rsid w:val="00BD1E9F"/>
    <w:rsid w:val="00BE3BCC"/>
    <w:rsid w:val="00BF230D"/>
    <w:rsid w:val="00BF696D"/>
    <w:rsid w:val="00C0375B"/>
    <w:rsid w:val="00C10019"/>
    <w:rsid w:val="00CB4444"/>
    <w:rsid w:val="00CB44FB"/>
    <w:rsid w:val="00D3665F"/>
    <w:rsid w:val="00D672DB"/>
    <w:rsid w:val="00DF108F"/>
    <w:rsid w:val="00E022F3"/>
    <w:rsid w:val="00E93BD2"/>
    <w:rsid w:val="00ED0088"/>
    <w:rsid w:val="00F12D95"/>
    <w:rsid w:val="00F347AC"/>
    <w:rsid w:val="00F37954"/>
    <w:rsid w:val="00F534A3"/>
    <w:rsid w:val="00F61B9B"/>
    <w:rsid w:val="00FA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6C3C1E"/>
    <w:pPr>
      <w:keepNext/>
      <w:tabs>
        <w:tab w:val="num" w:pos="360"/>
      </w:tabs>
      <w:suppressAutoHyphens/>
      <w:spacing w:after="0" w:line="240" w:lineRule="auto"/>
      <w:ind w:left="360" w:hanging="360"/>
      <w:jc w:val="center"/>
      <w:outlineLvl w:val="0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6C3C1E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semiHidden/>
    <w:rsid w:val="006C3C1E"/>
    <w:rPr>
      <w:rFonts w:ascii="Times New Roman" w:eastAsia="Times New Roman" w:hAnsi="Times New Roman"/>
      <w:sz w:val="24"/>
      <w:lang w:eastAsia="ar-SA"/>
    </w:rPr>
  </w:style>
  <w:style w:type="paragraph" w:styleId="a5">
    <w:name w:val="Normal (Web)"/>
    <w:basedOn w:val="a"/>
    <w:semiHidden/>
    <w:rsid w:val="006C3C1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er"/>
    <w:basedOn w:val="a"/>
    <w:semiHidden/>
    <w:rsid w:val="006C3C1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FR3">
    <w:name w:val="FR3"/>
    <w:rsid w:val="006C3C1E"/>
    <w:pPr>
      <w:widowControl w:val="0"/>
      <w:suppressAutoHyphens/>
      <w:autoSpaceDE w:val="0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styleId="a7">
    <w:name w:val="page number"/>
    <w:basedOn w:val="a0"/>
    <w:semiHidden/>
    <w:rsid w:val="006C3C1E"/>
  </w:style>
  <w:style w:type="paragraph" w:styleId="a8">
    <w:name w:val="Body Text Indent"/>
    <w:basedOn w:val="a"/>
    <w:semiHidden/>
    <w:rsid w:val="006C3C1E"/>
    <w:pPr>
      <w:ind w:firstLine="284"/>
      <w:jc w:val="both"/>
    </w:pPr>
  </w:style>
  <w:style w:type="table" w:styleId="a9">
    <w:name w:val="Table Grid"/>
    <w:basedOn w:val="a1"/>
    <w:uiPriority w:val="59"/>
    <w:rsid w:val="00E93BD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(9)"/>
    <w:basedOn w:val="a0"/>
    <w:link w:val="91"/>
    <w:uiPriority w:val="99"/>
    <w:rsid w:val="00A26566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A26566"/>
    <w:pPr>
      <w:shd w:val="clear" w:color="auto" w:fill="FFFFFF"/>
      <w:spacing w:before="360" w:after="240" w:line="274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Оглавление"/>
    <w:basedOn w:val="a0"/>
    <w:link w:val="10"/>
    <w:uiPriority w:val="99"/>
    <w:rsid w:val="00A26566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10">
    <w:name w:val="Оглавление1"/>
    <w:basedOn w:val="a"/>
    <w:link w:val="aa"/>
    <w:uiPriority w:val="99"/>
    <w:rsid w:val="00A26566"/>
    <w:pPr>
      <w:shd w:val="clear" w:color="auto" w:fill="FFFFFF"/>
      <w:spacing w:after="60" w:line="240" w:lineRule="atLeast"/>
    </w:pPr>
    <w:rPr>
      <w:rFonts w:ascii="Times New Roman" w:hAnsi="Times New Roman"/>
      <w:sz w:val="24"/>
      <w:szCs w:val="24"/>
      <w:lang w:eastAsia="ru-RU"/>
    </w:rPr>
  </w:style>
  <w:style w:type="character" w:customStyle="1" w:styleId="ArialNarrow">
    <w:name w:val="Основной текст + Arial Narrow"/>
    <w:aliases w:val="10 pt1,Курсив5"/>
    <w:uiPriority w:val="99"/>
    <w:rsid w:val="00A26566"/>
    <w:rPr>
      <w:rFonts w:ascii="Arial Narrow" w:hAnsi="Arial Narrow" w:cs="Arial Narrow"/>
      <w:i/>
      <w:iCs/>
      <w:sz w:val="20"/>
      <w:szCs w:val="20"/>
    </w:rPr>
  </w:style>
  <w:style w:type="character" w:customStyle="1" w:styleId="10pt">
    <w:name w:val="Основной текст + 10 pt"/>
    <w:aliases w:val="Полужирный,Курсив"/>
    <w:uiPriority w:val="99"/>
    <w:rsid w:val="00A26566"/>
    <w:rPr>
      <w:rFonts w:ascii="Times New Roman" w:hAnsi="Times New Roman" w:cs="Times New Roman"/>
      <w:b/>
      <w:bCs/>
      <w:i/>
      <w:iCs/>
      <w:sz w:val="20"/>
      <w:szCs w:val="20"/>
      <w:lang w:val="en-US" w:eastAsia="en-US"/>
    </w:rPr>
  </w:style>
  <w:style w:type="character" w:customStyle="1" w:styleId="2Dotum">
    <w:name w:val="Заголовок №2 + Dotum"/>
    <w:aliases w:val="9 pt1,Малые прописные"/>
    <w:basedOn w:val="a0"/>
    <w:uiPriority w:val="99"/>
    <w:rsid w:val="00A26566"/>
    <w:rPr>
      <w:rFonts w:ascii="Dotum" w:eastAsia="Dotum" w:cs="Dotum"/>
      <w:b/>
      <w:bCs/>
      <w:i/>
      <w:iCs/>
      <w:smallCaps/>
      <w:sz w:val="18"/>
      <w:szCs w:val="18"/>
    </w:rPr>
  </w:style>
  <w:style w:type="paragraph" w:styleId="ab">
    <w:name w:val="List Paragraph"/>
    <w:basedOn w:val="a"/>
    <w:uiPriority w:val="34"/>
    <w:qFormat/>
    <w:rsid w:val="00B55E14"/>
    <w:pPr>
      <w:ind w:left="720"/>
      <w:contextualSpacing/>
    </w:pPr>
    <w:rPr>
      <w:rFonts w:eastAsia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15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5C19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6711A-C899-456C-A4A7-0C462BA19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Prikazchikov</dc:creator>
  <cp:keywords/>
  <cp:lastModifiedBy>www.PHILka.RU</cp:lastModifiedBy>
  <cp:revision>7</cp:revision>
  <cp:lastPrinted>2010-10-14T05:33:00Z</cp:lastPrinted>
  <dcterms:created xsi:type="dcterms:W3CDTF">2012-02-01T13:32:00Z</dcterms:created>
  <dcterms:modified xsi:type="dcterms:W3CDTF">2012-04-06T12:11:00Z</dcterms:modified>
</cp:coreProperties>
</file>