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9" w:rsidRPr="000F14CA" w:rsidRDefault="002258D6">
      <w:pPr>
        <w:rPr>
          <w:b/>
          <w:sz w:val="32"/>
        </w:rPr>
      </w:pPr>
      <w:r w:rsidRPr="000F14CA">
        <w:rPr>
          <w:b/>
          <w:sz w:val="32"/>
        </w:rPr>
        <w:t>1)</w:t>
      </w:r>
      <w:r w:rsidR="00EA1A5C" w:rsidRPr="000F14CA">
        <w:rPr>
          <w:b/>
          <w:sz w:val="32"/>
        </w:rPr>
        <w:t xml:space="preserve"> Найти неопределенные интегралы. Результаты проверить дифференцированием.</w:t>
      </w:r>
    </w:p>
    <w:p w:rsidR="002258D6" w:rsidRPr="005A0526" w:rsidRDefault="002258D6">
      <w:pPr>
        <w:rPr>
          <w:rFonts w:eastAsiaTheme="minorEastAsia"/>
          <w:sz w:val="32"/>
        </w:rPr>
      </w:pPr>
      <w:r w:rsidRPr="005A0526">
        <w:rPr>
          <w:sz w:val="32"/>
        </w:rPr>
        <w:t xml:space="preserve">      А)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2x</m:t>
                    </m:r>
                  </m:sup>
                </m:sSup>
              </m:den>
            </m:f>
          </m:e>
        </m:nary>
        <w:proofErr w:type="gramStart"/>
      </m:oMath>
      <w:r w:rsidR="00DC6817" w:rsidRPr="005A0526">
        <w:rPr>
          <w:rFonts w:eastAsiaTheme="minorEastAsia"/>
          <w:sz w:val="32"/>
        </w:rPr>
        <w:t xml:space="preserve"> </w:t>
      </w:r>
      <w:r w:rsidR="00570154" w:rsidRPr="005A0526">
        <w:rPr>
          <w:rFonts w:eastAsiaTheme="minorEastAsia"/>
          <w:sz w:val="32"/>
        </w:rPr>
        <w:t xml:space="preserve"> ;</w:t>
      </w:r>
      <w:proofErr w:type="gramEnd"/>
      <w:r w:rsidR="00DC6817" w:rsidRPr="005A0526">
        <w:rPr>
          <w:rFonts w:eastAsiaTheme="minorEastAsia"/>
          <w:sz w:val="32"/>
        </w:rPr>
        <w:t xml:space="preserve">    Б)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2x-1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</w:rPr>
                      <m:t>-4x+1</m:t>
                    </m:r>
                  </m:e>
                </m:rad>
              </m:den>
            </m:f>
          </m:e>
        </m:nary>
      </m:oMath>
      <w:r w:rsidR="00EA1A5C" w:rsidRPr="005A0526">
        <w:rPr>
          <w:rFonts w:eastAsiaTheme="minorEastAsia"/>
          <w:sz w:val="32"/>
        </w:rPr>
        <w:t xml:space="preserve"> ;   В)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lang w:val="en-US"/>
              </w:rPr>
              <m:t>xasindx</m:t>
            </m:r>
          </m:e>
        </m:nary>
      </m:oMath>
      <w:r w:rsidR="00EA1A5C" w:rsidRPr="005A0526">
        <w:rPr>
          <w:rFonts w:eastAsiaTheme="minorEastAsia"/>
          <w:sz w:val="32"/>
        </w:rPr>
        <w:t xml:space="preserve"> ;</w:t>
      </w:r>
    </w:p>
    <w:p w:rsidR="00EA1A5C" w:rsidRPr="000F14CA" w:rsidRDefault="00EA1A5C">
      <w:pPr>
        <w:rPr>
          <w:b/>
          <w:sz w:val="32"/>
        </w:rPr>
      </w:pPr>
      <w:r w:rsidRPr="000F14CA">
        <w:rPr>
          <w:b/>
          <w:sz w:val="32"/>
        </w:rPr>
        <w:t>2) Найти неопределенные интегралы.</w:t>
      </w:r>
    </w:p>
    <w:p w:rsidR="00EA1A5C" w:rsidRPr="000F14CA" w:rsidRDefault="00570154">
      <w:pPr>
        <w:rPr>
          <w:rFonts w:eastAsiaTheme="minorEastAsia"/>
          <w:sz w:val="32"/>
        </w:rPr>
      </w:pPr>
      <w:r w:rsidRPr="005A0526">
        <w:rPr>
          <w:sz w:val="32"/>
        </w:rPr>
        <w:t xml:space="preserve">А)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</w:rPr>
                      <m:t>+x-1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-6x</m:t>
                </m:r>
              </m:den>
            </m:f>
          </m:e>
        </m:nary>
        <w:proofErr w:type="gramStart"/>
      </m:oMath>
      <w:r w:rsidRPr="005A0526">
        <w:rPr>
          <w:rFonts w:eastAsiaTheme="minorEastAsia"/>
          <w:sz w:val="32"/>
        </w:rPr>
        <w:t xml:space="preserve"> ;</w:t>
      </w:r>
      <w:proofErr w:type="gramEnd"/>
      <w:r w:rsidRPr="005A0526">
        <w:rPr>
          <w:rFonts w:eastAsiaTheme="minorEastAsia"/>
          <w:sz w:val="32"/>
        </w:rPr>
        <w:t xml:space="preserve">  Б)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</w:rPr>
                  <m:t>+2</m:t>
                </m:r>
              </m:den>
            </m:f>
          </m:e>
        </m:nary>
      </m:oMath>
      <w:r w:rsidR="005A0526" w:rsidRPr="005A0526">
        <w:rPr>
          <w:rFonts w:eastAsiaTheme="minorEastAsia"/>
          <w:sz w:val="32"/>
        </w:rPr>
        <w:t xml:space="preserve">  ;  </w:t>
      </w:r>
      <w:r w:rsidR="005A0526">
        <w:rPr>
          <w:rFonts w:eastAsiaTheme="minorEastAsia"/>
          <w:sz w:val="32"/>
        </w:rPr>
        <w:t xml:space="preserve">В)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4-5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</m:func>
              </m:den>
            </m:f>
          </m:e>
        </m:nary>
      </m:oMath>
      <w:r w:rsidR="000F14CA" w:rsidRPr="000F14CA">
        <w:rPr>
          <w:rFonts w:eastAsiaTheme="minorEastAsia"/>
          <w:sz w:val="32"/>
        </w:rPr>
        <w:t xml:space="preserve"> .</w:t>
      </w:r>
    </w:p>
    <w:p w:rsidR="000F14CA" w:rsidRPr="00307DFC" w:rsidRDefault="000F14CA">
      <w:pPr>
        <w:rPr>
          <w:rFonts w:eastAsiaTheme="minorEastAsia"/>
          <w:b/>
          <w:sz w:val="32"/>
        </w:rPr>
      </w:pPr>
      <w:r w:rsidRPr="000F14CA">
        <w:rPr>
          <w:rFonts w:eastAsiaTheme="minorEastAsia"/>
          <w:b/>
          <w:sz w:val="32"/>
        </w:rPr>
        <w:t xml:space="preserve">3) </w:t>
      </w:r>
      <w:r>
        <w:rPr>
          <w:rFonts w:eastAsiaTheme="minorEastAsia"/>
          <w:b/>
          <w:sz w:val="32"/>
        </w:rPr>
        <w:t>Пользуясь формулой Ньютона-Лейбница, вычислить</w:t>
      </w:r>
    </w:p>
    <w:p w:rsidR="000F14CA" w:rsidRPr="00307DFC" w:rsidRDefault="000F14CA">
      <w:pPr>
        <w:rPr>
          <w:rFonts w:eastAsiaTheme="minorEastAsia"/>
          <w:b/>
          <w:sz w:val="32"/>
        </w:rPr>
      </w:pPr>
    </w:p>
    <w:p w:rsidR="000F14CA" w:rsidRPr="00307DFC" w:rsidRDefault="000F14CA">
      <w:pPr>
        <w:rPr>
          <w:rFonts w:eastAsiaTheme="minorEastAsia"/>
          <w:b/>
          <w:sz w:val="32"/>
        </w:rPr>
      </w:pPr>
      <w:r>
        <w:rPr>
          <w:rFonts w:eastAsiaTheme="minorEastAsia"/>
          <w:b/>
          <w:sz w:val="32"/>
        </w:rPr>
        <w:t xml:space="preserve"> определённый интеграл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   </m:t>
        </m:r>
      </m:oMath>
      <w:r w:rsidRPr="00307DFC">
        <w:rPr>
          <w:rFonts w:eastAsiaTheme="minorEastAsia"/>
          <w:b/>
          <w:sz w:val="32"/>
        </w:rPr>
        <w:t xml:space="preserve"> </w:t>
      </w:r>
      <w:r w:rsidRPr="00307DFC">
        <w:rPr>
          <w:rFonts w:eastAsiaTheme="minorEastAsia"/>
          <w:b/>
          <w:sz w:val="32"/>
        </w:rPr>
        <w:br/>
      </w: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b/>
                  <w:i/>
                  <w:sz w:val="32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lang w:val="en-US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lang w:val="en-US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lang w:val="en-US"/>
                </w:rPr>
                <m:t>dx</m:t>
              </m:r>
            </m:e>
          </m:nary>
        </m:oMath>
      </m:oMathPara>
    </w:p>
    <w:p w:rsidR="000F14CA" w:rsidRDefault="002A1796">
      <w:pPr>
        <w:rPr>
          <w:rFonts w:eastAsiaTheme="minorEastAsia"/>
          <w:sz w:val="32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32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32"/>
                  <w:lang w:val="en-US"/>
                </w:rPr>
                <m:t>π</m:t>
              </m:r>
            </m:sup>
            <m:e>
              <m:r>
                <w:rPr>
                  <w:rFonts w:ascii="Cambria Math" w:hAnsi="Cambria Math"/>
                  <w:sz w:val="32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32"/>
                  <w:lang w:val="en-US"/>
                </w:rPr>
                <m:t>dx</m:t>
              </m:r>
            </m:e>
          </m:nary>
        </m:oMath>
      </m:oMathPara>
    </w:p>
    <w:p w:rsidR="000F14CA" w:rsidRDefault="000F14CA">
      <w:pPr>
        <w:rPr>
          <w:rFonts w:eastAsiaTheme="minorEastAsia"/>
          <w:sz w:val="32"/>
          <w:lang w:val="en-US"/>
        </w:rPr>
      </w:pPr>
    </w:p>
    <w:p w:rsidR="000F14CA" w:rsidRDefault="000F14CA">
      <w:pPr>
        <w:rPr>
          <w:rFonts w:eastAsiaTheme="minorEastAsia"/>
          <w:b/>
          <w:sz w:val="32"/>
        </w:rPr>
      </w:pPr>
      <w:r w:rsidRPr="00784AB4">
        <w:rPr>
          <w:rFonts w:eastAsiaTheme="minorEastAsia"/>
          <w:b/>
          <w:sz w:val="32"/>
        </w:rPr>
        <w:t xml:space="preserve">4) </w:t>
      </w:r>
      <w:r w:rsidR="00784AB4" w:rsidRPr="00784AB4">
        <w:rPr>
          <w:rFonts w:eastAsiaTheme="minorEastAsia"/>
          <w:b/>
          <w:sz w:val="32"/>
        </w:rPr>
        <w:t>Вычислить несобственный интеграл или установить его расходимость</w:t>
      </w:r>
    </w:p>
    <w:p w:rsidR="00784AB4" w:rsidRDefault="00784AB4">
      <w:pPr>
        <w:rPr>
          <w:rFonts w:eastAsiaTheme="minorEastAsia"/>
          <w:b/>
          <w:sz w:val="32"/>
        </w:rPr>
      </w:pPr>
    </w:p>
    <w:p w:rsidR="00784AB4" w:rsidRDefault="002A1796">
      <w:pPr>
        <w:rPr>
          <w:rFonts w:eastAsiaTheme="minorEastAsia"/>
          <w:sz w:val="32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32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  <w:sz w:val="32"/>
                </w:rPr>
                <m:t>0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1+x+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784AB4" w:rsidRDefault="00784AB4">
      <w:pPr>
        <w:rPr>
          <w:rFonts w:eastAsiaTheme="minorEastAsia"/>
          <w:sz w:val="32"/>
          <w:lang w:val="en-US"/>
        </w:rPr>
      </w:pPr>
    </w:p>
    <w:p w:rsidR="00784AB4" w:rsidRDefault="00784AB4">
      <w:pPr>
        <w:rPr>
          <w:rFonts w:eastAsiaTheme="minorEastAsia"/>
          <w:b/>
          <w:sz w:val="32"/>
        </w:rPr>
      </w:pPr>
      <w:r w:rsidRPr="00784AB4">
        <w:rPr>
          <w:rFonts w:eastAsiaTheme="minorEastAsia"/>
          <w:b/>
          <w:sz w:val="32"/>
        </w:rPr>
        <w:t xml:space="preserve">5) </w:t>
      </w:r>
      <w:r>
        <w:rPr>
          <w:rFonts w:eastAsiaTheme="minorEastAsia"/>
          <w:b/>
          <w:sz w:val="32"/>
        </w:rPr>
        <w:t>Найти общее решение дифференциального уравнения.</w:t>
      </w:r>
    </w:p>
    <w:p w:rsidR="00784AB4" w:rsidRPr="00784AB4" w:rsidRDefault="00784AB4">
      <w:pPr>
        <w:rPr>
          <w:rFonts w:eastAsiaTheme="minorEastAsia"/>
          <w:sz w:val="32"/>
          <w:lang w:val="en-US"/>
        </w:rPr>
      </w:pPr>
      <w:proofErr w:type="spellStart"/>
      <w:proofErr w:type="gramStart"/>
      <w:r>
        <w:rPr>
          <w:rFonts w:eastAsiaTheme="minorEastAsia"/>
          <w:sz w:val="32"/>
          <w:lang w:val="en-US"/>
        </w:rPr>
        <w:t>xy</w:t>
      </w:r>
      <m:oMath>
        <w:proofErr w:type="spellEnd"/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lang w:val="en-US"/>
              </w:rPr>
              <m:t>'</m:t>
            </m:r>
          </m:sup>
        </m:sSup>
      </m:oMath>
      <w:r>
        <w:rPr>
          <w:rFonts w:eastAsiaTheme="minorEastAsia"/>
          <w:sz w:val="32"/>
          <w:lang w:val="en-US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lang w:val="en-US"/>
              </w:rPr>
              <m:t>2</m:t>
            </m:r>
          </m:sup>
        </m:sSup>
      </m:oMath>
    </w:p>
    <w:p w:rsidR="000F14CA" w:rsidRPr="00784AB4" w:rsidRDefault="000F14CA">
      <w:pPr>
        <w:rPr>
          <w:sz w:val="32"/>
        </w:rPr>
      </w:pPr>
    </w:p>
    <w:sectPr w:rsidR="000F14CA" w:rsidRPr="00784AB4" w:rsidSect="0002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D6"/>
    <w:rsid w:val="00021479"/>
    <w:rsid w:val="000F14CA"/>
    <w:rsid w:val="002258D6"/>
    <w:rsid w:val="002A1796"/>
    <w:rsid w:val="00307DFC"/>
    <w:rsid w:val="00570154"/>
    <w:rsid w:val="005A0526"/>
    <w:rsid w:val="00784AB4"/>
    <w:rsid w:val="00793C38"/>
    <w:rsid w:val="00DC6817"/>
    <w:rsid w:val="00EA1A5C"/>
    <w:rsid w:val="00F9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8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2012-04-05T17:08:00Z</dcterms:created>
  <dcterms:modified xsi:type="dcterms:W3CDTF">2012-04-05T19:22:00Z</dcterms:modified>
</cp:coreProperties>
</file>