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38" w:rsidRPr="00DE2889" w:rsidRDefault="00DE2889" w:rsidP="00DE28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2889">
        <w:rPr>
          <w:sz w:val="24"/>
          <w:szCs w:val="24"/>
        </w:rPr>
        <w:t xml:space="preserve">Частица движется по дуге окружности радиуса </w:t>
      </w:r>
      <w:r w:rsidRPr="00DE2889">
        <w:rPr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12.75pt" o:ole="">
            <v:imagedata r:id="rId6" o:title=""/>
          </v:shape>
          <o:OLEObject Type="Embed" ProgID="Equation.3" ShapeID="_x0000_i1027" DrawAspect="Content" ObjectID="_1394371911" r:id="rId7"/>
        </w:object>
      </w:r>
      <w:r w:rsidRPr="00DE2889">
        <w:rPr>
          <w:sz w:val="24"/>
          <w:szCs w:val="24"/>
        </w:rPr>
        <w:t>по закону</w:t>
      </w:r>
      <w:r>
        <w:rPr>
          <w:sz w:val="28"/>
          <w:szCs w:val="28"/>
        </w:rPr>
        <w:t xml:space="preserve"> </w:t>
      </w:r>
      <w:r w:rsidR="005B409F" w:rsidRPr="00DE2889">
        <w:rPr>
          <w:position w:val="-10"/>
          <w:sz w:val="28"/>
          <w:szCs w:val="28"/>
        </w:rPr>
        <w:object w:dxaOrig="1400" w:dyaOrig="320">
          <v:shape id="_x0000_i1050" type="#_x0000_t75" style="width:69.75pt;height:15.75pt" o:ole="">
            <v:imagedata r:id="rId8" o:title=""/>
          </v:shape>
          <o:OLEObject Type="Embed" ProgID="Equation.3" ShapeID="_x0000_i1050" DrawAspect="Content" ObjectID="_1394371912" r:id="rId9"/>
        </w:object>
      </w:r>
      <w:r w:rsidRPr="00DE2889">
        <w:rPr>
          <w:sz w:val="28"/>
          <w:szCs w:val="28"/>
        </w:rPr>
        <w:t xml:space="preserve"> </w:t>
      </w:r>
      <w:r w:rsidRPr="00DE2889">
        <w:rPr>
          <w:sz w:val="24"/>
          <w:szCs w:val="24"/>
        </w:rPr>
        <w:t>где</w:t>
      </w:r>
      <w:r>
        <w:rPr>
          <w:sz w:val="28"/>
          <w:szCs w:val="28"/>
        </w:rPr>
        <w:t xml:space="preserve"> </w:t>
      </w:r>
      <w:r w:rsidRPr="00DE2889">
        <w:rPr>
          <w:position w:val="-6"/>
          <w:sz w:val="28"/>
          <w:szCs w:val="28"/>
        </w:rPr>
        <w:object w:dxaOrig="139" w:dyaOrig="279">
          <v:shape id="_x0000_i1025" type="#_x0000_t75" style="width:6.75pt;height:14.25pt" o:ole="">
            <v:imagedata r:id="rId10" o:title=""/>
          </v:shape>
          <o:OLEObject Type="Embed" ProgID="Equation.3" ShapeID="_x0000_i1025" DrawAspect="Content" ObjectID="_1394371913" r:id="rId11"/>
        </w:object>
      </w:r>
      <w:r w:rsidRPr="00DE2889">
        <w:rPr>
          <w:sz w:val="28"/>
          <w:szCs w:val="28"/>
        </w:rPr>
        <w:t xml:space="preserve">- </w:t>
      </w:r>
      <w:r w:rsidRPr="00DE2889">
        <w:rPr>
          <w:sz w:val="24"/>
          <w:szCs w:val="24"/>
        </w:rPr>
        <w:t>смещение из начального положения, отсчитываемое вдоль дуги</w:t>
      </w:r>
      <w:r>
        <w:rPr>
          <w:sz w:val="28"/>
          <w:szCs w:val="28"/>
        </w:rPr>
        <w:t xml:space="preserve">, </w:t>
      </w:r>
      <w:r w:rsidRPr="00DE2889">
        <w:rPr>
          <w:position w:val="-6"/>
          <w:sz w:val="28"/>
          <w:szCs w:val="28"/>
        </w:rPr>
        <w:object w:dxaOrig="200" w:dyaOrig="220">
          <v:shape id="_x0000_i1026" type="#_x0000_t75" style="width:9.75pt;height:11.25pt" o:ole="">
            <v:imagedata r:id="rId12" o:title=""/>
          </v:shape>
          <o:OLEObject Type="Embed" ProgID="Equation.3" ShapeID="_x0000_i1026" DrawAspect="Content" ObjectID="_1394371914" r:id="rId13"/>
        </w:object>
      </w:r>
      <w:r>
        <w:rPr>
          <w:sz w:val="28"/>
          <w:szCs w:val="28"/>
        </w:rPr>
        <w:t xml:space="preserve"> </w:t>
      </w:r>
      <w:r w:rsidRPr="00DE2889">
        <w:rPr>
          <w:sz w:val="24"/>
          <w:szCs w:val="24"/>
        </w:rPr>
        <w:t>и</w:t>
      </w:r>
      <w:r>
        <w:rPr>
          <w:sz w:val="28"/>
          <w:szCs w:val="28"/>
        </w:rPr>
        <w:t xml:space="preserve"> </w:t>
      </w:r>
      <w:r w:rsidR="005B409F" w:rsidRPr="00803704">
        <w:rPr>
          <w:position w:val="-6"/>
          <w:sz w:val="28"/>
          <w:szCs w:val="28"/>
        </w:rPr>
        <w:object w:dxaOrig="240" w:dyaOrig="220">
          <v:shape id="_x0000_i1051" type="#_x0000_t75" style="width:12pt;height:11.25pt" o:ole="">
            <v:imagedata r:id="rId14" o:title=""/>
          </v:shape>
          <o:OLEObject Type="Embed" ProgID="Equation.3" ShapeID="_x0000_i1051" DrawAspect="Content" ObjectID="_1394371915" r:id="rId15"/>
        </w:object>
      </w:r>
      <w:r w:rsidRPr="00DE2889">
        <w:rPr>
          <w:sz w:val="28"/>
          <w:szCs w:val="28"/>
        </w:rPr>
        <w:t xml:space="preserve"> - </w:t>
      </w:r>
      <w:r>
        <w:rPr>
          <w:sz w:val="24"/>
          <w:szCs w:val="24"/>
        </w:rPr>
        <w:t xml:space="preserve">постоянные. Положив </w:t>
      </w:r>
      <w:r w:rsidRPr="00DE2889">
        <w:rPr>
          <w:position w:val="-10"/>
          <w:sz w:val="24"/>
          <w:szCs w:val="24"/>
        </w:rPr>
        <w:object w:dxaOrig="859" w:dyaOrig="320">
          <v:shape id="_x0000_i1028" type="#_x0000_t75" style="width:42.75pt;height:15.75pt" o:ole="">
            <v:imagedata r:id="rId16" o:title=""/>
          </v:shape>
          <o:OLEObject Type="Embed" ProgID="Equation.3" ShapeID="_x0000_i1028" DrawAspect="Content" ObjectID="_1394371916" r:id="rId17"/>
        </w:object>
      </w:r>
      <w:r>
        <w:rPr>
          <w:sz w:val="24"/>
          <w:szCs w:val="24"/>
        </w:rPr>
        <w:t xml:space="preserve">м, </w:t>
      </w:r>
      <w:r w:rsidRPr="00DE2889">
        <w:rPr>
          <w:position w:val="-10"/>
          <w:sz w:val="24"/>
          <w:szCs w:val="24"/>
        </w:rPr>
        <w:object w:dxaOrig="859" w:dyaOrig="320">
          <v:shape id="_x0000_i1029" type="#_x0000_t75" style="width:42.75pt;height:15.75pt" o:ole="">
            <v:imagedata r:id="rId18" o:title=""/>
          </v:shape>
          <o:OLEObject Type="Embed" ProgID="Equation.3" ShapeID="_x0000_i1029" DrawAspect="Content" ObjectID="_1394371917" r:id="rId19"/>
        </w:object>
      </w:r>
      <w:r>
        <w:rPr>
          <w:sz w:val="24"/>
          <w:szCs w:val="24"/>
        </w:rPr>
        <w:t xml:space="preserve">м и </w:t>
      </w:r>
      <w:r w:rsidR="00803704" w:rsidRPr="00AB1A3C">
        <w:rPr>
          <w:position w:val="-10"/>
          <w:sz w:val="24"/>
          <w:szCs w:val="24"/>
        </w:rPr>
        <w:object w:dxaOrig="920" w:dyaOrig="320">
          <v:shape id="_x0000_i1049" type="#_x0000_t75" style="width:45.75pt;height:15.75pt" o:ole="">
            <v:imagedata r:id="rId20" o:title=""/>
          </v:shape>
          <o:OLEObject Type="Embed" ProgID="Equation.3" ShapeID="_x0000_i1049" DrawAspect="Content" ObjectID="_1394371918" r:id="rId21"/>
        </w:object>
      </w:r>
      <w:r>
        <w:rPr>
          <w:sz w:val="24"/>
          <w:szCs w:val="24"/>
        </w:rPr>
        <w:t>рад/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найти</w:t>
      </w:r>
      <w:proofErr w:type="gramEnd"/>
      <w:r>
        <w:rPr>
          <w:sz w:val="24"/>
          <w:szCs w:val="24"/>
        </w:rPr>
        <w:t xml:space="preserve"> минимальное значение полного ускорения и смещение </w:t>
      </w:r>
      <w:r w:rsidRPr="00DE2889">
        <w:rPr>
          <w:position w:val="-12"/>
          <w:sz w:val="24"/>
          <w:szCs w:val="24"/>
        </w:rPr>
        <w:object w:dxaOrig="260" w:dyaOrig="360">
          <v:shape id="_x0000_i1030" type="#_x0000_t75" style="width:12.75pt;height:18pt" o:ole="">
            <v:imagedata r:id="rId22" o:title=""/>
          </v:shape>
          <o:OLEObject Type="Embed" ProgID="Equation.3" ShapeID="_x0000_i1030" DrawAspect="Content" ObjectID="_1394371919" r:id="rId23"/>
        </w:object>
      </w:r>
      <w:r w:rsidRPr="00DE2889">
        <w:rPr>
          <w:sz w:val="24"/>
          <w:szCs w:val="24"/>
        </w:rPr>
        <w:t xml:space="preserve">, </w:t>
      </w:r>
      <w:r>
        <w:rPr>
          <w:sz w:val="24"/>
          <w:szCs w:val="24"/>
        </w:rPr>
        <w:t>ему соответствующее.</w:t>
      </w:r>
    </w:p>
    <w:p w:rsidR="00DE2889" w:rsidRPr="006E1118" w:rsidRDefault="00DE2889" w:rsidP="00DE28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Тело массой </w:t>
      </w:r>
      <w:r w:rsidR="006E1118" w:rsidRPr="00DE2889">
        <w:rPr>
          <w:position w:val="-10"/>
          <w:sz w:val="24"/>
          <w:szCs w:val="24"/>
        </w:rPr>
        <w:object w:dxaOrig="700" w:dyaOrig="340">
          <v:shape id="_x0000_i1031" type="#_x0000_t75" style="width:35.25pt;height:17.25pt" o:ole="">
            <v:imagedata r:id="rId24" o:title=""/>
          </v:shape>
          <o:OLEObject Type="Embed" ProgID="Equation.3" ShapeID="_x0000_i1031" DrawAspect="Content" ObjectID="_1394371920" r:id="rId25"/>
        </w:object>
      </w:r>
      <w:r>
        <w:rPr>
          <w:sz w:val="24"/>
          <w:szCs w:val="24"/>
        </w:rPr>
        <w:t xml:space="preserve">кг движется со скоростью </w:t>
      </w:r>
      <w:r w:rsidR="006E1118" w:rsidRPr="006E1118">
        <w:rPr>
          <w:position w:val="-10"/>
          <w:sz w:val="24"/>
          <w:szCs w:val="24"/>
        </w:rPr>
        <w:object w:dxaOrig="639" w:dyaOrig="340">
          <v:shape id="_x0000_i1032" type="#_x0000_t75" style="width:32.25pt;height:17.25pt" o:ole="">
            <v:imagedata r:id="rId26" o:title=""/>
          </v:shape>
          <o:OLEObject Type="Embed" ProgID="Equation.3" ShapeID="_x0000_i1032" DrawAspect="Content" ObjectID="_1394371921" r:id="rId27"/>
        </w:object>
      </w:r>
      <w:r w:rsidR="006E1118">
        <w:rPr>
          <w:sz w:val="24"/>
          <w:szCs w:val="24"/>
        </w:rPr>
        <w:t>м/</w:t>
      </w:r>
      <w:proofErr w:type="gramStart"/>
      <w:r w:rsidR="006E1118">
        <w:rPr>
          <w:sz w:val="24"/>
          <w:szCs w:val="24"/>
        </w:rPr>
        <w:t>с</w:t>
      </w:r>
      <w:proofErr w:type="gramEnd"/>
      <w:r w:rsidR="006E1118">
        <w:rPr>
          <w:sz w:val="24"/>
          <w:szCs w:val="24"/>
        </w:rPr>
        <w:t xml:space="preserve"> и ударяется </w:t>
      </w:r>
      <w:proofErr w:type="gramStart"/>
      <w:r w:rsidR="006E1118">
        <w:rPr>
          <w:sz w:val="24"/>
          <w:szCs w:val="24"/>
        </w:rPr>
        <w:t>о</w:t>
      </w:r>
      <w:proofErr w:type="gramEnd"/>
      <w:r w:rsidR="006E1118">
        <w:rPr>
          <w:sz w:val="24"/>
          <w:szCs w:val="24"/>
        </w:rPr>
        <w:t xml:space="preserve"> неподвижное тело такой же массы. Считая удар центральным и неупругим, определить количество теплоты, выделившееся при ударе.</w:t>
      </w:r>
    </w:p>
    <w:p w:rsidR="006E1118" w:rsidRPr="006E1118" w:rsidRDefault="006E1118" w:rsidP="00DE28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Пуля массы </w:t>
      </w:r>
      <w:r w:rsidRPr="006E1118">
        <w:rPr>
          <w:position w:val="-10"/>
          <w:sz w:val="24"/>
          <w:szCs w:val="24"/>
        </w:rPr>
        <w:object w:dxaOrig="300" w:dyaOrig="340">
          <v:shape id="_x0000_i1033" type="#_x0000_t75" style="width:15pt;height:17.25pt" o:ole="">
            <v:imagedata r:id="rId28" o:title=""/>
          </v:shape>
          <o:OLEObject Type="Embed" ProgID="Equation.3" ShapeID="_x0000_i1033" DrawAspect="Content" ObjectID="_1394371922" r:id="rId29"/>
        </w:object>
      </w:r>
      <w:r>
        <w:rPr>
          <w:sz w:val="24"/>
          <w:szCs w:val="24"/>
        </w:rPr>
        <w:t xml:space="preserve"> летит со скоростью </w:t>
      </w:r>
      <w:r w:rsidRPr="006E1118">
        <w:rPr>
          <w:position w:val="-6"/>
          <w:sz w:val="24"/>
          <w:szCs w:val="24"/>
        </w:rPr>
        <w:object w:dxaOrig="180" w:dyaOrig="220">
          <v:shape id="_x0000_i1034" type="#_x0000_t75" style="width:9pt;height:11.25pt" o:ole="">
            <v:imagedata r:id="rId30" o:title=""/>
          </v:shape>
          <o:OLEObject Type="Embed" ProgID="Equation.3" ShapeID="_x0000_i1034" DrawAspect="Content" ObjectID="_1394371923" r:id="rId31"/>
        </w:object>
      </w:r>
      <w:r>
        <w:rPr>
          <w:sz w:val="24"/>
          <w:szCs w:val="24"/>
        </w:rPr>
        <w:t xml:space="preserve">, пробивает нижний конец висящей доски массы </w:t>
      </w:r>
      <w:r w:rsidRPr="006E1118">
        <w:rPr>
          <w:position w:val="-10"/>
          <w:sz w:val="24"/>
          <w:szCs w:val="24"/>
        </w:rPr>
        <w:object w:dxaOrig="320" w:dyaOrig="340">
          <v:shape id="_x0000_i1035" type="#_x0000_t75" style="width:15.75pt;height:17.25pt" o:ole="">
            <v:imagedata r:id="rId32" o:title=""/>
          </v:shape>
          <o:OLEObject Type="Embed" ProgID="Equation.3" ShapeID="_x0000_i1035" DrawAspect="Content" ObjectID="_1394371924" r:id="rId33"/>
        </w:object>
      </w:r>
      <w:r>
        <w:rPr>
          <w:sz w:val="24"/>
          <w:szCs w:val="24"/>
        </w:rPr>
        <w:t xml:space="preserve"> и длины </w:t>
      </w:r>
      <w:r w:rsidRPr="006E1118">
        <w:rPr>
          <w:position w:val="-6"/>
          <w:sz w:val="24"/>
          <w:szCs w:val="24"/>
        </w:rPr>
        <w:object w:dxaOrig="139" w:dyaOrig="279">
          <v:shape id="_x0000_i1036" type="#_x0000_t75" style="width:6.75pt;height:14.25pt" o:ole="">
            <v:imagedata r:id="rId34" o:title=""/>
          </v:shape>
          <o:OLEObject Type="Embed" ProgID="Equation.3" ShapeID="_x0000_i1036" DrawAspect="Content" ObjectID="_1394371925" r:id="rId35"/>
        </w:object>
      </w:r>
      <w:r w:rsidRPr="006E1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вылетает со скоростью </w:t>
      </w:r>
      <w:r w:rsidRPr="006E1118">
        <w:rPr>
          <w:position w:val="-6"/>
          <w:sz w:val="24"/>
          <w:szCs w:val="24"/>
        </w:rPr>
        <w:object w:dxaOrig="240" w:dyaOrig="220">
          <v:shape id="_x0000_i1037" type="#_x0000_t75" style="width:12pt;height:11.25pt" o:ole="">
            <v:imagedata r:id="rId36" o:title=""/>
          </v:shape>
          <o:OLEObject Type="Embed" ProgID="Equation.3" ShapeID="_x0000_i1037" DrawAspect="Content" ObjectID="_1394371926" r:id="rId37"/>
        </w:object>
      </w:r>
      <w:r>
        <w:rPr>
          <w:sz w:val="24"/>
          <w:szCs w:val="24"/>
        </w:rPr>
        <w:t>Доска после попадания п</w:t>
      </w:r>
      <w:bookmarkStart w:id="0" w:name="_GoBack"/>
      <w:bookmarkEnd w:id="0"/>
      <w:r>
        <w:rPr>
          <w:sz w:val="24"/>
          <w:szCs w:val="24"/>
        </w:rPr>
        <w:t xml:space="preserve">ули отклоняется от вертикали на угол </w:t>
      </w:r>
      <w:r w:rsidRPr="006E1118">
        <w:rPr>
          <w:position w:val="-6"/>
          <w:sz w:val="24"/>
          <w:szCs w:val="24"/>
        </w:rPr>
        <w:object w:dxaOrig="240" w:dyaOrig="220">
          <v:shape id="_x0000_i1038" type="#_x0000_t75" style="width:12pt;height:11.25pt" o:ole="">
            <v:imagedata r:id="rId38" o:title=""/>
          </v:shape>
          <o:OLEObject Type="Embed" ProgID="Equation.3" ShapeID="_x0000_i1038" DrawAspect="Content" ObjectID="_1394371927" r:id="rId39"/>
        </w:object>
      </w:r>
      <w:r>
        <w:rPr>
          <w:sz w:val="24"/>
          <w:szCs w:val="24"/>
        </w:rPr>
        <w:t xml:space="preserve">. Определить скорость </w:t>
      </w:r>
      <w:r w:rsidRPr="006E1118">
        <w:rPr>
          <w:position w:val="-6"/>
          <w:sz w:val="24"/>
          <w:szCs w:val="24"/>
        </w:rPr>
        <w:object w:dxaOrig="180" w:dyaOrig="220">
          <v:shape id="_x0000_i1039" type="#_x0000_t75" style="width:9pt;height:11.25pt" o:ole="">
            <v:imagedata r:id="rId40" o:title=""/>
          </v:shape>
          <o:OLEObject Type="Embed" ProgID="Equation.3" ShapeID="_x0000_i1039" DrawAspect="Content" ObjectID="_1394371928" r:id="rId41"/>
        </w:object>
      </w:r>
      <w:r>
        <w:rPr>
          <w:sz w:val="24"/>
          <w:szCs w:val="24"/>
        </w:rPr>
        <w:t xml:space="preserve">, если </w:t>
      </w:r>
      <w:r w:rsidRPr="006E1118">
        <w:rPr>
          <w:position w:val="-10"/>
          <w:sz w:val="24"/>
          <w:szCs w:val="24"/>
        </w:rPr>
        <w:object w:dxaOrig="880" w:dyaOrig="340">
          <v:shape id="_x0000_i1040" type="#_x0000_t75" style="width:44.25pt;height:17.25pt" o:ole="">
            <v:imagedata r:id="rId42" o:title=""/>
          </v:shape>
          <o:OLEObject Type="Embed" ProgID="Equation.3" ShapeID="_x0000_i1040" DrawAspect="Content" ObjectID="_1394371929" r:id="rId43"/>
        </w:objec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  <w:lang w:val="en-US"/>
        </w:rPr>
        <w:t xml:space="preserve">; </w:t>
      </w:r>
      <w:r w:rsidRPr="006E1118">
        <w:rPr>
          <w:position w:val="-6"/>
          <w:sz w:val="24"/>
          <w:szCs w:val="24"/>
          <w:lang w:val="en-US"/>
        </w:rPr>
        <w:object w:dxaOrig="780" w:dyaOrig="279">
          <v:shape id="_x0000_i1041" type="#_x0000_t75" style="width:39pt;height:14.25pt" o:ole="">
            <v:imagedata r:id="rId44" o:title=""/>
          </v:shape>
          <o:OLEObject Type="Embed" ProgID="Equation.3" ShapeID="_x0000_i1041" DrawAspect="Content" ObjectID="_1394371930" r:id="rId45"/>
        </w:object>
      </w:r>
      <w:r>
        <w:rPr>
          <w:sz w:val="24"/>
          <w:szCs w:val="24"/>
        </w:rPr>
        <w:t>м/с</w:t>
      </w:r>
      <w:r>
        <w:rPr>
          <w:sz w:val="24"/>
          <w:szCs w:val="24"/>
          <w:lang w:val="en-US"/>
        </w:rPr>
        <w:t xml:space="preserve">; </w:t>
      </w:r>
      <w:r w:rsidRPr="006E1118">
        <w:rPr>
          <w:position w:val="-10"/>
          <w:sz w:val="24"/>
          <w:szCs w:val="24"/>
          <w:lang w:val="en-US"/>
        </w:rPr>
        <w:object w:dxaOrig="820" w:dyaOrig="340">
          <v:shape id="_x0000_i1042" type="#_x0000_t75" style="width:41.25pt;height:17.25pt" o:ole="">
            <v:imagedata r:id="rId46" o:title=""/>
          </v:shape>
          <o:OLEObject Type="Embed" ProgID="Equation.3" ShapeID="_x0000_i1042" DrawAspect="Content" ObjectID="_1394371931" r:id="rId47"/>
        </w:object>
      </w:r>
      <w:r>
        <w:rPr>
          <w:sz w:val="24"/>
          <w:szCs w:val="24"/>
        </w:rPr>
        <w:t>кг</w:t>
      </w:r>
      <w:r>
        <w:rPr>
          <w:sz w:val="24"/>
          <w:szCs w:val="24"/>
          <w:lang w:val="en-US"/>
        </w:rPr>
        <w:t xml:space="preserve">; </w:t>
      </w:r>
      <w:r w:rsidRPr="006E1118">
        <w:rPr>
          <w:position w:val="-6"/>
          <w:sz w:val="24"/>
          <w:szCs w:val="24"/>
          <w:lang w:val="en-US"/>
        </w:rPr>
        <w:object w:dxaOrig="639" w:dyaOrig="279">
          <v:shape id="_x0000_i1043" type="#_x0000_t75" style="width:32.25pt;height:14.25pt" o:ole="">
            <v:imagedata r:id="rId48" o:title=""/>
          </v:shape>
          <o:OLEObject Type="Embed" ProgID="Equation.3" ShapeID="_x0000_i1043" DrawAspect="Content" ObjectID="_1394371932" r:id="rId49"/>
        </w:object>
      </w:r>
      <w:r>
        <w:rPr>
          <w:sz w:val="24"/>
          <w:szCs w:val="24"/>
        </w:rPr>
        <w:t>см</w:t>
      </w:r>
      <w:r>
        <w:rPr>
          <w:sz w:val="24"/>
          <w:szCs w:val="24"/>
          <w:lang w:val="en-US"/>
        </w:rPr>
        <w:t xml:space="preserve">; </w:t>
      </w:r>
      <w:r w:rsidRPr="006E1118">
        <w:rPr>
          <w:position w:val="-10"/>
          <w:sz w:val="24"/>
          <w:szCs w:val="24"/>
          <w:lang w:val="en-US"/>
        </w:rPr>
        <w:object w:dxaOrig="859" w:dyaOrig="320">
          <v:shape id="_x0000_i1044" type="#_x0000_t75" style="width:42.75pt;height:15.75pt" o:ole="">
            <v:imagedata r:id="rId50" o:title=""/>
          </v:shape>
          <o:OLEObject Type="Embed" ProgID="Equation.3" ShapeID="_x0000_i1044" DrawAspect="Content" ObjectID="_1394371933" r:id="rId51"/>
        </w:object>
      </w:r>
    </w:p>
    <w:p w:rsidR="006E1118" w:rsidRPr="00DE2889" w:rsidRDefault="006E1118" w:rsidP="00DE288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В широкой части горизонтально расположенной трубы нефть течет со скоростью </w:t>
      </w:r>
      <w:r w:rsidRPr="006E1118">
        <w:rPr>
          <w:position w:val="-10"/>
          <w:sz w:val="24"/>
          <w:szCs w:val="24"/>
        </w:rPr>
        <w:object w:dxaOrig="639" w:dyaOrig="340">
          <v:shape id="_x0000_i1045" type="#_x0000_t75" style="width:32.25pt;height:17.25pt" o:ole="">
            <v:imagedata r:id="rId52" o:title=""/>
          </v:shape>
          <o:OLEObject Type="Embed" ProgID="Equation.3" ShapeID="_x0000_i1045" DrawAspect="Content" ObjectID="_1394371934" r:id="rId53"/>
        </w:object>
      </w:r>
      <w:r>
        <w:rPr>
          <w:sz w:val="24"/>
          <w:szCs w:val="24"/>
        </w:rPr>
        <w:t xml:space="preserve">м/с. Определить скорость </w:t>
      </w:r>
      <w:r w:rsidRPr="006E1118">
        <w:rPr>
          <w:position w:val="-10"/>
          <w:sz w:val="24"/>
          <w:szCs w:val="24"/>
        </w:rPr>
        <w:object w:dxaOrig="260" w:dyaOrig="340">
          <v:shape id="_x0000_i1046" type="#_x0000_t75" style="width:12.75pt;height:17.25pt" o:ole="">
            <v:imagedata r:id="rId54" o:title=""/>
          </v:shape>
          <o:OLEObject Type="Embed" ProgID="Equation.3" ShapeID="_x0000_i1046" DrawAspect="Content" ObjectID="_1394371935" r:id="rId55"/>
        </w:object>
      </w:r>
      <w:r>
        <w:rPr>
          <w:sz w:val="24"/>
          <w:szCs w:val="24"/>
        </w:rPr>
        <w:t xml:space="preserve"> нефти в узкой части трубы, если разность </w:t>
      </w:r>
      <w:r w:rsidR="00816252">
        <w:rPr>
          <w:rFonts w:cstheme="minorHAnsi"/>
          <w:sz w:val="24"/>
          <w:szCs w:val="24"/>
        </w:rPr>
        <w:t>∆</w:t>
      </w:r>
      <w:r w:rsidR="00816252"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давлений в широкой и узкой частях ее равна </w:t>
      </w:r>
      <w:r w:rsidR="003C4196" w:rsidRPr="006E1118">
        <w:rPr>
          <w:position w:val="-10"/>
          <w:sz w:val="24"/>
          <w:szCs w:val="24"/>
        </w:rPr>
        <w:object w:dxaOrig="480" w:dyaOrig="320">
          <v:shape id="_x0000_i1047" type="#_x0000_t75" style="width:24pt;height:15.75pt" o:ole="">
            <v:imagedata r:id="rId56" o:title=""/>
          </v:shape>
          <o:OLEObject Type="Embed" ProgID="Equation.3" ShapeID="_x0000_i1047" DrawAspect="Content" ObjectID="_1394371936" r:id="rId57"/>
        </w:object>
      </w:r>
      <w:r>
        <w:rPr>
          <w:sz w:val="24"/>
          <w:szCs w:val="24"/>
        </w:rPr>
        <w:t>кПа.</w:t>
      </w:r>
      <w:r w:rsidR="00AB1A3C" w:rsidRPr="00AB1A3C">
        <w:rPr>
          <w:position w:val="-10"/>
          <w:sz w:val="24"/>
          <w:szCs w:val="24"/>
        </w:rPr>
        <w:object w:dxaOrig="180" w:dyaOrig="340">
          <v:shape id="_x0000_i1048" type="#_x0000_t75" style="width:9pt;height:17.25pt" o:ole="">
            <v:imagedata r:id="rId58" o:title=""/>
          </v:shape>
          <o:OLEObject Type="Embed" ProgID="Equation.3" ShapeID="_x0000_i1048" DrawAspect="Content" ObjectID="_1394371937" r:id="rId59"/>
        </w:object>
      </w:r>
      <w:proofErr w:type="gramEnd"/>
    </w:p>
    <w:sectPr w:rsidR="006E1118" w:rsidRPr="00D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4F1B"/>
    <w:multiLevelType w:val="hybridMultilevel"/>
    <w:tmpl w:val="531CA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25"/>
    <w:rsid w:val="000603C3"/>
    <w:rsid w:val="003C4196"/>
    <w:rsid w:val="005B409F"/>
    <w:rsid w:val="006E1118"/>
    <w:rsid w:val="00803704"/>
    <w:rsid w:val="00816252"/>
    <w:rsid w:val="00862925"/>
    <w:rsid w:val="00AB1A3C"/>
    <w:rsid w:val="00DE2889"/>
    <w:rsid w:val="00F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2012-03-27T12:11:00Z</dcterms:created>
  <dcterms:modified xsi:type="dcterms:W3CDTF">2012-03-27T12:42:00Z</dcterms:modified>
</cp:coreProperties>
</file>