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7" w:rsidRDefault="00B85C77">
      <w:pPr>
        <w:rPr>
          <w:rFonts w:asciiTheme="minorHAnsi" w:eastAsiaTheme="minorEastAsia" w:hAnsiTheme="minorHAnsi" w:cstheme="minorBidi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Bidi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Bidi"/>
                      <w:i/>
                      <w:lang w:val="ru-RU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=0,2x-0,05xy-0,003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=0,185y-0,037xy-0,006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6B48E5" w:rsidRPr="006B48E5" w:rsidRDefault="006B48E5" w:rsidP="006B48E5">
      <w:pPr>
        <w:pStyle w:val="a6"/>
        <w:numPr>
          <w:ilvl w:val="0"/>
          <w:numId w:val="1"/>
        </w:numPr>
        <w:rPr>
          <w:rFonts w:ascii="Times New Roman" w:eastAsiaTheme="minorEastAsia" w:hAnsi="Times New Roman"/>
          <w:sz w:val="24"/>
          <w:szCs w:val="24"/>
          <w:lang w:val="ru-RU"/>
        </w:rPr>
      </w:pPr>
      <w:r w:rsidRPr="006B48E5">
        <w:rPr>
          <w:rFonts w:ascii="Times New Roman" w:eastAsiaTheme="minorEastAsia" w:hAnsi="Times New Roman"/>
          <w:sz w:val="24"/>
          <w:szCs w:val="24"/>
          <w:lang w:val="ru-RU"/>
        </w:rPr>
        <w:t>Найти стационарны</w:t>
      </w:r>
      <w:r>
        <w:rPr>
          <w:rFonts w:ascii="Times New Roman" w:eastAsiaTheme="minorEastAsia" w:hAnsi="Times New Roman"/>
          <w:sz w:val="24"/>
          <w:szCs w:val="24"/>
          <w:lang w:val="ru-RU"/>
        </w:rPr>
        <w:t>е</w:t>
      </w:r>
      <w:r w:rsidRPr="006B48E5">
        <w:rPr>
          <w:rFonts w:ascii="Times New Roman" w:eastAsiaTheme="minorEastAsia" w:hAnsi="Times New Roman"/>
          <w:sz w:val="24"/>
          <w:szCs w:val="24"/>
          <w:lang w:val="ru-RU"/>
        </w:rPr>
        <w:t xml:space="preserve"> состояния системы и их типы.</w:t>
      </w:r>
    </w:p>
    <w:p w:rsidR="00F62AF7" w:rsidRPr="006B48E5" w:rsidRDefault="00F62AF7" w:rsidP="006B48E5">
      <w:pPr>
        <w:pStyle w:val="a6"/>
        <w:numPr>
          <w:ilvl w:val="0"/>
          <w:numId w:val="1"/>
        </w:numPr>
        <w:tabs>
          <w:tab w:val="left" w:pos="6189"/>
        </w:tabs>
        <w:rPr>
          <w:rFonts w:ascii="Times New Roman" w:hAnsi="Times New Roman"/>
          <w:sz w:val="24"/>
          <w:szCs w:val="24"/>
          <w:lang w:val="ru-RU"/>
        </w:rPr>
      </w:pPr>
      <w:r w:rsidRPr="006B48E5">
        <w:rPr>
          <w:rFonts w:ascii="Times New Roman" w:hAnsi="Times New Roman"/>
          <w:sz w:val="24"/>
          <w:szCs w:val="24"/>
          <w:lang w:val="ru-RU"/>
        </w:rPr>
        <w:t xml:space="preserve">Методом Эйлера исследовать динамику системы с шагом </w:t>
      </w:r>
      <w:r w:rsidRPr="006B48E5">
        <w:rPr>
          <w:rFonts w:ascii="Times New Roman" w:hAnsi="Times New Roman"/>
          <w:sz w:val="24"/>
          <w:szCs w:val="24"/>
          <w:lang w:val="en-US"/>
        </w:rPr>
        <w:t>h</w:t>
      </w:r>
      <w:r w:rsidRPr="006B48E5">
        <w:rPr>
          <w:rFonts w:ascii="Times New Roman" w:hAnsi="Times New Roman"/>
          <w:sz w:val="24"/>
          <w:szCs w:val="24"/>
          <w:lang w:val="ru-RU"/>
        </w:rPr>
        <w:t xml:space="preserve">=0,25 ко времени </w:t>
      </w:r>
      <w:r w:rsidRPr="006B48E5">
        <w:rPr>
          <w:rFonts w:ascii="Times New Roman" w:hAnsi="Times New Roman"/>
          <w:sz w:val="24"/>
          <w:szCs w:val="24"/>
          <w:lang w:val="en-US"/>
        </w:rPr>
        <w:t>T</w:t>
      </w:r>
      <w:r w:rsidRPr="006B48E5">
        <w:rPr>
          <w:rFonts w:ascii="Times New Roman" w:hAnsi="Times New Roman"/>
          <w:sz w:val="24"/>
          <w:szCs w:val="24"/>
          <w:lang w:val="ru-RU"/>
        </w:rPr>
        <w:t>=2</w:t>
      </w:r>
    </w:p>
    <w:p w:rsidR="00F62AF7" w:rsidRPr="00F62AF7" w:rsidRDefault="00D174E4" w:rsidP="00F62AF7">
      <w:pPr>
        <w:tabs>
          <w:tab w:val="left" w:pos="6189"/>
        </w:tabs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=67;  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=17</m:t>
          </m:r>
        </m:oMath>
      </m:oMathPara>
    </w:p>
    <w:sectPr w:rsidR="00F62AF7" w:rsidRPr="00F62AF7" w:rsidSect="000754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1CB"/>
    <w:multiLevelType w:val="hybridMultilevel"/>
    <w:tmpl w:val="61BCC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2AF7"/>
    <w:rsid w:val="00075418"/>
    <w:rsid w:val="00461FCF"/>
    <w:rsid w:val="006B48E5"/>
    <w:rsid w:val="00B25C52"/>
    <w:rsid w:val="00B85C77"/>
    <w:rsid w:val="00D174E4"/>
    <w:rsid w:val="00F032EB"/>
    <w:rsid w:val="00F6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A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2012-03-17T09:59:00Z</dcterms:created>
  <dcterms:modified xsi:type="dcterms:W3CDTF">2012-03-17T11:46:00Z</dcterms:modified>
</cp:coreProperties>
</file>