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2" w:rsidRPr="00E30202" w:rsidRDefault="00097392" w:rsidP="000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302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F34176" w:rsidRPr="00E30202" w:rsidRDefault="00F34176" w:rsidP="0009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392" w:rsidRPr="00E30202" w:rsidRDefault="00097392" w:rsidP="00097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02">
        <w:rPr>
          <w:rFonts w:ascii="Times New Roman" w:hAnsi="Times New Roman" w:cs="Times New Roman"/>
          <w:sz w:val="28"/>
          <w:szCs w:val="28"/>
        </w:rPr>
        <w:t>Фирма желает продать 20 тыс. штук товара. Средние переменные издержки на производство и реализацию составляют  15 тыс. руб. Постоянные издержки составляют 250 млн. руб. Фирма планирует получить прибыль в размере 50 млн. руб. Определить, по как</w:t>
      </w:r>
      <w:r w:rsidR="00F34176" w:rsidRPr="00E30202">
        <w:rPr>
          <w:rFonts w:ascii="Times New Roman" w:hAnsi="Times New Roman" w:cs="Times New Roman"/>
          <w:sz w:val="28"/>
          <w:szCs w:val="28"/>
        </w:rPr>
        <w:t>ой цене следует продавать товар</w:t>
      </w:r>
      <w:r w:rsidR="00F34176" w:rsidRPr="00E3020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E3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76" w:rsidRPr="00F34176" w:rsidRDefault="00F34176" w:rsidP="00F341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4176" w:rsidRPr="00F3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FC6"/>
    <w:multiLevelType w:val="hybridMultilevel"/>
    <w:tmpl w:val="A3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92"/>
    <w:rsid w:val="00014E0A"/>
    <w:rsid w:val="00097392"/>
    <w:rsid w:val="00162E71"/>
    <w:rsid w:val="002772FB"/>
    <w:rsid w:val="003E15E3"/>
    <w:rsid w:val="00470F4C"/>
    <w:rsid w:val="004F7013"/>
    <w:rsid w:val="00577F2A"/>
    <w:rsid w:val="0061733D"/>
    <w:rsid w:val="0067427C"/>
    <w:rsid w:val="00790997"/>
    <w:rsid w:val="00806A92"/>
    <w:rsid w:val="00A83CD1"/>
    <w:rsid w:val="00AD0344"/>
    <w:rsid w:val="00AD3569"/>
    <w:rsid w:val="00D23E69"/>
    <w:rsid w:val="00D90E9D"/>
    <w:rsid w:val="00D95C23"/>
    <w:rsid w:val="00E30202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dcterms:created xsi:type="dcterms:W3CDTF">2012-01-22T00:22:00Z</dcterms:created>
  <dcterms:modified xsi:type="dcterms:W3CDTF">2012-03-17T08:35:00Z</dcterms:modified>
</cp:coreProperties>
</file>