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C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Упражнение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EA5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Переведите предложения. Определите тип условного предложения. Подчеркните вспомогательный глагол и инфинитив.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5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выполнения:</w:t>
      </w: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0"/>
        <w:gridCol w:w="4260"/>
      </w:tblGrid>
      <w:tr w:rsidR="00EA5C13" w:rsidRPr="00EA5C13" w:rsidTr="00EA5C13">
        <w:trPr>
          <w:tblCellSpacing w:w="7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If he works hard he 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will pass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his exam. 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тип, изъявительное наклонение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2. If he had worked hard last term, </w:t>
            </w: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would</w:t>
            </w:r>
            <w:proofErr w:type="spellEnd"/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 xml:space="preserve"> have passed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his exam. 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тип, сослагательное наклонение.</w:t>
            </w: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он будет усердно работать, он сдаст экзамен.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C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бы он работал усердно в прошлом семестре, он бы сдал экзамен.</w:t>
            </w:r>
          </w:p>
        </w:tc>
      </w:tr>
    </w:tbl>
    <w:p w:rsidR="00EA5C13" w:rsidRPr="00EA5C13" w:rsidRDefault="00EA5C13" w:rsidP="00EA5C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If wages rise, unemployment will increase.</w:t>
      </w:r>
    </w:p>
    <w:p w:rsidR="00EA5C13" w:rsidRPr="00EA5C13" w:rsidRDefault="00EA5C13" w:rsidP="00EA5C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If we installed new equipment, we would become more competitive.</w:t>
      </w:r>
    </w:p>
    <w:p w:rsidR="00EA5C13" w:rsidRPr="00EA5C13" w:rsidRDefault="00EA5C13" w:rsidP="00EA5C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If the market for our products expands, we will have a 20 per cent increase in turnover next year.</w:t>
      </w:r>
    </w:p>
    <w:p w:rsidR="00EA5C13" w:rsidRPr="00EA5C13" w:rsidRDefault="00EA5C13" w:rsidP="00EA5C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Had he known that he </w:t>
      </w:r>
      <w:proofErr w:type="spellStart"/>
      <w:r w:rsidRPr="00EA5C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wonldn`t</w:t>
      </w:r>
      <w:proofErr w:type="spellEnd"/>
      <w:r w:rsidRPr="00EA5C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have said anything.</w:t>
      </w:r>
    </w:p>
    <w:p w:rsidR="00EA5C13" w:rsidRPr="00EA5C13" w:rsidRDefault="00EA5C13" w:rsidP="00EA5C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demand for most goods and services will increase provided incomes are rising.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C13">
        <w:rPr>
          <w:rFonts w:ascii="Arial" w:eastAsia="Times New Roman" w:hAnsi="Arial" w:cs="Arial"/>
          <w:b/>
          <w:sz w:val="24"/>
          <w:szCs w:val="24"/>
          <w:lang w:eastAsia="ru-RU"/>
        </w:rPr>
        <w:t>Упражнение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A5C13">
        <w:rPr>
          <w:rFonts w:ascii="Arial" w:eastAsia="Times New Roman" w:hAnsi="Arial" w:cs="Arial"/>
          <w:sz w:val="24"/>
          <w:szCs w:val="24"/>
          <w:lang w:eastAsia="ru-RU"/>
        </w:rPr>
        <w:t>Перепишите и переведите предложения. Подчеркните инфинитив и определите его функцию в предложении.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C13">
        <w:rPr>
          <w:rFonts w:ascii="Arial" w:eastAsia="Times New Roman" w:hAnsi="Arial" w:cs="Arial"/>
          <w:sz w:val="24"/>
          <w:szCs w:val="24"/>
          <w:lang w:eastAsia="ru-RU"/>
        </w:rPr>
        <w:t>Образец выполнения:</w:t>
      </w: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0"/>
        <w:gridCol w:w="4260"/>
      </w:tblGrid>
      <w:tr w:rsidR="00EA5C13" w:rsidRPr="00EA5C13" w:rsidTr="00EA5C13">
        <w:trPr>
          <w:tblCellSpacing w:w="7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1. 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To tell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him about it is a problem.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Подлежащее.</w:t>
            </w:r>
          </w:p>
          <w:p w:rsidR="00EA5C13" w:rsidRPr="00EA5C13" w:rsidRDefault="00EA5C13" w:rsidP="00EA5C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Here are the papers to </w:t>
            </w: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besigned</w:t>
            </w:r>
            <w:proofErr w:type="spellEnd"/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Определение</w:t>
            </w:r>
          </w:p>
          <w:p w:rsidR="00EA5C13" w:rsidRPr="00EA5C13" w:rsidRDefault="00EA5C13" w:rsidP="00EA5C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Howard wants 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to teach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you </w:t>
            </w: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Spanigh</w:t>
            </w:r>
            <w:proofErr w:type="spellEnd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дополнение</w:t>
            </w: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Сказать ему об этом – проблема.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C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бумаги, которые нужно подписать.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Говард</w:t>
            </w:r>
            <w:proofErr w:type="spellEnd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хочет научить тебя </w:t>
            </w:r>
            <w:proofErr w:type="gramStart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испанскому</w:t>
            </w:r>
            <w:proofErr w:type="gramEnd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A5C13" w:rsidRPr="00EA5C13" w:rsidRDefault="00EA5C13" w:rsidP="00EA5C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To offer each customer the right product or service is our purpose.</w:t>
      </w:r>
    </w:p>
    <w:p w:rsidR="00EA5C13" w:rsidRPr="00EA5C13" w:rsidRDefault="00EA5C13" w:rsidP="00EA5C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The employers agreed to accept the terms of the deal.</w:t>
      </w:r>
    </w:p>
    <w:p w:rsidR="00EA5C13" w:rsidRPr="00EA5C13" w:rsidRDefault="00EA5C13" w:rsidP="00EA5C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To enter the market requires a lot of hard work.</w:t>
      </w:r>
    </w:p>
    <w:p w:rsidR="00EA5C13" w:rsidRPr="00EA5C13" w:rsidRDefault="00EA5C13" w:rsidP="00EA5C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The engineers must test the system to be used.</w:t>
      </w:r>
    </w:p>
    <w:p w:rsidR="00EA5C13" w:rsidRPr="00EA5C13" w:rsidRDefault="00EA5C13" w:rsidP="00EA5C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To create a supply of loans people with the necessary financial resources have to be persuaded to loan.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info4"/>
      <w:r w:rsidRPr="00EA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Упражнение 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C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Перепишите и переведите предложения. Обратите внимание на правила перевода инфинитивных оборотов. Подчеркните инфинитивные обороты и определите его тип.</w:t>
      </w: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0"/>
        <w:gridCol w:w="4260"/>
      </w:tblGrid>
      <w:tr w:rsidR="00EA5C13" w:rsidRPr="00EA5C13" w:rsidTr="00EA5C13">
        <w:trPr>
          <w:tblCellSpacing w:w="7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1. 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He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is said 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to be working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on his report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Субъектный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инфинитивный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2. The driver wanted the driver </w:t>
            </w: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wanted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the</w:t>
            </w:r>
            <w:proofErr w:type="spellEnd"/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 xml:space="preserve"> car to be filled up.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Объектный инфинитивный оборот.</w:t>
            </w: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Говорят, что он сейчас работает над своим докладом.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C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 хотел, чтобы машину заправили.</w:t>
            </w:r>
          </w:p>
        </w:tc>
      </w:tr>
    </w:tbl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1. The manager considers the results to be unsatisfactory.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2. The company is said to be </w:t>
      </w:r>
      <w:proofErr w:type="spellStart"/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loosing</w:t>
      </w:r>
      <w:proofErr w:type="spellEnd"/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 lot of money.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3. The new manager is said to work 12 hours a day.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4. We expect interest rates to rise next week.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5. A small firm is likely to be specializing in one product.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nfo5"/>
      <w:r w:rsidRPr="00EA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Упражнение </w:t>
      </w:r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EA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EA5C13">
        <w:rPr>
          <w:rFonts w:ascii="Arial" w:eastAsia="Times New Roman" w:hAnsi="Arial" w:cs="Arial"/>
          <w:sz w:val="24"/>
          <w:szCs w:val="24"/>
          <w:lang w:eastAsia="ru-RU"/>
        </w:rPr>
        <w:t> Перепишите и переведите предложения. Подчеркните Причастие I,II. Определите его функцию в предложении.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C13">
        <w:rPr>
          <w:rFonts w:ascii="Arial" w:eastAsia="Times New Roman" w:hAnsi="Arial" w:cs="Arial"/>
          <w:sz w:val="24"/>
          <w:szCs w:val="24"/>
          <w:lang w:eastAsia="ru-RU"/>
        </w:rPr>
        <w:t>ОБРАЗЕЦ выполнения:</w:t>
      </w:r>
    </w:p>
    <w:tbl>
      <w:tblPr>
        <w:tblW w:w="1041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  <w:gridCol w:w="5205"/>
      </w:tblGrid>
      <w:tr w:rsidR="00EA5C13" w:rsidRPr="00EA5C13" w:rsidTr="00EA5C13">
        <w:trPr>
          <w:tblCellSpacing w:w="7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gramStart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Reading</w:t>
            </w:r>
            <w:proofErr w:type="gramEnd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English books you enlarge your vocabulary.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Reading</w:t>
            </w:r>
            <w:proofErr w:type="spellEnd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причастие I, обстоятельство</w:t>
            </w: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Читая английские книги, вы увеличиваете ваш словарный запас.</w:t>
            </w:r>
          </w:p>
        </w:tc>
      </w:tr>
      <w:tr w:rsidR="00EA5C13" w:rsidRPr="00EA5C13" w:rsidTr="00EA5C13">
        <w:trPr>
          <w:tblCellSpacing w:w="7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gramStart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2.The</w:t>
            </w:r>
            <w:proofErr w:type="gramEnd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machine 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designed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by him will help us greatly.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designed</w:t>
            </w:r>
            <w:proofErr w:type="spellEnd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причастие II, определение.</w:t>
            </w: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Машина, сконструированная им, нам очень поможет.</w:t>
            </w:r>
          </w:p>
        </w:tc>
      </w:tr>
      <w:tr w:rsidR="00EA5C13" w:rsidRPr="00EA5C13" w:rsidTr="00EA5C13">
        <w:trPr>
          <w:tblCellSpacing w:w="7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3. While studying a foreign language students should learn new words.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Studying</w:t>
            </w:r>
            <w:proofErr w:type="spellEnd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Причастие I, обстоятельство.</w:t>
            </w: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Изучая иностранный язык, студент должен учить новые слова.</w:t>
            </w:r>
          </w:p>
        </w:tc>
      </w:tr>
    </w:tbl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C1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gramStart"/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1.The</w:t>
      </w:r>
      <w:proofErr w:type="gramEnd"/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information obtained is very valuable.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2. The persons forming a company have to submit several documents.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3. Calculating the </w:t>
      </w:r>
      <w:proofErr w:type="spellStart"/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programme</w:t>
      </w:r>
      <w:proofErr w:type="spellEnd"/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he paid attention to possible changes.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4. The house was restored by this firm.</w:t>
      </w:r>
    </w:p>
    <w:p w:rsidR="00EA5C13" w:rsidRPr="00EA5C13" w:rsidRDefault="00EA5C13" w:rsidP="00EA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A5C13">
        <w:rPr>
          <w:rFonts w:ascii="Arial" w:eastAsia="Times New Roman" w:hAnsi="Arial" w:cs="Arial"/>
          <w:sz w:val="24"/>
          <w:szCs w:val="24"/>
          <w:lang w:val="en-US" w:eastAsia="ru-RU"/>
        </w:rPr>
        <w:t>5. A country wishing to limit its population may discourage immigration and encourage emigration.</w:t>
      </w:r>
    </w:p>
    <w:tbl>
      <w:tblPr>
        <w:tblW w:w="104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  <w:gridCol w:w="5205"/>
      </w:tblGrid>
      <w:tr w:rsidR="00EA5C13" w:rsidRPr="00EA5C13" w:rsidTr="00EA5C13">
        <w:trPr>
          <w:tblCellSpacing w:w="0" w:type="dxa"/>
        </w:trPr>
        <w:tc>
          <w:tcPr>
            <w:tcW w:w="0" w:type="auto"/>
            <w:gridSpan w:val="2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info6"/>
            <w:r w:rsidRPr="00EA5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УПРАЖНЕНИЕ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EA5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bookmarkEnd w:id="2"/>
            <w:r w:rsidRPr="00EA5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Перепишите и переведите предложения, обращая внимание на правила перевода причастных оборотов. Подчеркните причастный оборот. Определите тип.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 выполнения:</w:t>
            </w:r>
          </w:p>
        </w:tc>
      </w:tr>
      <w:tr w:rsidR="00EA5C13" w:rsidRPr="00EA5C13" w:rsidTr="00EA5C13">
        <w:trPr>
          <w:tblCellSpacing w:w="0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1. 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Having considered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the matter </w:t>
            </w: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we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arrived</w:t>
            </w:r>
            <w:proofErr w:type="spellEnd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at a definite decision.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Зависимый причастный оборот</w:t>
            </w: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Рассмотрев этот вопрос, мы пришли к определенному решению.</w:t>
            </w:r>
          </w:p>
        </w:tc>
      </w:tr>
      <w:tr w:rsidR="00EA5C13" w:rsidRPr="00EA5C13" w:rsidTr="00EA5C13">
        <w:trPr>
          <w:tblCellSpacing w:w="0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2. Time permitting we shall solve these problems.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Независимый причастный оборот</w:t>
            </w: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позволит время, мы решим эти задачи.</w:t>
            </w:r>
          </w:p>
        </w:tc>
      </w:tr>
      <w:tr w:rsidR="00EA5C13" w:rsidRPr="00EA5C13" w:rsidTr="00EA5C13">
        <w:trPr>
          <w:tblCellSpacing w:w="0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13" w:rsidRPr="00EA5C13" w:rsidTr="00EA5C13">
        <w:trPr>
          <w:tblCellSpacing w:w="0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13" w:rsidRPr="00EA5C13" w:rsidTr="00EA5C13">
        <w:trPr>
          <w:tblCellSpacing w:w="0" w:type="dxa"/>
        </w:trPr>
        <w:tc>
          <w:tcPr>
            <w:tcW w:w="0" w:type="auto"/>
            <w:gridSpan w:val="2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gramStart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1.It</w:t>
            </w:r>
            <w:proofErr w:type="gramEnd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being too late they decided to stop working.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2. Being invited too late my friend could not come.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3. Most industries make use of a variety of machines, each machine carrying out a different operation.</w:t>
            </w:r>
          </w:p>
        </w:tc>
      </w:tr>
      <w:tr w:rsidR="00EA5C13" w:rsidRPr="00EA5C13" w:rsidTr="00EA5C13">
        <w:trPr>
          <w:tblCellSpacing w:w="0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5C13" w:rsidRPr="00EA5C13" w:rsidTr="00EA5C13">
        <w:trPr>
          <w:tblCellSpacing w:w="0" w:type="dxa"/>
        </w:trPr>
        <w:tc>
          <w:tcPr>
            <w:tcW w:w="0" w:type="auto"/>
            <w:gridSpan w:val="2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info7"/>
            <w:r w:rsidRPr="00EA5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Упражнение </w:t>
            </w:r>
            <w:bookmarkEnd w:id="3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EA5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Перепишите и переведите предложения. Подчеркните герундий и определите его функцию.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 выполнения:</w:t>
            </w:r>
          </w:p>
        </w:tc>
      </w:tr>
      <w:tr w:rsidR="00EA5C13" w:rsidRPr="00EA5C13" w:rsidTr="00EA5C13">
        <w:trPr>
          <w:tblCellSpacing w:w="0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1. Smoking 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is bad for you.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Smoking</w:t>
            </w:r>
            <w:proofErr w:type="spellEnd"/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подлежащее</w:t>
            </w: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Курение вредно для вас.</w:t>
            </w:r>
          </w:p>
        </w:tc>
      </w:tr>
      <w:tr w:rsidR="00EA5C13" w:rsidRPr="00EA5C13" w:rsidTr="00EA5C13">
        <w:trPr>
          <w:tblCellSpacing w:w="0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2. I gave up </w:t>
            </w:r>
            <w:r w:rsidRPr="00EA5C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smoking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Smoking – 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прямое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бросил курить.</w:t>
            </w:r>
          </w:p>
        </w:tc>
      </w:tr>
      <w:tr w:rsidR="00EA5C13" w:rsidRPr="00EA5C13" w:rsidTr="00EA5C13">
        <w:trPr>
          <w:tblCellSpacing w:w="0" w:type="dxa"/>
        </w:trPr>
        <w:tc>
          <w:tcPr>
            <w:tcW w:w="2500" w:type="pct"/>
            <w:hideMark/>
          </w:tcPr>
          <w:p w:rsidR="00EA5C13" w:rsidRPr="00EA5C13" w:rsidRDefault="00EA5C13" w:rsidP="00EA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EA5C13" w:rsidRPr="00EA5C13" w:rsidRDefault="00EA5C13" w:rsidP="00EA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13" w:rsidRPr="00EA5C13" w:rsidTr="00EA5C13">
        <w:trPr>
          <w:tblCellSpacing w:w="0" w:type="dxa"/>
        </w:trPr>
        <w:tc>
          <w:tcPr>
            <w:tcW w:w="0" w:type="auto"/>
            <w:gridSpan w:val="2"/>
            <w:hideMark/>
          </w:tcPr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 We discussed opening a new business.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2. Entering a new market is important.</w:t>
            </w:r>
          </w:p>
          <w:p w:rsidR="00EA5C13" w:rsidRPr="00EA5C13" w:rsidRDefault="00EA5C13" w:rsidP="00EA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3. He risks </w:t>
            </w:r>
            <w:proofErr w:type="spellStart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loosing</w:t>
            </w:r>
            <w:proofErr w:type="spellEnd"/>
            <w:r w:rsidRPr="00EA5C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all of his money.</w:t>
            </w:r>
          </w:p>
        </w:tc>
      </w:tr>
    </w:tbl>
    <w:p w:rsidR="00952C93" w:rsidRPr="00EA5C13" w:rsidRDefault="00EA5C13">
      <w:pPr>
        <w:rPr>
          <w:lang w:val="en-US"/>
        </w:rPr>
      </w:pPr>
    </w:p>
    <w:sectPr w:rsidR="00952C93" w:rsidRPr="00EA5C13" w:rsidSect="0026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6686"/>
    <w:multiLevelType w:val="multilevel"/>
    <w:tmpl w:val="EAA2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B164E"/>
    <w:multiLevelType w:val="multilevel"/>
    <w:tmpl w:val="D7F4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A39FD"/>
    <w:multiLevelType w:val="multilevel"/>
    <w:tmpl w:val="B170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021AC"/>
    <w:multiLevelType w:val="multilevel"/>
    <w:tmpl w:val="BC90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13"/>
    <w:rsid w:val="00265238"/>
    <w:rsid w:val="002D64E1"/>
    <w:rsid w:val="00EA5C13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2012-03-09T14:14:00Z</dcterms:created>
  <dcterms:modified xsi:type="dcterms:W3CDTF">2012-03-09T14:17:00Z</dcterms:modified>
</cp:coreProperties>
</file>