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38" w:rsidRDefault="002532B2">
      <w:r w:rsidRPr="00704F4E">
        <w:rPr>
          <w:rFonts w:ascii="Times New Roman" w:hAnsi="Times New Roman" w:cs="Times New Roman"/>
          <w:position w:val="-24"/>
          <w:sz w:val="28"/>
          <w:szCs w:val="28"/>
        </w:rPr>
        <w:object w:dxaOrig="1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3pt" o:ole="">
            <v:imagedata r:id="rId4" o:title=""/>
          </v:shape>
          <o:OLEObject Type="Embed" ProgID="Equation.DSMT4" ShapeID="_x0000_i1025" DrawAspect="Content" ObjectID="_1392149506" r:id="rId5"/>
        </w:object>
      </w:r>
      <w:r w:rsidRPr="00704F4E">
        <w:rPr>
          <w:rFonts w:ascii="Times New Roman" w:hAnsi="Times New Roman" w:cs="Times New Roman"/>
          <w:sz w:val="28"/>
          <w:szCs w:val="28"/>
        </w:rPr>
        <w:t>определить область сходимости, предельную функцию и характер сходимости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функциональной последовательности.</w:t>
      </w:r>
    </w:p>
    <w:sectPr w:rsidR="0078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2B2"/>
    <w:rsid w:val="002532B2"/>
    <w:rsid w:val="0078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ПУЗ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2012-03-01T19:24:00Z</dcterms:created>
  <dcterms:modified xsi:type="dcterms:W3CDTF">2012-03-01T19:25:00Z</dcterms:modified>
</cp:coreProperties>
</file>