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D8" w:rsidRPr="006141D8" w:rsidRDefault="006141D8" w:rsidP="006141D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1D8">
        <w:rPr>
          <w:rFonts w:ascii="Times New Roman" w:hAnsi="Times New Roman" w:cs="Times New Roman"/>
          <w:bCs/>
          <w:i/>
          <w:sz w:val="28"/>
          <w:szCs w:val="28"/>
        </w:rPr>
        <w:t>ЛАБОРАТОРНАЯ РАБОТА №1</w:t>
      </w:r>
    </w:p>
    <w:p w:rsidR="006141D8" w:rsidRPr="006141D8" w:rsidRDefault="006141D8" w:rsidP="006141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>По предприятиям легкой промышленности региона получена информация, характеризующая зависимость объема выпуска продукции (Y, млн. руб.) от объема капиталовложений (X, млн. руб.)</w:t>
      </w:r>
    </w:p>
    <w:p w:rsidR="006141D8" w:rsidRPr="006141D8" w:rsidRDefault="006141D8" w:rsidP="006141D8">
      <w:pPr>
        <w:spacing w:after="0" w:line="240" w:lineRule="auto"/>
        <w:ind w:firstLine="6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D8">
        <w:rPr>
          <w:rFonts w:ascii="Times New Roman" w:hAnsi="Times New Roman" w:cs="Times New Roman"/>
          <w:sz w:val="28"/>
          <w:szCs w:val="28"/>
        </w:rPr>
        <w:t>Требуется: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диаграмму рассеяния для переменных «объёмы продаж» -Y и «индекс потребительских расходов» - X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Оценить тесноту взаимосвязи.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Оценить значимость вычисленного коэффициента парной корреляции.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Найти параметры уравнения линейной регрессии, дать экономическую интерпретацию коэффициента регрессии.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>Вычислить остатки; найти остаточную сумму квадратов; оценить дисперсию остатков S</w:t>
      </w:r>
      <w:r w:rsidRPr="006141D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141D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ε</w:t>
      </w: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; построить график остатков.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выполнение предпосылок МНК.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проверку значимости параметров уравнения регрессии с помощью t-критерия Стьюдента (α = 0,05)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Вычислить коэффициент детерминации, проверить значимость уравнения регрессии с помощью F- критерия Фишера (α = 0,05), найти среднюю относительную ошибку аппроксимации. Сделать вывод о качестве модели.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>Осуществить прогнозирование среднего значения показателя Y при уровне значимости </w:t>
      </w:r>
      <w:proofErr w:type="spellStart"/>
      <w:r w:rsidRPr="006141D8">
        <w:rPr>
          <w:rFonts w:ascii="Times New Roman" w:hAnsi="Times New Roman" w:cs="Times New Roman"/>
          <w:color w:val="000000"/>
          <w:sz w:val="28"/>
          <w:szCs w:val="28"/>
        </w:rPr>
        <w:t>α</w:t>
      </w:r>
      <w:proofErr w:type="spellEnd"/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 = 0,1, если прогнозное значения фактора Х составит 80% от его максимального значения.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графически: фактические и модельные значения Y, точки прогноза. </w:t>
      </w:r>
    </w:p>
    <w:p w:rsidR="006141D8" w:rsidRPr="006141D8" w:rsidRDefault="006141D8" w:rsidP="006141D8">
      <w:pPr>
        <w:numPr>
          <w:ilvl w:val="0"/>
          <w:numId w:val="1"/>
        </w:numPr>
        <w:spacing w:after="0" w:line="240" w:lineRule="auto"/>
        <w:ind w:left="6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уравнения нелинейной регрессии: </w:t>
      </w:r>
    </w:p>
    <w:p w:rsidR="006141D8" w:rsidRPr="006141D8" w:rsidRDefault="006141D8" w:rsidP="006141D8">
      <w:pPr>
        <w:numPr>
          <w:ilvl w:val="0"/>
          <w:numId w:val="2"/>
        </w:numPr>
        <w:spacing w:after="0" w:line="240" w:lineRule="auto"/>
        <w:ind w:left="12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гиперболической; </w:t>
      </w:r>
    </w:p>
    <w:p w:rsidR="006141D8" w:rsidRPr="006141D8" w:rsidRDefault="006141D8" w:rsidP="006141D8">
      <w:pPr>
        <w:numPr>
          <w:ilvl w:val="0"/>
          <w:numId w:val="2"/>
        </w:numPr>
        <w:spacing w:after="0" w:line="240" w:lineRule="auto"/>
        <w:ind w:left="12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степенной; </w:t>
      </w:r>
    </w:p>
    <w:p w:rsidR="006141D8" w:rsidRPr="006141D8" w:rsidRDefault="006141D8" w:rsidP="006141D8">
      <w:pPr>
        <w:numPr>
          <w:ilvl w:val="0"/>
          <w:numId w:val="2"/>
        </w:numPr>
        <w:spacing w:after="0" w:line="240" w:lineRule="auto"/>
        <w:ind w:left="120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показательной. </w:t>
      </w:r>
    </w:p>
    <w:p w:rsidR="006141D8" w:rsidRPr="006141D8" w:rsidRDefault="006141D8" w:rsidP="006141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>Привести графики построенных уравнений регрессии.</w:t>
      </w:r>
    </w:p>
    <w:p w:rsidR="006141D8" w:rsidRPr="006141D8" w:rsidRDefault="006141D8" w:rsidP="006141D8">
      <w:pPr>
        <w:numPr>
          <w:ilvl w:val="0"/>
          <w:numId w:val="3"/>
        </w:numPr>
        <w:spacing w:after="0" w:line="240" w:lineRule="auto"/>
        <w:ind w:left="603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>Для указанных моделей найти коэффициенты детерминации и средние относительные ошибки аппроксимации. Сравнить модели по этим характеристикам и сделать вывод.  </w:t>
      </w:r>
    </w:p>
    <w:p w:rsidR="006141D8" w:rsidRPr="006141D8" w:rsidRDefault="006141D8" w:rsidP="006141D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41D8">
        <w:rPr>
          <w:rFonts w:ascii="Times New Roman" w:hAnsi="Times New Roman" w:cs="Times New Roman"/>
          <w:color w:val="000000"/>
          <w:sz w:val="28"/>
          <w:szCs w:val="28"/>
        </w:rPr>
        <w:t>Вариант 1</w:t>
      </w:r>
    </w:p>
    <w:tbl>
      <w:tblPr>
        <w:tblW w:w="8070" w:type="dxa"/>
        <w:jc w:val="center"/>
        <w:tblCellMar>
          <w:left w:w="0" w:type="dxa"/>
          <w:right w:w="0" w:type="dxa"/>
        </w:tblCellMar>
        <w:tblLook w:val="0000"/>
      </w:tblPr>
      <w:tblGrid>
        <w:gridCol w:w="685"/>
        <w:gridCol w:w="888"/>
        <w:gridCol w:w="888"/>
        <w:gridCol w:w="888"/>
        <w:gridCol w:w="888"/>
        <w:gridCol w:w="889"/>
        <w:gridCol w:w="889"/>
        <w:gridCol w:w="889"/>
        <w:gridCol w:w="889"/>
        <w:gridCol w:w="889"/>
        <w:gridCol w:w="889"/>
      </w:tblGrid>
      <w:tr w:rsidR="006141D8" w:rsidRPr="006141D8" w:rsidTr="006141D8">
        <w:trPr>
          <w:jc w:val="center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6141D8" w:rsidRPr="006141D8" w:rsidTr="006141D8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7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1D8" w:rsidRPr="006141D8" w:rsidRDefault="006141D8" w:rsidP="006141D8">
            <w:pPr>
              <w:spacing w:after="0" w:line="240" w:lineRule="auto"/>
              <w:ind w:left="150" w:right="15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</w:tbl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B18E7" w:rsidRDefault="005B18E7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44AD4" w:rsidRPr="00000FAE" w:rsidRDefault="00344AD4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AD4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Решение:</w:t>
      </w:r>
    </w:p>
    <w:p w:rsidR="00440A96" w:rsidRPr="00000FAE" w:rsidRDefault="00440A96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4AD4" w:rsidRPr="00344AD4" w:rsidRDefault="00344AD4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1.Диаграмма рассеяния имеет вид:</w:t>
      </w:r>
    </w:p>
    <w:p w:rsidR="00344AD4" w:rsidRDefault="00344AD4" w:rsidP="00440A96">
      <w:pPr>
        <w:spacing w:after="0" w:line="240" w:lineRule="auto"/>
        <w:contextualSpacing/>
        <w:rPr>
          <w:lang w:val="en-US"/>
        </w:rPr>
      </w:pPr>
      <w:r w:rsidRPr="00344AD4">
        <w:rPr>
          <w:noProof/>
          <w:lang w:eastAsia="ru-RU"/>
        </w:rPr>
        <w:drawing>
          <wp:inline distT="0" distB="0" distL="0" distR="0">
            <wp:extent cx="4229101" cy="2619375"/>
            <wp:effectExtent l="19050" t="0" r="1904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0A96" w:rsidRPr="00440A96" w:rsidRDefault="00440A96" w:rsidP="00440A96">
      <w:pPr>
        <w:spacing w:after="0" w:line="240" w:lineRule="auto"/>
        <w:contextualSpacing/>
        <w:rPr>
          <w:lang w:val="en-US"/>
        </w:rPr>
      </w:pPr>
    </w:p>
    <w:p w:rsidR="00344AD4" w:rsidRDefault="00344AD4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Средние значения случайных величин х и у:</w:t>
      </w:r>
    </w:p>
    <w:p w:rsidR="00344AD4" w:rsidRPr="00D60132" w:rsidRDefault="00052C34" w:rsidP="00440A96">
      <w:pPr>
        <w:spacing w:after="0" w:line="240" w:lineRule="auto"/>
        <w:contextualSpacing/>
        <w:jc w:val="center"/>
        <w:rPr>
          <w:rFonts w:ascii="Cambria Math" w:eastAsiaTheme="minorEastAsia" w:hAnsi="Cambria Math" w:cs="Times New Roman"/>
          <w:i/>
          <w:sz w:val="28"/>
          <w:szCs w:val="28"/>
          <w:lang w:val="kk-KZ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</m:acc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k-KZ"/>
          </w:rPr>
          <m:t>=70.6</m:t>
        </m:r>
      </m:oMath>
      <w:r w:rsidR="00344AD4" w:rsidRPr="00D60132">
        <w:rPr>
          <w:rFonts w:ascii="Cambria Math" w:eastAsiaTheme="minorEastAsia" w:hAnsi="Cambria Math" w:cs="Times New Roman"/>
          <w:i/>
          <w:sz w:val="28"/>
          <w:szCs w:val="28"/>
          <w:lang w:val="kk-KZ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k-KZ"/>
          </w:rPr>
          <m:t>=139.1</m:t>
        </m:r>
      </m:oMath>
    </w:p>
    <w:p w:rsidR="00EC039B" w:rsidRDefault="00052C34" w:rsidP="00440A96">
      <w:pPr>
        <w:spacing w:after="0" w:line="240" w:lineRule="auto"/>
        <w:contextualSpacing/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n-1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1102.4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=122.49</m:t>
          </m:r>
        </m:oMath>
      </m:oMathPara>
    </w:p>
    <w:p w:rsidR="00344AD4" w:rsidRDefault="00052C34" w:rsidP="00440A96">
      <w:pPr>
        <w:spacing w:after="0" w:line="240" w:lineRule="auto"/>
        <w:contextualSpacing/>
        <w:jc w:val="center"/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n-1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5364.9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=596.1</m:t>
          </m:r>
        </m:oMath>
      </m:oMathPara>
    </w:p>
    <w:p w:rsidR="00EC039B" w:rsidRPr="002C29ED" w:rsidRDefault="002C29ED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2C29ED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spellStart"/>
      <w:r w:rsidRPr="002C29ED">
        <w:rPr>
          <w:rFonts w:ascii="Times New Roman" w:hAnsi="Times New Roman" w:cs="Times New Roman"/>
          <w:color w:val="000000"/>
          <w:sz w:val="28"/>
          <w:szCs w:val="28"/>
        </w:rPr>
        <w:t>ассчитаем</w:t>
      </w:r>
      <w:proofErr w:type="spellEnd"/>
      <w:r w:rsidRPr="002C29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</w:t>
      </w:r>
      <w:proofErr w:type="spellStart"/>
      <w:r w:rsidRPr="002C29ED">
        <w:rPr>
          <w:rFonts w:ascii="Times New Roman" w:hAnsi="Times New Roman" w:cs="Times New Roman"/>
          <w:color w:val="000000"/>
          <w:sz w:val="28"/>
          <w:szCs w:val="28"/>
        </w:rPr>
        <w:t>тандартные</w:t>
      </w:r>
      <w:proofErr w:type="spellEnd"/>
      <w:r w:rsidRPr="002C29ED">
        <w:rPr>
          <w:rFonts w:ascii="Times New Roman" w:hAnsi="Times New Roman" w:cs="Times New Roman"/>
          <w:color w:val="000000"/>
          <w:sz w:val="28"/>
          <w:szCs w:val="28"/>
        </w:rPr>
        <w:t xml:space="preserve"> ошибки случайных величин </w:t>
      </w:r>
      <w:r w:rsidRPr="002C29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2C29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C29ED">
        <w:rPr>
          <w:rFonts w:ascii="Times New Roman" w:hAnsi="Times New Roman" w:cs="Times New Roman"/>
          <w:color w:val="000000"/>
          <w:sz w:val="28"/>
          <w:szCs w:val="28"/>
          <w:lang w:val="kk-KZ"/>
        </w:rPr>
        <w:t>у:</w:t>
      </w:r>
    </w:p>
    <w:p w:rsidR="00EC039B" w:rsidRPr="00E23EB9" w:rsidRDefault="00052C34" w:rsidP="00440A96">
      <w:pPr>
        <w:spacing w:after="0" w:line="240" w:lineRule="auto"/>
        <w:contextualSpacing/>
        <w:jc w:val="center"/>
        <w:rPr>
          <w:rFonts w:ascii="Cambria Math" w:eastAsiaTheme="minorEastAsia" w:hAnsi="Cambria Math" w:cs="Times New Roman"/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n-1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nary>
          </m:e>
        </m:rad>
      </m:oMath>
      <w:r w:rsidR="00E23EB9" w:rsidRPr="00E23EB9">
        <w:rPr>
          <w:rFonts w:ascii="Cambria Math" w:eastAsiaTheme="minorEastAsia" w:hAnsi="Cambria Math" w:cs="Times New Roman"/>
          <w:sz w:val="28"/>
          <w:szCs w:val="28"/>
          <w:lang w:val="kk-KZ"/>
        </w:rPr>
        <w:t>=11.07</w:t>
      </w:r>
    </w:p>
    <w:p w:rsidR="002C29ED" w:rsidRPr="00E23EB9" w:rsidRDefault="00052C34" w:rsidP="00440A96">
      <w:pPr>
        <w:spacing w:after="0" w:line="240" w:lineRule="auto"/>
        <w:contextualSpacing/>
        <w:jc w:val="center"/>
        <w:rPr>
          <w:rFonts w:ascii="Cambria Math" w:hAnsi="Cambria Math" w:cs="Times New Roman"/>
          <w:i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n-1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nary>
          </m:e>
        </m:rad>
      </m:oMath>
      <w:r w:rsidR="00E23EB9" w:rsidRPr="00E23EB9">
        <w:rPr>
          <w:rFonts w:ascii="Cambria Math" w:eastAsiaTheme="minorEastAsia" w:hAnsi="Cambria Math" w:cs="Times New Roman"/>
          <w:sz w:val="28"/>
          <w:szCs w:val="28"/>
          <w:lang w:val="kk-KZ"/>
        </w:rPr>
        <w:t>=24.42</w:t>
      </w:r>
    </w:p>
    <w:p w:rsidR="002C29ED" w:rsidRPr="00E23EB9" w:rsidRDefault="00E23EB9" w:rsidP="00440A9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23EB9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spellStart"/>
      <w:r w:rsidRPr="00E23EB9">
        <w:rPr>
          <w:rFonts w:ascii="Times New Roman" w:hAnsi="Times New Roman" w:cs="Times New Roman"/>
          <w:color w:val="000000"/>
          <w:sz w:val="28"/>
          <w:szCs w:val="28"/>
        </w:rPr>
        <w:t>ассчитаем</w:t>
      </w:r>
      <w:proofErr w:type="spellEnd"/>
      <w:r w:rsidRPr="00E23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EB9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E23EB9">
        <w:rPr>
          <w:rFonts w:ascii="Times New Roman" w:hAnsi="Times New Roman" w:cs="Times New Roman"/>
          <w:color w:val="000000"/>
          <w:sz w:val="28"/>
          <w:szCs w:val="28"/>
        </w:rPr>
        <w:t>оэффициент</w:t>
      </w:r>
      <w:proofErr w:type="spellEnd"/>
      <w:r w:rsidRPr="00E23EB9">
        <w:rPr>
          <w:rFonts w:ascii="Times New Roman" w:hAnsi="Times New Roman" w:cs="Times New Roman"/>
          <w:color w:val="000000"/>
          <w:sz w:val="28"/>
          <w:szCs w:val="28"/>
        </w:rPr>
        <w:t xml:space="preserve"> корреляции</w:t>
      </w:r>
      <w:r w:rsidRPr="00E23EB9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D60132" w:rsidRPr="00000FA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</m:sub>
        </m:sSub>
      </m:oMath>
      <w:r w:rsidR="00E23EB9" w:rsidRPr="00E23EB9">
        <w:rPr>
          <w:rFonts w:ascii="Cambria Math" w:eastAsiaTheme="minorEastAsia" w:hAnsi="Cambria Math" w:cs="Times New Roman"/>
          <w:i/>
          <w:sz w:val="28"/>
          <w:szCs w:val="28"/>
        </w:rPr>
        <w:t>=</w:t>
      </w:r>
      <w:r w:rsidR="00E23EB9" w:rsidRPr="004B1539">
        <w:rPr>
          <w:position w:val="-32"/>
          <w:lang w:val="en-US"/>
        </w:rPr>
        <w:object w:dxaOrig="236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61.95pt" o:ole="">
            <v:imagedata r:id="rId7" o:title=""/>
          </v:shape>
          <o:OLEObject Type="Embed" ProgID="Equation.3" ShapeID="_x0000_i1025" DrawAspect="Content" ObjectID="_1364582055" r:id="rId8"/>
        </w:object>
      </w:r>
      <w:r w:rsidR="00E23EB9" w:rsidRPr="00000FAE"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∙2418.4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11.07∙24.42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  <w:r w:rsidR="0005224A" w:rsidRPr="00000FAE">
        <w:rPr>
          <w:rFonts w:eastAsiaTheme="minorEastAsia"/>
          <w:sz w:val="36"/>
          <w:szCs w:val="36"/>
        </w:rPr>
        <w:t xml:space="preserve"> </w:t>
      </w:r>
      <w:r w:rsidR="0005224A" w:rsidRPr="00000FAE">
        <w:rPr>
          <w:rFonts w:ascii="Times New Roman" w:eastAsiaTheme="minorEastAsia" w:hAnsi="Times New Roman" w:cs="Times New Roman"/>
          <w:sz w:val="28"/>
          <w:szCs w:val="28"/>
        </w:rPr>
        <w:t>0.994</w:t>
      </w:r>
    </w:p>
    <w:p w:rsidR="00440A96" w:rsidRPr="00000FAE" w:rsidRDefault="00440A96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9039" w:type="dxa"/>
        <w:tblLook w:val="04A0"/>
      </w:tblPr>
      <w:tblGrid>
        <w:gridCol w:w="974"/>
        <w:gridCol w:w="960"/>
        <w:gridCol w:w="960"/>
        <w:gridCol w:w="960"/>
        <w:gridCol w:w="960"/>
        <w:gridCol w:w="1687"/>
        <w:gridCol w:w="1276"/>
        <w:gridCol w:w="1276"/>
      </w:tblGrid>
      <w:tr w:rsidR="007802B6" w:rsidRPr="0005224A" w:rsidTr="007802B6">
        <w:trPr>
          <w:trHeight w:val="300"/>
        </w:trPr>
        <w:tc>
          <w:tcPr>
            <w:tcW w:w="960" w:type="dxa"/>
            <w:noWrap/>
            <w:hideMark/>
          </w:tcPr>
          <w:p w:rsidR="007802B6" w:rsidRPr="0005224A" w:rsidRDefault="007802B6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7802B6" w:rsidRPr="007802B6" w:rsidRDefault="007802B6" w:rsidP="00440A96">
            <w:pPr>
              <w:contextualSpacing/>
              <w:jc w:val="right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802B6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7802B6" w:rsidRPr="007802B6" w:rsidRDefault="007802B6" w:rsidP="00440A96">
            <w:pPr>
              <w:contextualSpacing/>
              <w:jc w:val="right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7802B6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960" w:type="dxa"/>
            <w:noWrap/>
            <w:hideMark/>
          </w:tcPr>
          <w:p w:rsidR="007802B6" w:rsidRPr="0005224A" w:rsidRDefault="00052C34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60" w:type="dxa"/>
            <w:noWrap/>
            <w:hideMark/>
          </w:tcPr>
          <w:p w:rsidR="007802B6" w:rsidRPr="0005224A" w:rsidRDefault="00052C34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87" w:type="dxa"/>
            <w:noWrap/>
            <w:hideMark/>
          </w:tcPr>
          <w:p w:rsidR="007802B6" w:rsidRPr="007802B6" w:rsidRDefault="007802B6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)(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)</m:t>
                </m:r>
              </m:oMath>
            </m:oMathPara>
          </w:p>
        </w:tc>
        <w:tc>
          <w:tcPr>
            <w:tcW w:w="1276" w:type="dxa"/>
            <w:noWrap/>
            <w:hideMark/>
          </w:tcPr>
          <w:p w:rsidR="007802B6" w:rsidRPr="007802B6" w:rsidRDefault="00052C34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76" w:type="dxa"/>
            <w:noWrap/>
            <w:hideMark/>
          </w:tcPr>
          <w:p w:rsidR="007802B6" w:rsidRPr="007802B6" w:rsidRDefault="00052C34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-6,1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-4,6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28,06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21,16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37,21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-32,1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-12,6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404,46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158,76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1030,41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14,16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34,81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261,06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129,96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524,41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248,56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108,16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571,21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414,06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179,56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954,81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-35,1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-15,6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547,56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243,36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1232,01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-7,1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-3,6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25,56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12,96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50,41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206,96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108,16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396,01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-23,1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-11,6</w:t>
            </w: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267,96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134,56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533,61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2418,4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1102,4</w:t>
            </w: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5364,9</w:t>
            </w:r>
          </w:p>
        </w:tc>
      </w:tr>
      <w:tr w:rsidR="0005224A" w:rsidRPr="00440A96" w:rsidTr="007802B6">
        <w:trPr>
          <w:trHeight w:val="300"/>
        </w:trPr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ср. </w:t>
            </w:r>
            <w:proofErr w:type="spellStart"/>
            <w:proofErr w:type="gramStart"/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</w:t>
            </w:r>
            <w:proofErr w:type="spellEnd"/>
            <w:proofErr w:type="gramEnd"/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139,1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960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05224A" w:rsidRPr="0005224A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05224A" w:rsidRPr="00440A96" w:rsidRDefault="0005224A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3576" w:rsidRDefault="00383576" w:rsidP="00440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0FA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Оценим значимость коэффициента корреляции. Рассчитаем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kk-KZ"/>
        </w:rPr>
        <w:t>–статистики:</w:t>
      </w:r>
    </w:p>
    <w:p w:rsidR="00383576" w:rsidRDefault="00383576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83576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00FAE">
        <w:rPr>
          <w:rFonts w:ascii="Times New Roman" w:hAnsi="Times New Roman" w:cs="Times New Roman"/>
          <w:sz w:val="32"/>
          <w:szCs w:val="32"/>
        </w:rPr>
        <w:t xml:space="preserve"> </w:t>
      </w:r>
      <w:r w:rsidRPr="00000FAE">
        <w:rPr>
          <w:rFonts w:ascii="Times New Roman" w:hAnsi="Times New Roman" w:cs="Times New Roman"/>
          <w:sz w:val="40"/>
          <w:szCs w:val="40"/>
        </w:rPr>
        <w:t>=</w:t>
      </w:r>
      <w:r w:rsidRPr="00383576">
        <w:rPr>
          <w:rFonts w:ascii="Times New Roman" w:hAnsi="Times New Roman" w:cs="Times New Roman"/>
          <w:position w:val="-32"/>
          <w:sz w:val="40"/>
          <w:szCs w:val="40"/>
          <w:lang w:val="en-US"/>
        </w:rPr>
        <w:object w:dxaOrig="880" w:dyaOrig="760">
          <v:shape id="_x0000_i1026" type="#_x0000_t75" style="width:44.35pt;height:37.65pt" o:ole="">
            <v:imagedata r:id="rId9" o:title=""/>
          </v:shape>
          <o:OLEObject Type="Embed" ProgID="Equation.3" ShapeID="_x0000_i1026" DrawAspect="Content" ObjectID="_1364582056" r:id="rId10"/>
        </w:object>
      </w:r>
      <w:r w:rsidRPr="00383576">
        <w:rPr>
          <w:rFonts w:ascii="Times New Roman" w:hAnsi="Times New Roman" w:cs="Times New Roman"/>
          <w:sz w:val="40"/>
          <w:szCs w:val="40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0,994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1-0,988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Pr="00383576">
        <w:rPr>
          <w:rFonts w:ascii="Times New Roman" w:eastAsiaTheme="minorEastAsia" w:hAnsi="Times New Roman" w:cs="Times New Roman"/>
          <w:sz w:val="28"/>
          <w:szCs w:val="28"/>
        </w:rPr>
        <w:t>=25,324</w:t>
      </w:r>
    </w:p>
    <w:p w:rsidR="007A763F" w:rsidRPr="00000FAE" w:rsidRDefault="007A763F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Полученное значение коэффициента корреляции значимо.</w:t>
      </w:r>
    </w:p>
    <w:p w:rsidR="00000FAE" w:rsidRPr="00000FAE" w:rsidRDefault="00383576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000FAE">
        <w:rPr>
          <w:rFonts w:ascii="Times New Roman" w:eastAsiaTheme="minorEastAsia" w:hAnsi="Times New Roman" w:cs="Times New Roman"/>
          <w:sz w:val="28"/>
          <w:szCs w:val="28"/>
          <w:lang w:val="kk-KZ"/>
        </w:rPr>
        <w:t>Построение линейной модели парной регрессии.</w:t>
      </w:r>
    </w:p>
    <w:p w:rsidR="00383576" w:rsidRDefault="00383576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линейный коэффициент парной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корелляции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F003B" w:rsidRDefault="00052C34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xy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)(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)</m:t>
                  </m:r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2418.4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5364.9∙1102.4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=0.994</m:t>
          </m:r>
        </m:oMath>
      </m:oMathPara>
    </w:p>
    <w:p w:rsidR="00CF003B" w:rsidRPr="00000FAE" w:rsidRDefault="00CF003B" w:rsidP="00440A96">
      <w:pPr>
        <w:pStyle w:val="a6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 w:rsidRPr="00440A96">
        <w:rPr>
          <w:color w:val="000000"/>
          <w:sz w:val="28"/>
          <w:szCs w:val="28"/>
        </w:rPr>
        <w:t xml:space="preserve">Уравнение линейной регрессии имеет вид: </w:t>
      </w:r>
      <w:proofErr w:type="spellStart"/>
      <w:r w:rsidRPr="00440A96">
        <w:rPr>
          <w:color w:val="000000"/>
          <w:sz w:val="28"/>
          <w:szCs w:val="28"/>
        </w:rPr>
        <w:t>ŷ</w:t>
      </w:r>
      <w:proofErr w:type="spellEnd"/>
      <w:r w:rsidRPr="00440A96">
        <w:rPr>
          <w:color w:val="000000"/>
          <w:sz w:val="28"/>
          <w:szCs w:val="28"/>
        </w:rPr>
        <w:t xml:space="preserve"> = </w:t>
      </w:r>
      <w:proofErr w:type="spellStart"/>
      <w:r w:rsidRPr="00440A96">
        <w:rPr>
          <w:color w:val="000000"/>
          <w:sz w:val="28"/>
          <w:szCs w:val="28"/>
        </w:rPr>
        <w:t>a</w:t>
      </w:r>
      <w:proofErr w:type="spellEnd"/>
      <w:r w:rsidRPr="00440A96">
        <w:rPr>
          <w:color w:val="000000"/>
          <w:sz w:val="28"/>
          <w:szCs w:val="28"/>
        </w:rPr>
        <w:t xml:space="preserve"> + </w:t>
      </w:r>
      <w:proofErr w:type="spellStart"/>
      <w:r w:rsidRPr="00440A96">
        <w:rPr>
          <w:color w:val="000000"/>
          <w:sz w:val="28"/>
          <w:szCs w:val="28"/>
        </w:rPr>
        <w:t>b</w:t>
      </w:r>
      <w:proofErr w:type="spellEnd"/>
      <w:r w:rsidRPr="00440A96">
        <w:rPr>
          <w:color w:val="000000"/>
          <w:sz w:val="28"/>
          <w:szCs w:val="28"/>
        </w:rPr>
        <w:t xml:space="preserve"> × </w:t>
      </w:r>
      <w:proofErr w:type="spellStart"/>
      <w:r w:rsidRPr="00440A96">
        <w:rPr>
          <w:color w:val="000000"/>
          <w:sz w:val="28"/>
          <w:szCs w:val="28"/>
        </w:rPr>
        <w:t>x</w:t>
      </w:r>
      <w:proofErr w:type="spellEnd"/>
    </w:p>
    <w:p w:rsidR="00AF5C7E" w:rsidRPr="00440A96" w:rsidRDefault="00AF5C7E" w:rsidP="00440A96">
      <w:pPr>
        <w:pStyle w:val="a6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 w:rsidRPr="00440A96">
        <w:rPr>
          <w:color w:val="000000"/>
          <w:sz w:val="28"/>
          <w:szCs w:val="28"/>
        </w:rPr>
        <w:t xml:space="preserve">Значения параметров </w:t>
      </w:r>
      <w:proofErr w:type="spellStart"/>
      <w:r w:rsidRPr="00440A96">
        <w:rPr>
          <w:color w:val="000000"/>
          <w:sz w:val="28"/>
          <w:szCs w:val="28"/>
        </w:rPr>
        <w:t>a</w:t>
      </w:r>
      <w:proofErr w:type="spellEnd"/>
      <w:r w:rsidRPr="00440A96">
        <w:rPr>
          <w:color w:val="000000"/>
          <w:sz w:val="28"/>
          <w:szCs w:val="28"/>
        </w:rPr>
        <w:t xml:space="preserve"> и </w:t>
      </w:r>
      <w:proofErr w:type="spellStart"/>
      <w:r w:rsidRPr="00440A96">
        <w:rPr>
          <w:color w:val="000000"/>
          <w:sz w:val="28"/>
          <w:szCs w:val="28"/>
        </w:rPr>
        <w:t>b</w:t>
      </w:r>
      <w:proofErr w:type="spellEnd"/>
      <w:r w:rsidRPr="00440A96">
        <w:rPr>
          <w:color w:val="000000"/>
          <w:sz w:val="28"/>
          <w:szCs w:val="28"/>
        </w:rPr>
        <w:t xml:space="preserve"> линейной модели определим, используя данные таблицы</w:t>
      </w:r>
    </w:p>
    <w:p w:rsidR="00AF5C7E" w:rsidRPr="00AF5C7E" w:rsidRDefault="00AF5C7E" w:rsidP="00440A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0A96">
        <w:rPr>
          <w:rFonts w:ascii="Times New Roman" w:hAnsi="Times New Roman" w:cs="Times New Roman"/>
          <w:sz w:val="28"/>
          <w:szCs w:val="28"/>
          <w:lang w:val="en-US"/>
        </w:rPr>
        <w:t>b=</w:t>
      </w:r>
      <w:r w:rsidRPr="00440A96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260" w:dyaOrig="720">
          <v:shape id="_x0000_i1027" type="#_x0000_t75" style="width:236.95pt;height:36pt" o:ole="">
            <v:imagedata r:id="rId11" o:title=""/>
          </v:shape>
          <o:OLEObject Type="Embed" ProgID="Equation.3" ShapeID="_x0000_i1027" DrawAspect="Content" ObjectID="_1364582057" r:id="rId12"/>
        </w:object>
      </w:r>
    </w:p>
    <w:p w:rsidR="00383576" w:rsidRDefault="00AF5C7E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-b×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139.1-2.194*70.6=-15.796</w:t>
      </w:r>
    </w:p>
    <w:p w:rsidR="00440A96" w:rsidRDefault="00440A96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F5C7E" w:rsidRDefault="00052C34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</m:oMath>
      <w:r w:rsidR="00AF5C7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-15.796+2.194*66=129.008</w:t>
      </w:r>
    </w:p>
    <w:p w:rsidR="00AF5C7E" w:rsidRPr="00AF5C7E" w:rsidRDefault="00052C34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-15.796+2.194*58=111.456</m:t>
          </m:r>
        </m:oMath>
      </m:oMathPara>
    </w:p>
    <w:p w:rsidR="0005224A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-15.796+2.194*73=144.366</m:t>
          </m:r>
        </m:oMath>
      </m:oMathPara>
    </w:p>
    <w:p w:rsidR="00AF5C7E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-15.796+2.194*82=164.112</m:t>
          </m:r>
        </m:oMath>
      </m:oMathPara>
    </w:p>
    <w:p w:rsidR="00AF5C7E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-15.796+2.194*81=161.918</m:t>
          </m:r>
        </m:oMath>
      </m:oMathPara>
    </w:p>
    <w:p w:rsidR="00AF5C7E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-15.796+2.194*84=168.5</m:t>
          </m:r>
        </m:oMath>
      </m:oMathPara>
    </w:p>
    <w:p w:rsidR="00AF5C7E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-15.796+2.194*55=104.874</m:t>
          </m:r>
        </m:oMath>
      </m:oMathPara>
    </w:p>
    <w:p w:rsidR="00AF5C7E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-15.796+2.194*67=131.202</m:t>
          </m:r>
        </m:oMath>
      </m:oMathPara>
    </w:p>
    <w:p w:rsidR="00AF5C7E" w:rsidRP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-15.796+2.194*81=161.918</m:t>
          </m:r>
        </m:oMath>
      </m:oMathPara>
    </w:p>
    <w:p w:rsidR="00AF5C7E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-15.796+2.194*59=113.65</m:t>
          </m:r>
        </m:oMath>
      </m:oMathPara>
    </w:p>
    <w:p w:rsidR="00440A96" w:rsidRDefault="00440A96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tbl>
      <w:tblPr>
        <w:tblStyle w:val="a7"/>
        <w:tblW w:w="9039" w:type="dxa"/>
        <w:tblLook w:val="04A0"/>
      </w:tblPr>
      <w:tblGrid>
        <w:gridCol w:w="974"/>
        <w:gridCol w:w="960"/>
        <w:gridCol w:w="960"/>
        <w:gridCol w:w="1138"/>
        <w:gridCol w:w="996"/>
        <w:gridCol w:w="1138"/>
        <w:gridCol w:w="960"/>
        <w:gridCol w:w="1913"/>
      </w:tblGrid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440A9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52E23" w:rsidRPr="00440A9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960" w:type="dxa"/>
            <w:noWrap/>
            <w:hideMark/>
          </w:tcPr>
          <w:p w:rsidR="00252E23" w:rsidRPr="00440A9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138" w:type="dxa"/>
            <w:noWrap/>
            <w:hideMark/>
          </w:tcPr>
          <w:p w:rsidR="00252E23" w:rsidRPr="00440A9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y*x</w:t>
            </w:r>
          </w:p>
        </w:tc>
        <w:tc>
          <w:tcPr>
            <w:tcW w:w="996" w:type="dxa"/>
            <w:noWrap/>
            <w:hideMark/>
          </w:tcPr>
          <w:p w:rsidR="00252E23" w:rsidRPr="00440A9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x*x</w:t>
            </w:r>
          </w:p>
        </w:tc>
        <w:tc>
          <w:tcPr>
            <w:tcW w:w="1138" w:type="dxa"/>
            <w:noWrap/>
            <w:hideMark/>
          </w:tcPr>
          <w:p w:rsidR="00252E23" w:rsidRPr="00440A96" w:rsidRDefault="00052C34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60" w:type="dxa"/>
            <w:noWrap/>
            <w:hideMark/>
          </w:tcPr>
          <w:p w:rsidR="00252E23" w:rsidRPr="00440A9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40A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ε</w:t>
            </w:r>
          </w:p>
        </w:tc>
        <w:tc>
          <w:tcPr>
            <w:tcW w:w="1913" w:type="dxa"/>
            <w:noWrap/>
            <w:hideMark/>
          </w:tcPr>
          <w:p w:rsidR="00252E23" w:rsidRPr="00440A96" w:rsidRDefault="00052C34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ε/y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*100%</m:t>
                </m:r>
              </m:oMath>
            </m:oMathPara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8778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129,008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3,992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3,001504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6206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111,456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-4,456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-4,16449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10585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144,366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0,634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0,437241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13284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6724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164,112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-2,112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-1,3037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13203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6561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161,918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1,082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0,663804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14280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7056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168,5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0,882353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5720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104,874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-0,874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-0,84038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8844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131,202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0,798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0,604545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12879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6561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161,918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-2,918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-1,83522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6844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113,65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2,025862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сумма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100623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50946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-0,004</w:t>
            </w: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-0,52849</w:t>
            </w:r>
          </w:p>
        </w:tc>
      </w:tr>
      <w:tr w:rsidR="00252E23" w:rsidRPr="007802B6" w:rsidTr="00440A96">
        <w:trPr>
          <w:trHeight w:val="300"/>
        </w:trPr>
        <w:tc>
          <w:tcPr>
            <w:tcW w:w="974" w:type="dxa"/>
            <w:noWrap/>
            <w:hideMark/>
          </w:tcPr>
          <w:p w:rsidR="00252E23" w:rsidRPr="007802B6" w:rsidRDefault="00252E23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ср. </w:t>
            </w:r>
            <w:proofErr w:type="spellStart"/>
            <w:proofErr w:type="gramStart"/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Знач</w:t>
            </w:r>
            <w:proofErr w:type="spellEnd"/>
            <w:proofErr w:type="gramEnd"/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139,1</w:t>
            </w: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10062,3</w:t>
            </w:r>
          </w:p>
        </w:tc>
        <w:tc>
          <w:tcPr>
            <w:tcW w:w="996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5094,6</w:t>
            </w:r>
          </w:p>
        </w:tc>
        <w:tc>
          <w:tcPr>
            <w:tcW w:w="1138" w:type="dxa"/>
            <w:noWrap/>
            <w:hideMark/>
          </w:tcPr>
          <w:p w:rsidR="00252E23" w:rsidRPr="007802B6" w:rsidRDefault="00252E23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52E23" w:rsidRPr="007802B6" w:rsidRDefault="00252E23" w:rsidP="00440A96">
            <w:pPr>
              <w:contextualSpacing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noWrap/>
            <w:hideMark/>
          </w:tcPr>
          <w:p w:rsidR="00252E23" w:rsidRPr="007802B6" w:rsidRDefault="00252E23" w:rsidP="00440A96">
            <w:pPr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802B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-0,05285</w:t>
            </w:r>
          </w:p>
        </w:tc>
      </w:tr>
    </w:tbl>
    <w:p w:rsidR="007802B6" w:rsidRDefault="007802B6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F12A2" w:rsidRDefault="009F12A2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Уравнение линейной регрессии имеет вид:</w:t>
      </w:r>
    </w:p>
    <w:p w:rsidR="009F12A2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  <w:r w:rsidR="009F12A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-15,796+2,194*х</w:t>
      </w:r>
    </w:p>
    <w:p w:rsidR="009F12A2" w:rsidRDefault="009F12A2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Рассчитаем коэффициент детерминации:</w:t>
      </w:r>
    </w:p>
    <w:p w:rsidR="009F12A2" w:rsidRPr="009F12A2" w:rsidRDefault="00052C34" w:rsidP="00440A9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=0.988</m:t>
          </m:r>
        </m:oMath>
      </m:oMathPara>
    </w:p>
    <w:p w:rsidR="009F12A2" w:rsidRDefault="007A763F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Оценку значимости уравнения регрессии проведем с помощью критерия Фишера:</w:t>
      </w:r>
    </w:p>
    <w:p w:rsidR="007A763F" w:rsidRDefault="007A763F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0.988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1-0.988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×8=658.667</m:t>
          </m:r>
        </m:oMath>
      </m:oMathPara>
    </w:p>
    <w:p w:rsidR="007A763F" w:rsidRDefault="007A763F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регрессии статистически значимое.</w:t>
      </w:r>
    </w:p>
    <w:p w:rsidR="007A763F" w:rsidRDefault="007A763F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среднюю относительную ошибку:</w:t>
      </w:r>
    </w:p>
    <w:p w:rsidR="007A763F" w:rsidRDefault="00052C34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тн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×100%=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-0.528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=-0.0528%</m:t>
              </m:r>
            </m:e>
          </m:nary>
        </m:oMath>
      </m:oMathPara>
    </w:p>
    <w:p w:rsidR="00430EA7" w:rsidRDefault="00430EA7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 среднем расчетные значения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для линейной модели отличаются от фактических значений на -0,0528</w:t>
      </w:r>
      <w:r w:rsidRPr="00000FAE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000FAE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000FAE" w:rsidRDefault="00000FAE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5. Построение степенной модели.</w:t>
      </w:r>
    </w:p>
    <w:p w:rsidR="00000FAE" w:rsidRDefault="00000FAE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степенной модели имеет вид: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=а×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000FAE" w:rsidRPr="00000FAE" w:rsidRDefault="00000FAE" w:rsidP="00440A9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Произведем логарифмирование обеих частей уравнения:</m:t>
          </m:r>
        </m:oMath>
      </m:oMathPara>
    </w:p>
    <w:p w:rsidR="00000FAE" w:rsidRDefault="00000FAE" w:rsidP="00000FA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 lg a + b lg x</w:t>
      </w:r>
    </w:p>
    <w:p w:rsidR="00000FAE" w:rsidRPr="00000FAE" w:rsidRDefault="00000FAE" w:rsidP="00000FA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y(t)</w:t>
            </w:r>
          </w:p>
        </w:tc>
        <w:tc>
          <w:tcPr>
            <w:tcW w:w="1914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(y)</w:t>
            </w:r>
          </w:p>
        </w:tc>
        <w:tc>
          <w:tcPr>
            <w:tcW w:w="1914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x(t)</w:t>
            </w:r>
          </w:p>
        </w:tc>
        <w:tc>
          <w:tcPr>
            <w:tcW w:w="1915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(x)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133.0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2.124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1.819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107.0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2.029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1.763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145.0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2.161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1.863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162.0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2.209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1.914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163.0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2.212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1.908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170.0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2.231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1.924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104.0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2.017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1.741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132.0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2.121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1.826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159.0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2.201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1.908</w:t>
            </w:r>
          </w:p>
        </w:tc>
      </w:tr>
      <w:tr w:rsidR="00000FAE" w:rsidTr="008D795D">
        <w:tc>
          <w:tcPr>
            <w:tcW w:w="1242" w:type="dxa"/>
          </w:tcPr>
          <w:p w:rsid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116.0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2.064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1.771</w:t>
            </w:r>
          </w:p>
        </w:tc>
      </w:tr>
      <w:tr w:rsidR="00000FAE" w:rsidTr="008D795D">
        <w:tc>
          <w:tcPr>
            <w:tcW w:w="1242" w:type="dxa"/>
          </w:tcPr>
          <w:p w:rsidR="00000FAE" w:rsidRP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1391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21.369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706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18.437</w:t>
            </w:r>
          </w:p>
        </w:tc>
      </w:tr>
      <w:tr w:rsidR="00000FAE" w:rsidTr="008D795D">
        <w:tc>
          <w:tcPr>
            <w:tcW w:w="1242" w:type="dxa"/>
          </w:tcPr>
          <w:p w:rsidR="00000FAE" w:rsidRPr="00000FAE" w:rsidRDefault="00000FAE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ср. знач.</w:t>
            </w:r>
          </w:p>
        </w:tc>
        <w:tc>
          <w:tcPr>
            <w:tcW w:w="2586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139.1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2.137</w:t>
            </w:r>
          </w:p>
        </w:tc>
        <w:tc>
          <w:tcPr>
            <w:tcW w:w="1914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70.6</w:t>
            </w:r>
          </w:p>
        </w:tc>
        <w:tc>
          <w:tcPr>
            <w:tcW w:w="1915" w:type="dxa"/>
          </w:tcPr>
          <w:p w:rsidR="00000FAE" w:rsidRPr="008D795D" w:rsidRDefault="008D795D" w:rsidP="00000FA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1.844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39"/>
        <w:tblW w:w="10560" w:type="dxa"/>
        <w:tblLook w:val="04A0"/>
      </w:tblPr>
      <w:tblGrid>
        <w:gridCol w:w="612"/>
        <w:gridCol w:w="960"/>
        <w:gridCol w:w="1052"/>
        <w:gridCol w:w="81"/>
        <w:gridCol w:w="879"/>
        <w:gridCol w:w="1052"/>
        <w:gridCol w:w="1052"/>
        <w:gridCol w:w="1052"/>
        <w:gridCol w:w="76"/>
        <w:gridCol w:w="884"/>
        <w:gridCol w:w="960"/>
        <w:gridCol w:w="1052"/>
        <w:gridCol w:w="80"/>
        <w:gridCol w:w="972"/>
      </w:tblGrid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280F" w:rsidRDefault="00594D2D" w:rsidP="00594D2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594D2D" w:rsidRPr="00C33168" w:rsidRDefault="00C33168" w:rsidP="00594D2D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y</w:t>
            </w:r>
          </w:p>
        </w:tc>
        <w:tc>
          <w:tcPr>
            <w:tcW w:w="1133" w:type="dxa"/>
            <w:gridSpan w:val="2"/>
            <w:noWrap/>
            <w:hideMark/>
          </w:tcPr>
          <w:p w:rsidR="00594D2D" w:rsidRPr="00C33168" w:rsidRDefault="00C33168" w:rsidP="00594D2D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Y</w:t>
            </w:r>
          </w:p>
        </w:tc>
        <w:tc>
          <w:tcPr>
            <w:tcW w:w="879" w:type="dxa"/>
            <w:noWrap/>
            <w:hideMark/>
          </w:tcPr>
          <w:p w:rsidR="00594D2D" w:rsidRPr="00C33168" w:rsidRDefault="00C33168" w:rsidP="00594D2D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052" w:type="dxa"/>
            <w:noWrap/>
            <w:hideMark/>
          </w:tcPr>
          <w:p w:rsidR="00594D2D" w:rsidRPr="00C33168" w:rsidRDefault="00C33168" w:rsidP="00594D2D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</w:p>
        </w:tc>
        <w:tc>
          <w:tcPr>
            <w:tcW w:w="1052" w:type="dxa"/>
            <w:noWrap/>
            <w:hideMark/>
          </w:tcPr>
          <w:p w:rsidR="00594D2D" w:rsidRPr="00C33168" w:rsidRDefault="00C33168" w:rsidP="00594D2D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YX</w:t>
            </w:r>
          </w:p>
        </w:tc>
        <w:tc>
          <w:tcPr>
            <w:tcW w:w="1128" w:type="dxa"/>
            <w:gridSpan w:val="2"/>
            <w:noWrap/>
            <w:hideMark/>
          </w:tcPr>
          <w:p w:rsidR="00594D2D" w:rsidRPr="00C33168" w:rsidRDefault="00C33168" w:rsidP="00594D2D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X*X</w:t>
            </w:r>
          </w:p>
        </w:tc>
        <w:tc>
          <w:tcPr>
            <w:tcW w:w="884" w:type="dxa"/>
            <w:noWrap/>
            <w:hideMark/>
          </w:tcPr>
          <w:p w:rsidR="00594D2D" w:rsidRPr="0059280F" w:rsidRDefault="00C33168" w:rsidP="00C331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ε</w:t>
            </w:r>
          </w:p>
        </w:tc>
        <w:tc>
          <w:tcPr>
            <w:tcW w:w="1132" w:type="dxa"/>
            <w:gridSpan w:val="2"/>
            <w:noWrap/>
            <w:hideMark/>
          </w:tcPr>
          <w:p w:rsidR="00594D2D" w:rsidRPr="00594D2D" w:rsidRDefault="00594D2D" w:rsidP="00594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ε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lang w:eastAsia="ru-RU"/>
                      </w:rPr>
                      <m:t>/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*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lang w:eastAsia="ru-RU"/>
                  </w:rPr>
                  <m:t>100%</m:t>
                </m:r>
              </m:oMath>
            </m:oMathPara>
          </w:p>
        </w:tc>
        <w:tc>
          <w:tcPr>
            <w:tcW w:w="972" w:type="dxa"/>
            <w:noWrap/>
            <w:hideMark/>
          </w:tcPr>
          <w:p w:rsidR="00594D2D" w:rsidRPr="00594D2D" w:rsidRDefault="00594D2D" w:rsidP="00594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ε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2,123852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1,819544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3,864441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3,31074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127,732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5,268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3,960902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27,75182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2,029384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1,763428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3,578672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3,109678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108,681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-1,681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-1,57103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2,825761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2,161368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1,863323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4,027326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3,471972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144,885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0,07931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0,013225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2,209515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1,913814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4,2286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3,662683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167,547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-5,547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-3,42407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30,76921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2,212188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1,908485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4,221927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3,642315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164,997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-1,997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-1,22515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3,988009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2,230449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1,924279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4,292007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3,702851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172,671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-2,671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-1,57118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7,134241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7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2,017033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1,740363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3,51037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3,028862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101,701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2,299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2,210577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5,285401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2,120574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1,826075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3,872327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3,334549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130,156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1,844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1,39697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3,400336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2,201397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1,908485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4,201333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3,642315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164,997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-5,997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-3,7717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35,96401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2,064458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1,770852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3,65585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3,135917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111,029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4,971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4,285345</w:t>
            </w: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24,71084</w:t>
            </w:r>
          </w:p>
        </w:tc>
      </w:tr>
      <w:tr w:rsidR="00594D2D" w:rsidRPr="0059280F" w:rsidTr="00594D2D">
        <w:trPr>
          <w:trHeight w:val="300"/>
        </w:trPr>
        <w:tc>
          <w:tcPr>
            <w:tcW w:w="408" w:type="dxa"/>
          </w:tcPr>
          <w:p w:rsid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Сум</w:t>
            </w:r>
          </w:p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</w:t>
            </w: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21,37022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18,43865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39,45285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34,04188</w:t>
            </w:r>
          </w:p>
        </w:tc>
        <w:tc>
          <w:tcPr>
            <w:tcW w:w="960" w:type="dxa"/>
            <w:gridSpan w:val="2"/>
            <w:noWrap/>
            <w:hideMark/>
          </w:tcPr>
          <w:p w:rsidR="00594D2D" w:rsidRPr="00594D2D" w:rsidRDefault="00594D2D" w:rsidP="00594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-3,396</w:t>
            </w:r>
          </w:p>
        </w:tc>
        <w:tc>
          <w:tcPr>
            <w:tcW w:w="1052" w:type="dxa"/>
            <w:noWrap/>
            <w:hideMark/>
          </w:tcPr>
          <w:p w:rsidR="00594D2D" w:rsidRPr="00594D2D" w:rsidRDefault="00594D2D" w:rsidP="00594D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gridSpan w:val="2"/>
            <w:noWrap/>
            <w:hideMark/>
          </w:tcPr>
          <w:p w:rsidR="00594D2D" w:rsidRPr="00594D2D" w:rsidRDefault="00594D2D" w:rsidP="00594D2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141,8429</w:t>
            </w:r>
          </w:p>
        </w:tc>
      </w:tr>
    </w:tbl>
    <w:p w:rsidR="00430EA7" w:rsidRDefault="00430EA7" w:rsidP="00000FA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46F48" w:rsidRDefault="00346F48" w:rsidP="00000FA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Y=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w:proofErr w:type="gramEnd"/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  X=lg x,  A=lg a.</w:t>
      </w:r>
    </w:p>
    <w:p w:rsidR="00D5520F" w:rsidRDefault="00346F48" w:rsidP="00346F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примет вид: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346F48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46F48">
        <w:rPr>
          <w:rFonts w:ascii="Times New Roman" w:eastAsiaTheme="minorEastAsia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линейное уравнение регрессии.</w:t>
      </w:r>
    </w:p>
    <w:p w:rsidR="00D5520F" w:rsidRDefault="00D5520F" w:rsidP="00346F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D5520F" w:rsidRDefault="00D5520F" w:rsidP="00346F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Y∙X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∙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3.9449-2.1369*1.8437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3.4036-1.8437*1.8437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0.005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0.004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=1.25 </m:t>
          </m:r>
        </m:oMath>
      </m:oMathPara>
    </w:p>
    <w:p w:rsidR="003B397F" w:rsidRPr="00D5520F" w:rsidRDefault="003B397F" w:rsidP="00346F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-b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=2.1369-1.25*1.8437=-0.168</m:t>
          </m:r>
        </m:oMath>
      </m:oMathPara>
    </w:p>
    <w:p w:rsidR="00346F48" w:rsidRDefault="003B397F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регрессии: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=-0,168+1,25Х</w:t>
      </w:r>
    </w:p>
    <w:p w:rsidR="003B397F" w:rsidRDefault="00052C34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у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-0,168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1,25</m:t>
              </m:r>
            </m:sup>
          </m:sSup>
        </m:oMath>
      </m:oMathPara>
    </w:p>
    <w:p w:rsidR="003B397F" w:rsidRDefault="00052C34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у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=0,679∙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1,25</m:t>
              </m:r>
            </m:sup>
          </m:sSup>
        </m:oMath>
      </m:oMathPara>
    </w:p>
    <w:p w:rsidR="003B397F" w:rsidRDefault="003B397F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Индекс корреляции:</w:t>
      </w:r>
    </w:p>
    <w:p w:rsidR="00064963" w:rsidRDefault="00052C34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(y-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(y-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sup>
                      </m:sSup>
                    </m:e>
                  </m:nary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=0.994</m:t>
          </m:r>
        </m:oMath>
      </m:oMathPara>
    </w:p>
    <w:p w:rsidR="00064963" w:rsidRPr="00064963" w:rsidRDefault="00064963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3B397F" w:rsidRDefault="00064963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Связь между показателем у и фактором х можно считать достаточно сильной.</w:t>
      </w:r>
    </w:p>
    <w:p w:rsidR="00064963" w:rsidRDefault="00064963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Коэффициент детерминации: 0,989</w:t>
      </w:r>
    </w:p>
    <w:p w:rsidR="00064963" w:rsidRDefault="00052C34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yx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0.994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=0.989</m:t>
          </m:r>
        </m:oMath>
      </m:oMathPara>
    </w:p>
    <w:p w:rsidR="00E8028B" w:rsidRPr="00E8028B" w:rsidRDefault="00E8028B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критерий Фишера:</w:t>
      </w:r>
    </w:p>
    <w:p w:rsidR="00185861" w:rsidRPr="00185861" w:rsidRDefault="00064963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0.989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1-0.989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×8=719.273</m:t>
          </m:r>
        </m:oMath>
      </m:oMathPara>
    </w:p>
    <w:p w:rsidR="00B46EFD" w:rsidRDefault="00B46EFD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редняя относительная ошибка:</w:t>
      </w:r>
    </w:p>
    <w:p w:rsidR="00B46EFD" w:rsidRDefault="00052C34" w:rsidP="003B397F">
      <w:pPr>
        <w:spacing w:after="0" w:line="240" w:lineRule="auto"/>
        <w:contextualSpacing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тн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0,37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=0,037%</m:t>
          </m:r>
        </m:oMath>
      </m:oMathPara>
    </w:p>
    <w:p w:rsidR="00B46EFD" w:rsidRDefault="00B46EFD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среднем расчетные значения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r w:rsidR="00185861">
        <w:rPr>
          <w:rFonts w:ascii="Times New Roman" w:eastAsiaTheme="minorEastAsia" w:hAnsi="Times New Roman" w:cs="Times New Roman"/>
          <w:sz w:val="28"/>
          <w:szCs w:val="28"/>
          <w:lang w:val="kk-KZ"/>
        </w:rPr>
        <w:t>степенной модел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отличаются от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фактических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0,037%.</w:t>
      </w:r>
    </w:p>
    <w:p w:rsidR="00185861" w:rsidRDefault="00B46EFD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185861">
        <w:rPr>
          <w:rFonts w:ascii="Times New Roman" w:eastAsiaTheme="minorEastAsia" w:hAnsi="Times New Roman" w:cs="Times New Roman"/>
          <w:sz w:val="28"/>
          <w:szCs w:val="28"/>
          <w:lang w:val="kk-KZ"/>
        </w:rPr>
        <w:t>Построение показательной функции</w:t>
      </w:r>
    </w:p>
    <w:p w:rsidR="00185861" w:rsidRPr="006141D8" w:rsidRDefault="00185861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показательной кривой: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=abx</m:t>
        </m:r>
      </m:oMath>
    </w:p>
    <w:p w:rsidR="00185861" w:rsidRDefault="00185861" w:rsidP="001858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 w:rsidRPr="0018586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lg a +x lg b</w:t>
      </w:r>
    </w:p>
    <w:p w:rsidR="00185861" w:rsidRDefault="00185861" w:rsidP="001858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Y=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w:proofErr w:type="gramEnd"/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        B=lg b,      A=lg a.</w:t>
      </w:r>
    </w:p>
    <w:p w:rsidR="00185861" w:rsidRDefault="00185861" w:rsidP="001858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Получим линейное уравнение регрессии: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85861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85861">
        <w:rPr>
          <w:rFonts w:ascii="Times New Roman" w:eastAsiaTheme="minorEastAsia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Bx</w:t>
      </w:r>
      <w:proofErr w:type="spellEnd"/>
    </w:p>
    <w:tbl>
      <w:tblPr>
        <w:tblStyle w:val="a7"/>
        <w:tblW w:w="7479" w:type="dxa"/>
        <w:tblLook w:val="04A0"/>
      </w:tblPr>
      <w:tblGrid>
        <w:gridCol w:w="1116"/>
        <w:gridCol w:w="960"/>
        <w:gridCol w:w="960"/>
        <w:gridCol w:w="113"/>
        <w:gridCol w:w="996"/>
        <w:gridCol w:w="1116"/>
        <w:gridCol w:w="108"/>
        <w:gridCol w:w="1116"/>
        <w:gridCol w:w="101"/>
        <w:gridCol w:w="1043"/>
        <w:gridCol w:w="72"/>
      </w:tblGrid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Yx</w:t>
            </w:r>
            <w:proofErr w:type="spellEnd"/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У</m:t>
                  </m:r>
                </m:e>
              </m:acc>
            </m:oMath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2,124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140,184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-0,0129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2,029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117,682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-0,1079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2,161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157,753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5329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0,0241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2,209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181,138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0,0721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2,212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179,172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0,0751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2,231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187,404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0,0941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2,017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110,935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-0,1199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2,121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142,107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-0,0159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2,201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178,281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0,0641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2,064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121,776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-0,0729</w:t>
            </w:r>
          </w:p>
        </w:tc>
      </w:tr>
      <w:tr w:rsidR="00C33168" w:rsidRPr="00C33168" w:rsidTr="00C33168">
        <w:trPr>
          <w:gridAfter w:val="1"/>
          <w:wAfter w:w="72" w:type="dxa"/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21,369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1516,432</w:t>
            </w: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50946</w:t>
            </w: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168" w:rsidRPr="00C33168" w:rsidTr="004B6CD9">
        <w:trPr>
          <w:gridAfter w:val="1"/>
          <w:wAfter w:w="72" w:type="dxa"/>
          <w:trHeight w:val="729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Ср. знач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2,1369</w:t>
            </w:r>
          </w:p>
        </w:tc>
        <w:tc>
          <w:tcPr>
            <w:tcW w:w="105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061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3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168" w:rsidRPr="00C33168" w:rsidTr="004B6CD9">
        <w:trPr>
          <w:trHeight w:val="98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val="kk-KZ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acc>
            </m:oMath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y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ε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ε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/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*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100%</m:t>
                </m:r>
              </m:oMath>
            </m:oMathPara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0,000166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-4,6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125,298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7,702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59,3208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5,791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0,011642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-12,6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110,356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-3,356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11,26274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-3,136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0,000581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140,023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4,977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24,77053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3,4324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0,005198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129,96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161,526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0,474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0,224676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0,2926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0,00564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158,982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4,018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16,14432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2,465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0,008855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166,736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3,264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10,6537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0,014376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-15,6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243,36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105,224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-1,224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1,498176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-1,177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0,000253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-3,6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127,303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4,697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22,06181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3,5583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0,004109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158,982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0,000324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0,0113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0,005314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-11,6</w:t>
            </w: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134,56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112,121</w:t>
            </w: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3,879</w:t>
            </w: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15,04664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3,344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0,056135</w:t>
            </w: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160,9837</w:t>
            </w: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16,5016</w:t>
            </w:r>
          </w:p>
        </w:tc>
      </w:tr>
      <w:tr w:rsidR="00C33168" w:rsidRPr="00C33168" w:rsidTr="00C33168">
        <w:trPr>
          <w:trHeight w:val="300"/>
        </w:trPr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noWrap/>
            <w:hideMark/>
          </w:tcPr>
          <w:p w:rsidR="00C33168" w:rsidRPr="00C33168" w:rsidRDefault="00C33168" w:rsidP="00C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3"/>
            <w:noWrap/>
            <w:hideMark/>
          </w:tcPr>
          <w:p w:rsidR="00C33168" w:rsidRPr="00C33168" w:rsidRDefault="00C33168" w:rsidP="00C331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1,6502</w:t>
            </w:r>
          </w:p>
        </w:tc>
      </w:tr>
    </w:tbl>
    <w:p w:rsidR="00594D2D" w:rsidRDefault="00594D2D" w:rsidP="001858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185861" w:rsidRDefault="00851541" w:rsidP="00185861">
      <w:pPr>
        <w:spacing w:after="0" w:line="240" w:lineRule="auto"/>
        <w:contextualSpacing/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Y∙x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Y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151.643-2.137*70.6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5094.6-70.6*70.6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=0.007</m:t>
          </m:r>
        </m:oMath>
      </m:oMathPara>
    </w:p>
    <w:p w:rsidR="00851541" w:rsidRDefault="00851541" w:rsidP="00185861">
      <w:pPr>
        <w:spacing w:after="0" w:line="240" w:lineRule="auto"/>
        <w:contextualSpacing/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-B∙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=2.137-0.007*70.6=1.643</m:t>
          </m:r>
        </m:oMath>
      </m:oMathPara>
    </w:p>
    <w:p w:rsidR="00851541" w:rsidRPr="00851541" w:rsidRDefault="00851541" w:rsidP="001858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будет иметь вид: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851541">
        <w:rPr>
          <w:rFonts w:ascii="Times New Roman" w:eastAsiaTheme="minorEastAsia" w:hAnsi="Times New Roman" w:cs="Times New Roman"/>
          <w:sz w:val="28"/>
          <w:szCs w:val="28"/>
        </w:rPr>
        <w:t>=1.643+0.007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851541" w:rsidRPr="00851541" w:rsidRDefault="00052C34" w:rsidP="001858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1.643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0.007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=43.95*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1.016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851541" w:rsidRPr="006141D8" w:rsidRDefault="00DE2922" w:rsidP="001858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Индекс корреляции: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(y-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(y-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  <w:r w:rsidRPr="00DE292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16.098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5364.9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=0.998</m:t>
        </m:r>
      </m:oMath>
    </w:p>
    <w:p w:rsidR="00DE2922" w:rsidRPr="00DE2922" w:rsidRDefault="00DE2922" w:rsidP="001858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Индекс детерминации: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DE2922">
        <w:rPr>
          <w:rFonts w:ascii="Times New Roman" w:eastAsiaTheme="minorEastAsia" w:hAnsi="Times New Roman" w:cs="Times New Roman"/>
          <w:sz w:val="28"/>
          <w:szCs w:val="28"/>
        </w:rPr>
        <w:t>=0.996</w:t>
      </w:r>
    </w:p>
    <w:p w:rsidR="00DE2922" w:rsidRPr="00E8028B" w:rsidRDefault="00DE2922" w:rsidP="00DE292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критерий Фишера:</w:t>
      </w:r>
    </w:p>
    <w:p w:rsidR="00DE2922" w:rsidRPr="00DE2922" w:rsidRDefault="00DE2922" w:rsidP="00DE292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0.996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1-0.996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*8=1992</m:t>
          </m:r>
        </m:oMath>
      </m:oMathPara>
    </w:p>
    <w:p w:rsidR="00DE2922" w:rsidRDefault="00DE2922" w:rsidP="00DE292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редняя относительная ошибка:</w:t>
      </w:r>
    </w:p>
    <w:p w:rsidR="00DE2922" w:rsidRDefault="00052C34" w:rsidP="00DE2922">
      <w:pPr>
        <w:spacing w:after="0" w:line="240" w:lineRule="auto"/>
        <w:contextualSpacing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тн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16.5016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=1.6502%</m:t>
          </m:r>
        </m:oMath>
      </m:oMathPara>
    </w:p>
    <w:p w:rsidR="00DE2922" w:rsidRDefault="00DE2922" w:rsidP="00DE292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среднем расчетные значения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показательной функции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отличаются от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фактических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1,6502</w:t>
      </w:r>
      <w:r>
        <w:rPr>
          <w:rFonts w:ascii="Times New Roman" w:eastAsiaTheme="minorEastAsia" w:hAnsi="Times New Roman" w:cs="Times New Roman"/>
          <w:sz w:val="28"/>
          <w:szCs w:val="28"/>
        </w:rPr>
        <w:t>%.</w:t>
      </w:r>
    </w:p>
    <w:p w:rsidR="00B46EFD" w:rsidRDefault="00DE2922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7. </w:t>
      </w:r>
      <w:r w:rsidR="00B46EFD">
        <w:rPr>
          <w:rFonts w:ascii="Times New Roman" w:eastAsiaTheme="minorEastAsia" w:hAnsi="Times New Roman" w:cs="Times New Roman"/>
          <w:sz w:val="28"/>
          <w:szCs w:val="28"/>
        </w:rPr>
        <w:t>Построение гиперболической функции</w:t>
      </w:r>
    </w:p>
    <w:p w:rsidR="00B46EFD" w:rsidRDefault="00B46EFD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гиперболической функции: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46EFD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B46EFD" w:rsidRPr="00DE2922" w:rsidRDefault="00B46EFD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E2922">
        <w:rPr>
          <w:rFonts w:ascii="Times New Roman" w:eastAsiaTheme="minorEastAsia" w:hAnsi="Times New Roman" w:cs="Times New Roman"/>
          <w:sz w:val="28"/>
          <w:szCs w:val="28"/>
        </w:rPr>
        <w:t>=1/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B46EFD" w:rsidRDefault="00052C34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=а</m:t>
        </m:r>
      </m:oMath>
      <w:r w:rsidR="00B46EFD">
        <w:rPr>
          <w:rFonts w:ascii="Times New Roman" w:eastAsiaTheme="minorEastAsia" w:hAnsi="Times New Roman" w:cs="Times New Roman"/>
          <w:sz w:val="28"/>
          <w:szCs w:val="28"/>
          <w:lang w:val="kk-KZ"/>
        </w:rPr>
        <w:t>+</w:t>
      </w:r>
      <w:proofErr w:type="spellStart"/>
      <w:r w:rsidR="00B46EFD">
        <w:rPr>
          <w:rFonts w:ascii="Times New Roman" w:eastAsiaTheme="minorEastAsia" w:hAnsi="Times New Roman" w:cs="Times New Roman"/>
          <w:sz w:val="28"/>
          <w:szCs w:val="28"/>
          <w:lang w:val="en-US"/>
        </w:rPr>
        <w:t>bX</w:t>
      </w:r>
      <w:proofErr w:type="spellEnd"/>
    </w:p>
    <w:p w:rsidR="004B6CD9" w:rsidRDefault="004B6CD9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B6CD9" w:rsidRDefault="004B6CD9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tbl>
      <w:tblPr>
        <w:tblStyle w:val="a7"/>
        <w:tblW w:w="7781" w:type="dxa"/>
        <w:tblLook w:val="04A0"/>
      </w:tblPr>
      <w:tblGrid>
        <w:gridCol w:w="960"/>
        <w:gridCol w:w="960"/>
        <w:gridCol w:w="1074"/>
        <w:gridCol w:w="1276"/>
        <w:gridCol w:w="1276"/>
        <w:gridCol w:w="1275"/>
        <w:gridCol w:w="960"/>
      </w:tblGrid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yX</w:t>
            </w:r>
            <w:proofErr w:type="spellEnd"/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X*X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</w:t>
            </w:r>
            <w:r w:rsidRPr="00C33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</m:t>
                  </m:r>
                </m:e>
              </m:acc>
            </m:oMath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0,015152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2,015152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0,00023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-6,1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0,017241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1,844828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0,000297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-32,1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ind w:left="6" w:hanging="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0,013699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1,986301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0,000188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0,012195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1,97561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0,000149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0,012346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2,012346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0,000152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23,9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0,011905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2,02381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0,000142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0,018182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1,890909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0,000331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-35,1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0,014925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1,970149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0,000223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-7,1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0,012346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1,962963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0,000152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0,016949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1,966102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0,000287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-23,1</w:t>
            </w: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итого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0,144939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19,64817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0,00215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6CD9" w:rsidRPr="004B6CD9" w:rsidTr="004B6CD9">
        <w:trPr>
          <w:trHeight w:val="300"/>
        </w:trPr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Ср. знач</w:t>
            </w: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139,1</w:t>
            </w:r>
          </w:p>
        </w:tc>
        <w:tc>
          <w:tcPr>
            <w:tcW w:w="1074" w:type="dxa"/>
            <w:noWrap/>
            <w:hideMark/>
          </w:tcPr>
          <w:p w:rsidR="004B6CD9" w:rsidRPr="004B6CD9" w:rsidRDefault="004B6CD9" w:rsidP="004B6C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4B6CD9" w:rsidRPr="004B6CD9" w:rsidRDefault="004B6CD9" w:rsidP="004B6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6CD9" w:rsidRPr="004B6CD9" w:rsidRDefault="004B6CD9" w:rsidP="004B6CD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Style w:val="a7"/>
        <w:tblW w:w="7196" w:type="dxa"/>
        <w:tblLook w:val="04A0"/>
      </w:tblPr>
      <w:tblGrid>
        <w:gridCol w:w="1242"/>
        <w:gridCol w:w="1469"/>
        <w:gridCol w:w="1275"/>
        <w:gridCol w:w="1418"/>
        <w:gridCol w:w="1792"/>
      </w:tblGrid>
      <w:tr w:rsidR="004B6CD9" w:rsidRPr="004B6CD9" w:rsidTr="004B6CD9">
        <w:trPr>
          <w:trHeight w:val="107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8"/>
                        <w:szCs w:val="28"/>
                        <w:lang w:val="kk-KZ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2</m:t>
                    </m:r>
                  </m:sup>
                </m:sSup>
              </m:oMath>
            </m:oMathPara>
          </w:p>
          <w:p w:rsidR="004B6CD9" w:rsidRPr="004B6CD9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B6CD9" w:rsidRPr="004B6CD9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B6CD9" w:rsidRPr="00C33168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469" w:type="dxa"/>
            <w:noWrap/>
            <w:hideMark/>
          </w:tcPr>
          <w:p w:rsidR="004B6CD9" w:rsidRPr="00C33168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275" w:type="dxa"/>
            <w:noWrap/>
            <w:hideMark/>
          </w:tcPr>
          <w:p w:rsidR="004B6CD9" w:rsidRPr="00C33168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ε</w:t>
            </w:r>
          </w:p>
        </w:tc>
        <w:tc>
          <w:tcPr>
            <w:tcW w:w="1418" w:type="dxa"/>
            <w:noWrap/>
            <w:hideMark/>
          </w:tcPr>
          <w:p w:rsidR="004B6CD9" w:rsidRPr="00C33168" w:rsidRDefault="004B6CD9" w:rsidP="008527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y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ε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eastAsia="ru-RU"/>
                      </w:rPr>
                      <m:t>/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*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100%</m:t>
                </m:r>
              </m:oMath>
            </m:oMathPara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132,021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0,979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0,958441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0,73609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1030,41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109,316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-2,316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5,363856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-2,16449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147,806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-2,806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7,873636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-1,93517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524,41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164,141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-2,141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4,583881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-1,3216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571,21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162,505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0,495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0,245025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0,303681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954,81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167,296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2,704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7,311616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1,590588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1232,01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99,098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4,902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24,0296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4,713462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134,478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-2,478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6,140484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-1,87727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162,505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-3,505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12,28503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-2,2044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533,61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112,491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3,509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12,31308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3,025</w:t>
            </w:r>
          </w:p>
        </w:tc>
      </w:tr>
      <w:tr w:rsidR="004B6CD9" w:rsidRPr="004B6CD9" w:rsidTr="004B6CD9">
        <w:trPr>
          <w:trHeight w:val="300"/>
        </w:trPr>
        <w:tc>
          <w:tcPr>
            <w:tcW w:w="124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5364,9</w:t>
            </w:r>
          </w:p>
        </w:tc>
        <w:tc>
          <w:tcPr>
            <w:tcW w:w="1469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1391,657</w:t>
            </w:r>
          </w:p>
        </w:tc>
        <w:tc>
          <w:tcPr>
            <w:tcW w:w="1275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-0,657</w:t>
            </w:r>
          </w:p>
        </w:tc>
        <w:tc>
          <w:tcPr>
            <w:tcW w:w="1418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81,10465</w:t>
            </w:r>
          </w:p>
        </w:tc>
        <w:tc>
          <w:tcPr>
            <w:tcW w:w="1792" w:type="dxa"/>
            <w:noWrap/>
            <w:hideMark/>
          </w:tcPr>
          <w:p w:rsidR="004B6CD9" w:rsidRPr="004B6CD9" w:rsidRDefault="004B6CD9" w:rsidP="008527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0,865882</w:t>
            </w:r>
          </w:p>
        </w:tc>
      </w:tr>
    </w:tbl>
    <w:p w:rsidR="004B6CD9" w:rsidRPr="004B6CD9" w:rsidRDefault="004B6CD9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14058" w:rsidRDefault="00C14058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y∙X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∙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1.9648-139.1*0.0145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0.000215-0.0145*0.0145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=-10864.583 </m:t>
          </m:r>
        </m:oMath>
      </m:oMathPara>
    </w:p>
    <w:p w:rsidR="00B46EFD" w:rsidRPr="00C14058" w:rsidRDefault="00C14058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-b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=139.1+10864.583*0.0145=296.636</m:t>
          </m:r>
        </m:oMath>
      </m:oMathPara>
    </w:p>
    <w:p w:rsidR="00C14058" w:rsidRPr="006141D8" w:rsidRDefault="00C14058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Уравнение гиперболической модели: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=296.636-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10864.583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C14058" w:rsidRDefault="00052C34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(y-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(y-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  <w:r w:rsidR="00C14058" w:rsidRPr="00DE2922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81.105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5364.9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=0.992</m:t>
        </m:r>
      </m:oMath>
    </w:p>
    <w:p w:rsidR="00C14058" w:rsidRDefault="00052C34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yx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0.992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=0.985</m:t>
          </m:r>
        </m:oMath>
      </m:oMathPara>
    </w:p>
    <w:p w:rsidR="00C14058" w:rsidRPr="00C14058" w:rsidRDefault="00C14058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0.985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1-0.985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*8=525.333</m:t>
          </m:r>
        </m:oMath>
      </m:oMathPara>
    </w:p>
    <w:p w:rsidR="00C14058" w:rsidRDefault="00C14058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редняя относительная ошибка:</w:t>
      </w:r>
    </w:p>
    <w:p w:rsidR="00C14058" w:rsidRDefault="00052C34" w:rsidP="00C14058">
      <w:pPr>
        <w:spacing w:after="0" w:line="240" w:lineRule="auto"/>
        <w:contextualSpacing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тн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0.866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=0.0866%</m:t>
          </m:r>
        </m:oMath>
      </m:oMathPara>
    </w:p>
    <w:p w:rsidR="00C14058" w:rsidRDefault="00C14058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среднем расчетные значения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</m:t>
            </m:r>
            <w:proofErr w:type="gramEnd"/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r w:rsidR="00C76AC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гиперболической модели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отличаются от фактических </w:t>
      </w:r>
      <w:r w:rsidR="00C76AC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значений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C76AC2" w:rsidRPr="00C76AC2">
        <w:rPr>
          <w:rFonts w:ascii="Times New Roman" w:eastAsiaTheme="minorEastAsia" w:hAnsi="Times New Roman" w:cs="Times New Roman"/>
          <w:sz w:val="28"/>
          <w:szCs w:val="28"/>
        </w:rPr>
        <w:t>0.</w:t>
      </w:r>
      <w:r w:rsidRPr="00C76AC2">
        <w:rPr>
          <w:rFonts w:ascii="Times New Roman" w:eastAsiaTheme="minorEastAsia" w:hAnsi="Times New Roman" w:cs="Times New Roman"/>
          <w:sz w:val="28"/>
          <w:szCs w:val="28"/>
        </w:rPr>
        <w:t>0866</w:t>
      </w:r>
      <w:r>
        <w:rPr>
          <w:rFonts w:ascii="Times New Roman" w:eastAsiaTheme="minorEastAsia" w:hAnsi="Times New Roman" w:cs="Times New Roman"/>
          <w:sz w:val="28"/>
          <w:szCs w:val="28"/>
        </w:rPr>
        <w:t>%.</w:t>
      </w:r>
    </w:p>
    <w:p w:rsidR="00C14058" w:rsidRPr="006141D8" w:rsidRDefault="00C76AC2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Для выбора лучшей модели построим сводную таблицу результатов:</w:t>
      </w:r>
    </w:p>
    <w:p w:rsidR="00827BBE" w:rsidRPr="006141D8" w:rsidRDefault="00827BBE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318" w:type="dxa"/>
        <w:tblLook w:val="04A0"/>
      </w:tblPr>
      <w:tblGrid>
        <w:gridCol w:w="2611"/>
        <w:gridCol w:w="1921"/>
        <w:gridCol w:w="1629"/>
        <w:gridCol w:w="1768"/>
        <w:gridCol w:w="2136"/>
      </w:tblGrid>
      <w:tr w:rsidR="00C76AC2" w:rsidTr="00C76AC2">
        <w:tc>
          <w:tcPr>
            <w:tcW w:w="2611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1" w:type="dxa"/>
          </w:tcPr>
          <w:p w:rsidR="00C76AC2" w:rsidRP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Коэффициент детерминации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oMath>
          </w:p>
        </w:tc>
        <w:tc>
          <w:tcPr>
            <w:tcW w:w="1629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критерий Фишера</w:t>
            </w:r>
          </w:p>
        </w:tc>
        <w:tc>
          <w:tcPr>
            <w:tcW w:w="1768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Индекс корреляции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yx</m:t>
                  </m:r>
                </m:sub>
              </m:sSub>
            </m:oMath>
          </w:p>
        </w:tc>
        <w:tc>
          <w:tcPr>
            <w:tcW w:w="2136" w:type="dxa"/>
          </w:tcPr>
          <w:p w:rsidR="00C76AC2" w:rsidRPr="00C76AC2" w:rsidRDefault="00C76AC2" w:rsidP="00C76AC2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редняя относительная ошибка</w:t>
            </w:r>
            <w:r w:rsidRPr="00C76AC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o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тн</m:t>
                      </m:r>
                    </m:sub>
                  </m:sSub>
                </m:e>
              </m:acc>
            </m:oMath>
          </w:p>
        </w:tc>
      </w:tr>
      <w:tr w:rsidR="00C76AC2" w:rsidTr="00C76AC2">
        <w:tc>
          <w:tcPr>
            <w:tcW w:w="2611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Линейная модель</w:t>
            </w:r>
          </w:p>
        </w:tc>
        <w:tc>
          <w:tcPr>
            <w:tcW w:w="1921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0.988</w:t>
            </w:r>
          </w:p>
        </w:tc>
        <w:tc>
          <w:tcPr>
            <w:tcW w:w="1629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658.667</w:t>
            </w:r>
          </w:p>
        </w:tc>
        <w:tc>
          <w:tcPr>
            <w:tcW w:w="1768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0.994</w:t>
            </w:r>
          </w:p>
        </w:tc>
        <w:tc>
          <w:tcPr>
            <w:tcW w:w="2136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-0.0528</w:t>
            </w:r>
          </w:p>
        </w:tc>
      </w:tr>
      <w:tr w:rsidR="00C76AC2" w:rsidTr="00C76AC2">
        <w:tc>
          <w:tcPr>
            <w:tcW w:w="2611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Степенная модель</w:t>
            </w:r>
          </w:p>
        </w:tc>
        <w:tc>
          <w:tcPr>
            <w:tcW w:w="1921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0.989</w:t>
            </w:r>
          </w:p>
        </w:tc>
        <w:tc>
          <w:tcPr>
            <w:tcW w:w="1629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719.273</w:t>
            </w:r>
          </w:p>
        </w:tc>
        <w:tc>
          <w:tcPr>
            <w:tcW w:w="1768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0.994</w:t>
            </w:r>
          </w:p>
        </w:tc>
        <w:tc>
          <w:tcPr>
            <w:tcW w:w="2136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0.037</w:t>
            </w:r>
          </w:p>
        </w:tc>
      </w:tr>
      <w:tr w:rsidR="00C76AC2" w:rsidTr="00C76AC2">
        <w:tc>
          <w:tcPr>
            <w:tcW w:w="2611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Показательная модель</w:t>
            </w:r>
          </w:p>
        </w:tc>
        <w:tc>
          <w:tcPr>
            <w:tcW w:w="1921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0.996</w:t>
            </w:r>
          </w:p>
        </w:tc>
        <w:tc>
          <w:tcPr>
            <w:tcW w:w="1629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1768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0.998</w:t>
            </w:r>
          </w:p>
        </w:tc>
        <w:tc>
          <w:tcPr>
            <w:tcW w:w="2136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1.6502</w:t>
            </w:r>
          </w:p>
        </w:tc>
      </w:tr>
      <w:tr w:rsidR="00C76AC2" w:rsidTr="00C76AC2">
        <w:tc>
          <w:tcPr>
            <w:tcW w:w="2611" w:type="dxa"/>
          </w:tcPr>
          <w:p w:rsidR="00C76AC2" w:rsidRDefault="00C76AC2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Гиперболическая модель</w:t>
            </w:r>
          </w:p>
        </w:tc>
        <w:tc>
          <w:tcPr>
            <w:tcW w:w="1921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0.985</w:t>
            </w:r>
          </w:p>
        </w:tc>
        <w:tc>
          <w:tcPr>
            <w:tcW w:w="1629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525.333</w:t>
            </w:r>
          </w:p>
        </w:tc>
        <w:tc>
          <w:tcPr>
            <w:tcW w:w="1768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0.992</w:t>
            </w:r>
          </w:p>
        </w:tc>
        <w:tc>
          <w:tcPr>
            <w:tcW w:w="2136" w:type="dxa"/>
          </w:tcPr>
          <w:p w:rsidR="00C76AC2" w:rsidRPr="00827BBE" w:rsidRDefault="00827BBE" w:rsidP="00C1405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0.0866</w:t>
            </w:r>
          </w:p>
        </w:tc>
      </w:tr>
    </w:tbl>
    <w:p w:rsidR="00C76AC2" w:rsidRPr="00C76AC2" w:rsidRDefault="00C76AC2" w:rsidP="00C140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14058" w:rsidRPr="00827BBE" w:rsidRDefault="00827BBE" w:rsidP="00C140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Все модели имеют примерно одинаковые характеристикиб но большее значение критерия Фишера и большее значение коэффициента детерминации имеет гиперболическая модель. Ее можно взять в качестве лучшей для построения прогноза.</w:t>
      </w:r>
    </w:p>
    <w:p w:rsidR="00C14058" w:rsidRPr="00C14058" w:rsidRDefault="00C14058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C14058" w:rsidRPr="00C14058" w:rsidRDefault="00C14058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B46EFD" w:rsidRPr="00B46EFD" w:rsidRDefault="00B46EFD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8028B" w:rsidRPr="00B46EFD" w:rsidRDefault="00E8028B" w:rsidP="003B397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sectPr w:rsidR="00E8028B" w:rsidRPr="00B46EFD" w:rsidSect="0040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C4B"/>
    <w:multiLevelType w:val="multilevel"/>
    <w:tmpl w:val="17A474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F90"/>
    <w:multiLevelType w:val="multilevel"/>
    <w:tmpl w:val="1B3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7BA5"/>
    <w:multiLevelType w:val="multilevel"/>
    <w:tmpl w:val="67CE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AD4"/>
    <w:rsid w:val="00000FAE"/>
    <w:rsid w:val="000213CB"/>
    <w:rsid w:val="0005224A"/>
    <w:rsid w:val="00052C34"/>
    <w:rsid w:val="00064963"/>
    <w:rsid w:val="00185861"/>
    <w:rsid w:val="00190C2A"/>
    <w:rsid w:val="00252E23"/>
    <w:rsid w:val="00292577"/>
    <w:rsid w:val="002C29ED"/>
    <w:rsid w:val="00344AD4"/>
    <w:rsid w:val="00346F48"/>
    <w:rsid w:val="00383576"/>
    <w:rsid w:val="003B397F"/>
    <w:rsid w:val="00403003"/>
    <w:rsid w:val="00430EA7"/>
    <w:rsid w:val="00440A96"/>
    <w:rsid w:val="004B6CD9"/>
    <w:rsid w:val="0059280F"/>
    <w:rsid w:val="00594D2D"/>
    <w:rsid w:val="005B18E7"/>
    <w:rsid w:val="006141D8"/>
    <w:rsid w:val="00727C84"/>
    <w:rsid w:val="007802B6"/>
    <w:rsid w:val="007A763F"/>
    <w:rsid w:val="00827BBE"/>
    <w:rsid w:val="00851541"/>
    <w:rsid w:val="008D1D72"/>
    <w:rsid w:val="008D795D"/>
    <w:rsid w:val="009F12A2"/>
    <w:rsid w:val="00A703A9"/>
    <w:rsid w:val="00AB51A4"/>
    <w:rsid w:val="00AF5C7E"/>
    <w:rsid w:val="00B46EFD"/>
    <w:rsid w:val="00C14058"/>
    <w:rsid w:val="00C33168"/>
    <w:rsid w:val="00C76AC2"/>
    <w:rsid w:val="00CB2519"/>
    <w:rsid w:val="00CF003B"/>
    <w:rsid w:val="00D5520F"/>
    <w:rsid w:val="00D60132"/>
    <w:rsid w:val="00DE2922"/>
    <w:rsid w:val="00E23EB9"/>
    <w:rsid w:val="00E8028B"/>
    <w:rsid w:val="00EC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D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4AD4"/>
    <w:rPr>
      <w:color w:val="808080"/>
    </w:rPr>
  </w:style>
  <w:style w:type="paragraph" w:styleId="a6">
    <w:name w:val="Normal (Web)"/>
    <w:basedOn w:val="a"/>
    <w:rsid w:val="00CF003B"/>
    <w:pPr>
      <w:spacing w:before="120" w:after="264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90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sz="1600"/>
              <a:t>Диаграмма</a:t>
            </a:r>
            <a:r>
              <a:rPr lang="kk-KZ" sz="1600" baseline="0"/>
              <a:t> рассеяния</a:t>
            </a:r>
            <a:endParaRPr lang="en-US" sz="1600"/>
          </a:p>
        </c:rich>
      </c:tx>
      <c:layout/>
    </c:title>
    <c:plotArea>
      <c:layout/>
      <c:scatterChart>
        <c:scatterStyle val="lineMarker"/>
        <c:ser>
          <c:idx val="0"/>
          <c:order val="0"/>
          <c:tx>
            <c:strRef>
              <c:f>Лист1!$C$1</c:f>
              <c:strCache>
                <c:ptCount val="1"/>
                <c:pt idx="0">
                  <c:v>x</c:v>
                </c:pt>
              </c:strCache>
            </c:strRef>
          </c:tx>
          <c:spPr>
            <a:ln w="28575">
              <a:noFill/>
            </a:ln>
          </c:spPr>
          <c:dLbls>
            <c:delete val="1"/>
          </c:dLbls>
          <c:xVal>
            <c:numRef>
              <c:f>Лист1!$B$2:$B$11</c:f>
              <c:numCache>
                <c:formatCode>General</c:formatCode>
                <c:ptCount val="10"/>
                <c:pt idx="0">
                  <c:v>133</c:v>
                </c:pt>
                <c:pt idx="1">
                  <c:v>107</c:v>
                </c:pt>
                <c:pt idx="2">
                  <c:v>145</c:v>
                </c:pt>
                <c:pt idx="3">
                  <c:v>162</c:v>
                </c:pt>
                <c:pt idx="4">
                  <c:v>163</c:v>
                </c:pt>
                <c:pt idx="5">
                  <c:v>170</c:v>
                </c:pt>
                <c:pt idx="6">
                  <c:v>104</c:v>
                </c:pt>
                <c:pt idx="7">
                  <c:v>132</c:v>
                </c:pt>
                <c:pt idx="8">
                  <c:v>159</c:v>
                </c:pt>
                <c:pt idx="9">
                  <c:v>116</c:v>
                </c:pt>
              </c:numCache>
            </c:numRef>
          </c:xVal>
          <c:yVal>
            <c:numRef>
              <c:f>Лист1!$C$2:$C$11</c:f>
              <c:numCache>
                <c:formatCode>General</c:formatCode>
                <c:ptCount val="10"/>
                <c:pt idx="0">
                  <c:v>66</c:v>
                </c:pt>
                <c:pt idx="1">
                  <c:v>58</c:v>
                </c:pt>
                <c:pt idx="2">
                  <c:v>73</c:v>
                </c:pt>
                <c:pt idx="3">
                  <c:v>82</c:v>
                </c:pt>
                <c:pt idx="4">
                  <c:v>81</c:v>
                </c:pt>
                <c:pt idx="5">
                  <c:v>84</c:v>
                </c:pt>
                <c:pt idx="6">
                  <c:v>55</c:v>
                </c:pt>
                <c:pt idx="7">
                  <c:v>67</c:v>
                </c:pt>
                <c:pt idx="8">
                  <c:v>81</c:v>
                </c:pt>
                <c:pt idx="9">
                  <c:v>59</c:v>
                </c:pt>
              </c:numCache>
            </c:numRef>
          </c:yVal>
        </c:ser>
        <c:dLbls>
          <c:showVal val="1"/>
          <c:showCatName val="1"/>
        </c:dLbls>
        <c:axId val="58120064"/>
        <c:axId val="58343808"/>
      </c:scatterChart>
      <c:valAx>
        <c:axId val="58120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Индекс</a:t>
                </a:r>
                <a:r>
                  <a:rPr lang="ru-RU" baseline="0"/>
                  <a:t> потребительских расходов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58343808"/>
        <c:crosses val="autoZero"/>
        <c:crossBetween val="midCat"/>
      </c:valAx>
      <c:valAx>
        <c:axId val="583438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kk-KZ" sz="1050"/>
                  <a:t>Объем</a:t>
                </a:r>
                <a:r>
                  <a:rPr lang="kk-KZ" sz="1050" baseline="0"/>
                  <a:t> продаж</a:t>
                </a:r>
                <a:endParaRPr lang="ru-RU" sz="1050"/>
              </a:p>
            </c:rich>
          </c:tx>
          <c:layout>
            <c:manualLayout>
              <c:xMode val="edge"/>
              <c:yMode val="edge"/>
              <c:x val="3.3333333333333402E-2"/>
              <c:y val="0.31965660542432256"/>
            </c:manualLayout>
          </c:layout>
        </c:title>
        <c:numFmt formatCode="General" sourceLinked="1"/>
        <c:tickLblPos val="nextTo"/>
        <c:crossAx val="5812006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B327-BE2D-407B-953B-CC6C5888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2011-04-10T19:35:00Z</dcterms:created>
  <dcterms:modified xsi:type="dcterms:W3CDTF">2011-04-17T17:48:00Z</dcterms:modified>
</cp:coreProperties>
</file>