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39F" w:rsidRDefault="0037004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1203960</wp:posOffset>
            </wp:positionV>
            <wp:extent cx="5940425" cy="4457700"/>
            <wp:effectExtent l="19050" t="0" r="3175" b="0"/>
            <wp:wrapSquare wrapText="bothSides"/>
            <wp:docPr id="1" name="Рисунок 0" descr="2402201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220122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04B" w:rsidRDefault="0037004B">
      <w:pPr>
        <w:rPr>
          <w:lang w:val="en-US"/>
        </w:rPr>
      </w:pPr>
    </w:p>
    <w:p w:rsidR="0037004B" w:rsidRDefault="0037004B">
      <w:pPr>
        <w:rPr>
          <w:lang w:val="en-US"/>
        </w:rPr>
      </w:pPr>
    </w:p>
    <w:p w:rsidR="0037004B" w:rsidRDefault="003700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9.65pt;margin-top:425.75pt;width:452.2pt;height:34.8pt;z-index:251661312;mso-height-percent:200;mso-height-percent:200;mso-width-relative:margin;mso-height-relative:margin" strokecolor="white [3212]">
            <v:textbox style="mso-next-textbox:#_x0000_s1027;mso-fit-shape-to-text:t">
              <w:txbxContent>
                <w:p w:rsidR="0037004B" w:rsidRPr="0037004B" w:rsidRDefault="0037004B">
                  <w:r>
                    <w:t>Решенное задание</w:t>
                  </w:r>
                  <w:proofErr w:type="gramStart"/>
                  <w:r w:rsidRPr="0037004B">
                    <w:t>:”</w:t>
                  </w:r>
                  <w:proofErr w:type="gramEnd"/>
                  <w:r>
                    <w:t>Расчёт переходных процессов в цепях первого порядка</w:t>
                  </w:r>
                  <w:r w:rsidRPr="0037004B">
                    <w:t>”</w:t>
                  </w:r>
                </w:p>
              </w:txbxContent>
            </v:textbox>
          </v:shape>
        </w:pict>
      </w:r>
      <w:r>
        <w:t>Условие для задачи</w:t>
      </w:r>
      <w:proofErr w:type="gramStart"/>
      <w:r w:rsidRPr="0037004B">
        <w:t>:”</w:t>
      </w:r>
      <w:proofErr w:type="gramEnd"/>
      <w:r>
        <w:t>Расчёт цепей с несинусоидальным источниками энергии</w:t>
      </w:r>
      <w:r w:rsidRPr="0037004B">
        <w:t>”</w:t>
      </w:r>
    </w:p>
    <w:p w:rsidR="0037004B" w:rsidRDefault="0037004B">
      <w:r>
        <w:br w:type="page"/>
      </w:r>
    </w:p>
    <w:p w:rsidR="0037004B" w:rsidRDefault="0037004B">
      <w:r w:rsidRPr="0037004B">
        <w:lastRenderedPageBreak/>
        <w:drawing>
          <wp:inline distT="0" distB="0" distL="0" distR="0">
            <wp:extent cx="6285721" cy="5076190"/>
            <wp:effectExtent l="0" t="609600" r="0" b="581660"/>
            <wp:docPr id="4" name="Рисунок 2" descr="2402201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220122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5328" cy="507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4B" w:rsidRDefault="0037004B"/>
    <w:p w:rsidR="0037004B" w:rsidRDefault="0037004B"/>
    <w:p w:rsidR="002E08E4" w:rsidRDefault="002E08E4">
      <w:pPr>
        <w:rPr>
          <w:noProof/>
          <w:lang w:eastAsia="ru-RU"/>
        </w:rPr>
      </w:pPr>
    </w:p>
    <w:p w:rsidR="002E08E4" w:rsidRDefault="002E08E4">
      <w:r>
        <w:rPr>
          <w:noProof/>
          <w:lang w:eastAsia="ru-RU"/>
        </w:rPr>
        <w:lastRenderedPageBreak/>
        <w:drawing>
          <wp:inline distT="0" distB="0" distL="0" distR="0">
            <wp:extent cx="5940425" cy="4455795"/>
            <wp:effectExtent l="0" t="742950" r="0" b="725805"/>
            <wp:docPr id="5" name="Рисунок 4" descr="2402201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220122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E4" w:rsidRPr="002E08E4" w:rsidRDefault="002E08E4" w:rsidP="002E08E4"/>
    <w:p w:rsidR="002E08E4" w:rsidRPr="002E08E4" w:rsidRDefault="002E08E4" w:rsidP="002E08E4"/>
    <w:p w:rsidR="002E08E4" w:rsidRPr="002E08E4" w:rsidRDefault="002E08E4" w:rsidP="002E08E4"/>
    <w:p w:rsidR="002E08E4" w:rsidRPr="002E08E4" w:rsidRDefault="002E08E4" w:rsidP="002E08E4"/>
    <w:p w:rsidR="002E08E4" w:rsidRDefault="002E08E4" w:rsidP="002E08E4"/>
    <w:p w:rsidR="002E08E4" w:rsidRDefault="002E08E4" w:rsidP="002E08E4">
      <w:pPr>
        <w:tabs>
          <w:tab w:val="left" w:pos="5505"/>
        </w:tabs>
        <w:rPr>
          <w:noProof/>
          <w:lang w:eastAsia="ru-RU"/>
        </w:rPr>
      </w:pPr>
    </w:p>
    <w:p w:rsidR="002E08E4" w:rsidRDefault="002E08E4" w:rsidP="002E08E4">
      <w:pPr>
        <w:tabs>
          <w:tab w:val="left" w:pos="55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795"/>
            <wp:effectExtent l="0" t="742950" r="0" b="725805"/>
            <wp:docPr id="6" name="Рисунок 5" descr="2402201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22012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E4" w:rsidRPr="002E08E4" w:rsidRDefault="002E08E4" w:rsidP="002E08E4"/>
    <w:p w:rsidR="002E08E4" w:rsidRPr="002E08E4" w:rsidRDefault="002E08E4" w:rsidP="002E08E4"/>
    <w:p w:rsidR="002E08E4" w:rsidRPr="002E08E4" w:rsidRDefault="002E08E4" w:rsidP="002E08E4"/>
    <w:p w:rsidR="002E08E4" w:rsidRPr="002E08E4" w:rsidRDefault="002E08E4" w:rsidP="002E08E4"/>
    <w:p w:rsidR="002E08E4" w:rsidRPr="002E08E4" w:rsidRDefault="002E08E4" w:rsidP="002E08E4"/>
    <w:p w:rsidR="002E08E4" w:rsidRPr="002E08E4" w:rsidRDefault="002E08E4" w:rsidP="002E08E4">
      <w:pPr>
        <w:tabs>
          <w:tab w:val="left" w:pos="416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795"/>
            <wp:effectExtent l="0" t="742950" r="0" b="725805"/>
            <wp:docPr id="7" name="Рисунок 6" descr="2402201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220122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8E4" w:rsidRPr="002E08E4" w:rsidSect="004D7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004B"/>
    <w:rsid w:val="00075550"/>
    <w:rsid w:val="002E08E4"/>
    <w:rsid w:val="0037004B"/>
    <w:rsid w:val="004D739F"/>
    <w:rsid w:val="00FB6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0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BCF3A-E3DD-4696-A14D-472816265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1</cp:revision>
  <dcterms:created xsi:type="dcterms:W3CDTF">2012-02-24T19:36:00Z</dcterms:created>
  <dcterms:modified xsi:type="dcterms:W3CDTF">2012-02-24T19:49:00Z</dcterms:modified>
</cp:coreProperties>
</file>