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24" w:rsidRPr="004C4808" w:rsidRDefault="00803624" w:rsidP="00803624">
      <w:pPr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Контрольная работа № 1</w:t>
      </w:r>
    </w:p>
    <w:p w:rsidR="00803624" w:rsidRPr="004C4808" w:rsidRDefault="00803624" w:rsidP="00803624">
      <w:pPr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Термодинамика. Гетерогенное равновесие. Растворы</w:t>
      </w:r>
    </w:p>
    <w:p w:rsidR="00803624" w:rsidRPr="004C4808" w:rsidRDefault="00803624" w:rsidP="00803624">
      <w:pPr>
        <w:jc w:val="center"/>
        <w:rPr>
          <w:b/>
          <w:sz w:val="32"/>
          <w:szCs w:val="32"/>
        </w:rPr>
      </w:pP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Основные понятия термодинамики: система, виды систем (изолированная, закрытая, открытая), функция процесса, функция состояния, самопроизвольные и </w:t>
      </w:r>
      <w:proofErr w:type="spellStart"/>
      <w:r w:rsidRPr="00FD7B9B">
        <w:rPr>
          <w:sz w:val="32"/>
          <w:szCs w:val="32"/>
        </w:rPr>
        <w:t>несамопроизвольные</w:t>
      </w:r>
      <w:proofErr w:type="spellEnd"/>
      <w:r w:rsidRPr="00FD7B9B">
        <w:rPr>
          <w:sz w:val="32"/>
          <w:szCs w:val="32"/>
        </w:rPr>
        <w:t>, обратимые и необратимые процессы.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 Энергия Гиббса (изобарно-изотермический потенциал), использование в химии для определения возможности и направленности протекания процесса в закрытой системе.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Диаграмма состояния серы.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.Закон Рауля и его следствия о повышении температуры кипения и понижении температуры замерзания разбавленных растворов </w:t>
      </w:r>
      <w:proofErr w:type="spellStart"/>
      <w:r w:rsidRPr="00FD7B9B">
        <w:rPr>
          <w:sz w:val="32"/>
          <w:szCs w:val="32"/>
        </w:rPr>
        <w:t>неэлектролитов</w:t>
      </w:r>
      <w:proofErr w:type="spellEnd"/>
      <w:r w:rsidRPr="00FD7B9B">
        <w:rPr>
          <w:sz w:val="32"/>
          <w:szCs w:val="32"/>
        </w:rPr>
        <w:t>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Ограниченная взаимная растворимость компонентов. Анализ диаграммы состояния. Правило Алексеева.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Определите количество теплоты, выделяющееся при гашении </w:t>
      </w:r>
      <w:smartTag w:uri="urn:schemas-microsoft-com:office:smarttags" w:element="metricconverter">
        <w:smartTagPr>
          <w:attr w:name="ProductID" w:val="500 кг"/>
        </w:smartTagPr>
        <w:r w:rsidRPr="00FD7B9B">
          <w:rPr>
            <w:sz w:val="32"/>
            <w:szCs w:val="32"/>
          </w:rPr>
          <w:t>500</w:t>
        </w:r>
        <w:r>
          <w:rPr>
            <w:sz w:val="32"/>
            <w:szCs w:val="32"/>
            <w:lang w:val="en-US"/>
          </w:rPr>
          <w:t> </w:t>
        </w:r>
        <w:r w:rsidRPr="00FD7B9B">
          <w:rPr>
            <w:sz w:val="32"/>
            <w:szCs w:val="32"/>
          </w:rPr>
          <w:t>кг</w:t>
        </w:r>
      </w:smartTag>
      <w:r w:rsidRPr="00FD7B9B">
        <w:rPr>
          <w:sz w:val="32"/>
          <w:szCs w:val="32"/>
        </w:rPr>
        <w:t xml:space="preserve"> извести водой, если</w:t>
      </w:r>
    </w:p>
    <w:p w:rsidR="00803624" w:rsidRPr="00FD7B9B" w:rsidRDefault="00803624" w:rsidP="00803624">
      <w:pPr>
        <w:tabs>
          <w:tab w:val="num" w:pos="0"/>
        </w:tabs>
        <w:jc w:val="center"/>
        <w:rPr>
          <w:sz w:val="32"/>
          <w:szCs w:val="32"/>
        </w:rPr>
      </w:pPr>
      <w:proofErr w:type="spellStart"/>
      <w:r w:rsidRPr="00FD7B9B">
        <w:rPr>
          <w:sz w:val="32"/>
          <w:szCs w:val="32"/>
        </w:rPr>
        <w:t>Са</w:t>
      </w:r>
      <w:proofErr w:type="spellEnd"/>
      <w:r w:rsidRPr="00FD7B9B">
        <w:rPr>
          <w:sz w:val="32"/>
          <w:szCs w:val="32"/>
        </w:rPr>
        <w:t xml:space="preserve"> + ½ О</w:t>
      </w:r>
      <w:proofErr w:type="gramStart"/>
      <w:r w:rsidRPr="00FD7B9B">
        <w:rPr>
          <w:sz w:val="32"/>
          <w:szCs w:val="32"/>
          <w:vertAlign w:val="subscript"/>
        </w:rPr>
        <w:t>2</w:t>
      </w:r>
      <w:proofErr w:type="gramEnd"/>
      <w:r w:rsidRPr="00FD7B9B">
        <w:rPr>
          <w:sz w:val="32"/>
          <w:szCs w:val="32"/>
        </w:rPr>
        <w:t xml:space="preserve"> = </w:t>
      </w:r>
      <w:proofErr w:type="spellStart"/>
      <w:r w:rsidRPr="00FD7B9B">
        <w:rPr>
          <w:sz w:val="32"/>
          <w:szCs w:val="32"/>
        </w:rPr>
        <w:t>СаО</w:t>
      </w:r>
      <w:proofErr w:type="spellEnd"/>
      <w:r w:rsidRPr="00FD7B9B">
        <w:rPr>
          <w:sz w:val="32"/>
          <w:szCs w:val="32"/>
        </w:rPr>
        <w:t xml:space="preserve"> + 636,9 кДж/моль</w:t>
      </w:r>
    </w:p>
    <w:p w:rsidR="00803624" w:rsidRPr="00FD7B9B" w:rsidRDefault="00803624" w:rsidP="00803624">
      <w:pPr>
        <w:tabs>
          <w:tab w:val="num" w:pos="0"/>
        </w:tabs>
        <w:jc w:val="center"/>
        <w:rPr>
          <w:sz w:val="32"/>
          <w:szCs w:val="32"/>
        </w:rPr>
      </w:pPr>
      <w:proofErr w:type="spellStart"/>
      <w:r w:rsidRPr="00FD7B9B">
        <w:rPr>
          <w:sz w:val="32"/>
          <w:szCs w:val="32"/>
        </w:rPr>
        <w:t>Са</w:t>
      </w:r>
      <w:proofErr w:type="spellEnd"/>
      <w:r w:rsidRPr="00FD7B9B">
        <w:rPr>
          <w:sz w:val="32"/>
          <w:szCs w:val="32"/>
        </w:rPr>
        <w:t xml:space="preserve"> + О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+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= </w:t>
      </w:r>
      <w:proofErr w:type="spellStart"/>
      <w:r w:rsidRPr="00FD7B9B">
        <w:rPr>
          <w:sz w:val="32"/>
          <w:szCs w:val="32"/>
        </w:rPr>
        <w:t>С</w:t>
      </w:r>
      <w:proofErr w:type="gramStart"/>
      <w:r w:rsidRPr="00FD7B9B">
        <w:rPr>
          <w:sz w:val="32"/>
          <w:szCs w:val="32"/>
        </w:rPr>
        <w:t>а</w:t>
      </w:r>
      <w:proofErr w:type="spellEnd"/>
      <w:r w:rsidRPr="00FD7B9B">
        <w:rPr>
          <w:sz w:val="32"/>
          <w:szCs w:val="32"/>
        </w:rPr>
        <w:t>(</w:t>
      </w:r>
      <w:proofErr w:type="gramEnd"/>
      <w:r w:rsidRPr="00FD7B9B">
        <w:rPr>
          <w:sz w:val="32"/>
          <w:szCs w:val="32"/>
        </w:rPr>
        <w:t>ОН)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+ 988 кДж/моль</w:t>
      </w:r>
    </w:p>
    <w:p w:rsidR="00803624" w:rsidRPr="00FD7B9B" w:rsidRDefault="00803624" w:rsidP="00803624">
      <w:pPr>
        <w:tabs>
          <w:tab w:val="num" w:pos="0"/>
        </w:tabs>
        <w:jc w:val="center"/>
        <w:rPr>
          <w:sz w:val="32"/>
          <w:szCs w:val="32"/>
        </w:rPr>
      </w:pPr>
      <w:r w:rsidRPr="00FD7B9B">
        <w:rPr>
          <w:sz w:val="32"/>
          <w:szCs w:val="32"/>
        </w:rPr>
        <w:t>Н</w:t>
      </w:r>
      <w:proofErr w:type="gramStart"/>
      <w:r w:rsidRPr="00FD7B9B">
        <w:rPr>
          <w:sz w:val="32"/>
          <w:szCs w:val="32"/>
          <w:vertAlign w:val="subscript"/>
        </w:rPr>
        <w:t>2</w:t>
      </w:r>
      <w:proofErr w:type="gramEnd"/>
      <w:r w:rsidRPr="00FD7B9B">
        <w:rPr>
          <w:sz w:val="32"/>
          <w:szCs w:val="32"/>
        </w:rPr>
        <w:t xml:space="preserve"> + ½ О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= 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+ 285 кДж/моль.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Изменение стандартной свободной энергии Гиббса для одной реакции</w:t>
      </w:r>
    </w:p>
    <w:p w:rsidR="00803624" w:rsidRPr="00FD7B9B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proofErr w:type="gramStart"/>
      <w:r w:rsidRPr="00FD7B9B">
        <w:rPr>
          <w:sz w:val="32"/>
          <w:szCs w:val="32"/>
        </w:rPr>
        <w:t>∆</w:t>
      </w:r>
      <w:r w:rsidRPr="00FD7B9B">
        <w:rPr>
          <w:sz w:val="32"/>
          <w:szCs w:val="32"/>
          <w:lang w:val="en-US"/>
        </w:rPr>
        <w:t>G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  <w:vertAlign w:val="subscript"/>
        </w:rPr>
        <w:t>1</w:t>
      </w:r>
      <w:r w:rsidRPr="00FD7B9B">
        <w:rPr>
          <w:sz w:val="32"/>
          <w:szCs w:val="32"/>
        </w:rPr>
        <w:t xml:space="preserve"> = -35 кДж/моль, а для другой ∆</w:t>
      </w:r>
      <w:r w:rsidRPr="00FD7B9B">
        <w:rPr>
          <w:sz w:val="32"/>
          <w:szCs w:val="32"/>
          <w:lang w:val="en-US"/>
        </w:rPr>
        <w:t>G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 xml:space="preserve"> = -25 кДж/моль.</w:t>
      </w:r>
      <w:proofErr w:type="gramEnd"/>
      <w:r w:rsidRPr="00FD7B9B">
        <w:rPr>
          <w:sz w:val="32"/>
          <w:szCs w:val="32"/>
        </w:rPr>
        <w:t xml:space="preserve"> </w:t>
      </w:r>
      <w:proofErr w:type="gramStart"/>
      <w:r w:rsidRPr="00FD7B9B">
        <w:rPr>
          <w:sz w:val="32"/>
          <w:szCs w:val="32"/>
        </w:rPr>
        <w:t>Какая</w:t>
      </w:r>
      <w:proofErr w:type="gramEnd"/>
      <w:r w:rsidRPr="00FD7B9B">
        <w:rPr>
          <w:sz w:val="32"/>
          <w:szCs w:val="32"/>
        </w:rPr>
        <w:t xml:space="preserve"> из двух реакций характеризуется большей величиной константы равновесия? Какая реакция протекает полнее?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Каково число степеней свободы системы, состоящей из составных частей:</w:t>
      </w:r>
    </w:p>
    <w:p w:rsidR="00803624" w:rsidRPr="00FD7B9B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а) раствора </w:t>
      </w:r>
      <w:r w:rsidRPr="00FD7B9B">
        <w:rPr>
          <w:sz w:val="32"/>
          <w:szCs w:val="32"/>
          <w:lang w:val="en-US"/>
        </w:rPr>
        <w:t>Na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  <w:lang w:val="en-US"/>
        </w:rPr>
        <w:t>SO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>, кристаллов льда и паров воды;</w:t>
      </w:r>
    </w:p>
    <w:p w:rsidR="00803624" w:rsidRPr="00FD7B9B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б) раствора </w:t>
      </w:r>
      <w:r w:rsidRPr="00FD7B9B">
        <w:rPr>
          <w:sz w:val="32"/>
          <w:szCs w:val="32"/>
          <w:lang w:val="en-US"/>
        </w:rPr>
        <w:t>Na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  <w:lang w:val="en-US"/>
        </w:rPr>
        <w:t>SO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 xml:space="preserve"> и паров воды;</w:t>
      </w:r>
    </w:p>
    <w:p w:rsidR="00803624" w:rsidRPr="00FD7B9B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в) раствора </w:t>
      </w:r>
      <w:r w:rsidRPr="00FD7B9B">
        <w:rPr>
          <w:sz w:val="32"/>
          <w:szCs w:val="32"/>
          <w:lang w:val="en-US"/>
        </w:rPr>
        <w:t>Na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  <w:lang w:val="en-US"/>
        </w:rPr>
        <w:t>SO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 xml:space="preserve">, кристаллов льда, кристаллов </w:t>
      </w:r>
      <w:r w:rsidRPr="00FD7B9B">
        <w:rPr>
          <w:sz w:val="32"/>
          <w:szCs w:val="32"/>
          <w:lang w:val="en-US"/>
        </w:rPr>
        <w:t>Na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  <w:lang w:val="en-US"/>
        </w:rPr>
        <w:t>SO</w:t>
      </w:r>
      <w:r w:rsidRPr="00FD7B9B">
        <w:rPr>
          <w:sz w:val="32"/>
          <w:szCs w:val="32"/>
          <w:vertAlign w:val="subscript"/>
        </w:rPr>
        <w:t>4</w:t>
      </w:r>
      <w:r w:rsidRPr="00FD7B9B">
        <w:rPr>
          <w:sz w:val="32"/>
          <w:szCs w:val="32"/>
        </w:rPr>
        <w:t>∙10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Н</w:t>
      </w:r>
      <w:r w:rsidRPr="00FD7B9B">
        <w:rPr>
          <w:sz w:val="32"/>
          <w:szCs w:val="32"/>
          <w:vertAlign w:val="subscript"/>
        </w:rPr>
        <w:t>2</w:t>
      </w:r>
      <w:r w:rsidRPr="00FD7B9B">
        <w:rPr>
          <w:sz w:val="32"/>
          <w:szCs w:val="32"/>
        </w:rPr>
        <w:t>О и паров воды?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>1,33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г хлорида алюминия растворили в 200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см</w:t>
      </w:r>
      <w:r w:rsidRPr="00FD7B9B">
        <w:rPr>
          <w:sz w:val="32"/>
          <w:szCs w:val="32"/>
          <w:vertAlign w:val="superscript"/>
        </w:rPr>
        <w:t>3</w:t>
      </w:r>
      <w:r w:rsidRPr="00FD7B9B">
        <w:rPr>
          <w:sz w:val="32"/>
          <w:szCs w:val="32"/>
        </w:rPr>
        <w:t xml:space="preserve"> воды. Плотность полученного раствора</w:t>
      </w:r>
      <w:r w:rsidRPr="00902785">
        <w:rPr>
          <w:sz w:val="32"/>
          <w:szCs w:val="32"/>
        </w:rPr>
        <w:t xml:space="preserve"> </w:t>
      </w:r>
      <w:r w:rsidRPr="00FD7B9B">
        <w:rPr>
          <w:sz w:val="32"/>
          <w:szCs w:val="32"/>
        </w:rPr>
        <w:t>1,05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г/см</w:t>
      </w:r>
      <w:r w:rsidRPr="00FD7B9B">
        <w:rPr>
          <w:sz w:val="32"/>
          <w:szCs w:val="32"/>
          <w:vertAlign w:val="superscript"/>
        </w:rPr>
        <w:t>3</w:t>
      </w:r>
      <w:r w:rsidRPr="00FD7B9B">
        <w:rPr>
          <w:sz w:val="32"/>
          <w:szCs w:val="32"/>
        </w:rPr>
        <w:t xml:space="preserve">. Рассчитайте массовую долю растворенного вещества, молярную концентрацию, </w:t>
      </w:r>
      <w:proofErr w:type="spellStart"/>
      <w:r w:rsidRPr="00FD7B9B">
        <w:rPr>
          <w:sz w:val="32"/>
          <w:szCs w:val="32"/>
        </w:rPr>
        <w:t>моляльность</w:t>
      </w:r>
      <w:proofErr w:type="spellEnd"/>
      <w:r w:rsidRPr="00FD7B9B">
        <w:rPr>
          <w:sz w:val="32"/>
          <w:szCs w:val="32"/>
        </w:rPr>
        <w:t>, молярную концентрацию эквивалента, молярные доли хлорида алюминия и воды.</w:t>
      </w:r>
    </w:p>
    <w:p w:rsidR="00803624" w:rsidRPr="00FD7B9B" w:rsidRDefault="00803624" w:rsidP="0080362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FD7B9B">
        <w:rPr>
          <w:sz w:val="32"/>
          <w:szCs w:val="32"/>
        </w:rPr>
        <w:t xml:space="preserve">Определите общее давление пара над смесью, состоящей из </w:t>
      </w:r>
      <w:smartTag w:uri="urn:schemas-microsoft-com:office:smarttags" w:element="metricconverter">
        <w:smartTagPr>
          <w:attr w:name="ProductID" w:val="125 г"/>
        </w:smartTagPr>
        <w:r w:rsidRPr="00FD7B9B">
          <w:rPr>
            <w:sz w:val="32"/>
            <w:szCs w:val="32"/>
          </w:rPr>
          <w:t>125</w:t>
        </w:r>
        <w:r>
          <w:rPr>
            <w:sz w:val="32"/>
            <w:szCs w:val="32"/>
            <w:lang w:val="en-US"/>
          </w:rPr>
          <w:t> </w:t>
        </w:r>
        <w:r w:rsidRPr="00FD7B9B">
          <w:rPr>
            <w:sz w:val="32"/>
            <w:szCs w:val="32"/>
          </w:rPr>
          <w:t>г</w:t>
        </w:r>
      </w:smartTag>
      <w:r w:rsidRPr="00FD7B9B">
        <w:rPr>
          <w:sz w:val="32"/>
          <w:szCs w:val="32"/>
        </w:rPr>
        <w:t xml:space="preserve"> бензола и </w:t>
      </w:r>
      <w:smartTag w:uri="urn:schemas-microsoft-com:office:smarttags" w:element="metricconverter">
        <w:smartTagPr>
          <w:attr w:name="ProductID" w:val="98 г"/>
        </w:smartTagPr>
        <w:r w:rsidRPr="00FD7B9B">
          <w:rPr>
            <w:sz w:val="32"/>
            <w:szCs w:val="32"/>
          </w:rPr>
          <w:t>98</w:t>
        </w:r>
        <w:r>
          <w:rPr>
            <w:sz w:val="32"/>
            <w:szCs w:val="32"/>
            <w:lang w:val="en-US"/>
          </w:rPr>
          <w:t> </w:t>
        </w:r>
        <w:r w:rsidRPr="00FD7B9B">
          <w:rPr>
            <w:sz w:val="32"/>
            <w:szCs w:val="32"/>
          </w:rPr>
          <w:t>г</w:t>
        </w:r>
      </w:smartTag>
      <w:r w:rsidRPr="00FD7B9B">
        <w:rPr>
          <w:sz w:val="32"/>
          <w:szCs w:val="32"/>
        </w:rPr>
        <w:t xml:space="preserve"> </w:t>
      </w:r>
      <w:proofErr w:type="gramStart"/>
      <w:r w:rsidRPr="00FD7B9B">
        <w:rPr>
          <w:sz w:val="32"/>
          <w:szCs w:val="32"/>
        </w:rPr>
        <w:t>пара-ксилола</w:t>
      </w:r>
      <w:proofErr w:type="gramEnd"/>
      <w:r w:rsidRPr="00FD7B9B">
        <w:rPr>
          <w:sz w:val="32"/>
          <w:szCs w:val="32"/>
        </w:rPr>
        <w:t>, при 50</w:t>
      </w:r>
      <w:r w:rsidRPr="00FD7B9B">
        <w:rPr>
          <w:sz w:val="32"/>
          <w:szCs w:val="32"/>
          <w:vertAlign w:val="superscript"/>
        </w:rPr>
        <w:t>0</w:t>
      </w:r>
      <w:r w:rsidRPr="00FD7B9B">
        <w:rPr>
          <w:sz w:val="32"/>
          <w:szCs w:val="32"/>
        </w:rPr>
        <w:t>С. Давление пара пара-</w:t>
      </w:r>
      <w:r w:rsidRPr="00FD7B9B">
        <w:rPr>
          <w:sz w:val="32"/>
          <w:szCs w:val="32"/>
        </w:rPr>
        <w:lastRenderedPageBreak/>
        <w:t>ксилола при этой температуре 6561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Н/м</w:t>
      </w:r>
      <w:proofErr w:type="gramStart"/>
      <w:r w:rsidRPr="00FD7B9B">
        <w:rPr>
          <w:sz w:val="32"/>
          <w:szCs w:val="32"/>
          <w:vertAlign w:val="superscript"/>
        </w:rPr>
        <w:t>2</w:t>
      </w:r>
      <w:proofErr w:type="gramEnd"/>
      <w:r w:rsidRPr="00FD7B9B">
        <w:rPr>
          <w:sz w:val="32"/>
          <w:szCs w:val="32"/>
        </w:rPr>
        <w:t>, а давление пара бензола 35863,6</w:t>
      </w:r>
      <w:r>
        <w:rPr>
          <w:sz w:val="32"/>
          <w:szCs w:val="32"/>
          <w:lang w:val="en-US"/>
        </w:rPr>
        <w:t> </w:t>
      </w:r>
      <w:r w:rsidRPr="00FD7B9B">
        <w:rPr>
          <w:sz w:val="32"/>
          <w:szCs w:val="32"/>
        </w:rPr>
        <w:t>Н/м</w:t>
      </w:r>
      <w:r w:rsidRPr="00FD7B9B">
        <w:rPr>
          <w:sz w:val="32"/>
          <w:szCs w:val="32"/>
          <w:vertAlign w:val="superscript"/>
        </w:rPr>
        <w:t>2</w:t>
      </w:r>
      <w:r w:rsidRPr="00FD7B9B">
        <w:rPr>
          <w:sz w:val="32"/>
          <w:szCs w:val="32"/>
        </w:rPr>
        <w:t>.</w:t>
      </w:r>
    </w:p>
    <w:p w:rsidR="00803624" w:rsidRDefault="00803624" w:rsidP="00803624">
      <w:pPr>
        <w:tabs>
          <w:tab w:val="left" w:pos="0"/>
        </w:tabs>
        <w:ind w:left="720"/>
        <w:jc w:val="center"/>
        <w:rPr>
          <w:b/>
          <w:sz w:val="32"/>
          <w:szCs w:val="32"/>
        </w:rPr>
      </w:pPr>
    </w:p>
    <w:p w:rsidR="00803624" w:rsidRPr="00456CA2" w:rsidRDefault="00803624" w:rsidP="00803624">
      <w:pPr>
        <w:tabs>
          <w:tab w:val="left" w:pos="0"/>
        </w:tabs>
        <w:jc w:val="both"/>
        <w:rPr>
          <w:sz w:val="32"/>
          <w:szCs w:val="32"/>
        </w:rPr>
      </w:pPr>
    </w:p>
    <w:p w:rsidR="00803624" w:rsidRPr="004C4808" w:rsidRDefault="00803624" w:rsidP="00803624">
      <w:pPr>
        <w:tabs>
          <w:tab w:val="left" w:pos="0"/>
        </w:tabs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Контрольная работа № 2</w:t>
      </w:r>
    </w:p>
    <w:p w:rsidR="00803624" w:rsidRPr="004C4808" w:rsidRDefault="00803624" w:rsidP="00803624">
      <w:pPr>
        <w:tabs>
          <w:tab w:val="left" w:pos="0"/>
        </w:tabs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Электрохимия. Кинетика и катализ</w:t>
      </w:r>
    </w:p>
    <w:p w:rsidR="00803624" w:rsidRPr="004C4808" w:rsidRDefault="00803624" w:rsidP="0080362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Буферные растворы: состав, механизм действия (рассмотреть на примере ацетатного буферного раствора), расчет рН. Буферная емкость, мера буферной емкости, влияние разбавления на меру буферной емкости.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Измерение сопротивление раствора. Мост </w:t>
      </w:r>
      <w:proofErr w:type="spellStart"/>
      <w:r w:rsidRPr="00456CA2">
        <w:rPr>
          <w:sz w:val="32"/>
          <w:szCs w:val="32"/>
        </w:rPr>
        <w:t>Уитстона</w:t>
      </w:r>
      <w:proofErr w:type="spellEnd"/>
      <w:r w:rsidRPr="00456CA2">
        <w:rPr>
          <w:sz w:val="32"/>
          <w:szCs w:val="32"/>
        </w:rPr>
        <w:t>, уравнение баланса моста. Расчет удельной электрической проводимости. Экспериментальное определение константы электролитической ячейки.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Электроды сравнения. Каломельный электрод: устройство, работа, определение потенциалов электродов с помощью каломельного электрода.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Скорость и константа скорости химических реакций. Влияние различных факторов на их величины.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Энергия активации. Её трактовка с позиций теорий активных столкновений и активированного комплекса. Механизм влияния катализатора на величину энергии активации.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В 0,01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 xml:space="preserve">М растворе </w:t>
      </w:r>
      <w:proofErr w:type="gramStart"/>
      <w:r w:rsidRPr="00456CA2">
        <w:rPr>
          <w:sz w:val="32"/>
          <w:szCs w:val="32"/>
        </w:rPr>
        <w:t>Н</w:t>
      </w:r>
      <w:proofErr w:type="spellStart"/>
      <w:proofErr w:type="gramEnd"/>
      <w:r w:rsidRPr="00456CA2">
        <w:rPr>
          <w:sz w:val="32"/>
          <w:szCs w:val="32"/>
          <w:lang w:val="en-US"/>
        </w:rPr>
        <w:t>Cl</w:t>
      </w:r>
      <w:proofErr w:type="spellEnd"/>
      <w:r w:rsidRPr="00456CA2">
        <w:rPr>
          <w:sz w:val="32"/>
          <w:szCs w:val="32"/>
        </w:rPr>
        <w:t xml:space="preserve"> ионы водорода проявляют себя так, будто их концентрация не 0,01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>моль/л, а 0,0079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>моль/л. Объясните этот факт.</w:t>
      </w:r>
    </w:p>
    <w:p w:rsidR="00803624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При титровании25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>см</w:t>
      </w:r>
      <w:r w:rsidRPr="00456CA2">
        <w:rPr>
          <w:sz w:val="32"/>
          <w:szCs w:val="32"/>
          <w:vertAlign w:val="superscript"/>
        </w:rPr>
        <w:t>3</w:t>
      </w:r>
      <w:r w:rsidRPr="00456CA2">
        <w:rPr>
          <w:sz w:val="32"/>
          <w:szCs w:val="32"/>
        </w:rPr>
        <w:t xml:space="preserve"> соляной кислоты 1,5</w:t>
      </w:r>
      <w:r>
        <w:rPr>
          <w:sz w:val="32"/>
          <w:szCs w:val="32"/>
        </w:rPr>
        <w:t> Н</w:t>
      </w:r>
      <w:r w:rsidRPr="00456CA2">
        <w:rPr>
          <w:sz w:val="32"/>
          <w:szCs w:val="32"/>
        </w:rPr>
        <w:t xml:space="preserve"> раствором </w:t>
      </w:r>
      <w:proofErr w:type="spellStart"/>
      <w:r w:rsidRPr="00456CA2">
        <w:rPr>
          <w:sz w:val="32"/>
          <w:szCs w:val="32"/>
          <w:lang w:val="en-US"/>
        </w:rPr>
        <w:t>NaOH</w:t>
      </w:r>
      <w:proofErr w:type="spellEnd"/>
      <w:r w:rsidRPr="00456CA2">
        <w:rPr>
          <w:sz w:val="32"/>
          <w:szCs w:val="32"/>
        </w:rPr>
        <w:t xml:space="preserve"> были получены следующие результаты</w:t>
      </w:r>
    </w:p>
    <w:p w:rsidR="00803624" w:rsidRPr="00456CA2" w:rsidRDefault="00803624" w:rsidP="0080362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a3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700"/>
        <w:gridCol w:w="1260"/>
        <w:gridCol w:w="1260"/>
        <w:gridCol w:w="1260"/>
        <w:gridCol w:w="1260"/>
      </w:tblGrid>
      <w:tr w:rsidR="00803624" w:rsidRPr="00456CA2" w:rsidTr="007F6152">
        <w:tc>
          <w:tcPr>
            <w:tcW w:w="270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  <w:vertAlign w:val="superscript"/>
              </w:rPr>
            </w:pPr>
            <w:r w:rsidRPr="00456CA2">
              <w:rPr>
                <w:sz w:val="32"/>
                <w:szCs w:val="32"/>
              </w:rPr>
              <w:lastRenderedPageBreak/>
              <w:t xml:space="preserve">Объем 1,5н </w:t>
            </w:r>
            <w:proofErr w:type="spellStart"/>
            <w:r w:rsidRPr="00456CA2">
              <w:rPr>
                <w:sz w:val="32"/>
                <w:szCs w:val="32"/>
                <w:lang w:val="en-US"/>
              </w:rPr>
              <w:t>NaOH</w:t>
            </w:r>
            <w:proofErr w:type="spellEnd"/>
            <w:r w:rsidRPr="00456CA2">
              <w:rPr>
                <w:sz w:val="32"/>
                <w:szCs w:val="32"/>
              </w:rPr>
              <w:t>, см</w:t>
            </w:r>
            <w:r w:rsidRPr="00456CA2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0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4,5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6,25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10</w:t>
            </w:r>
          </w:p>
        </w:tc>
      </w:tr>
      <w:tr w:rsidR="00803624" w:rsidRPr="00456CA2" w:rsidTr="007F6152">
        <w:tc>
          <w:tcPr>
            <w:tcW w:w="270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æ ·10</w:t>
            </w:r>
            <w:r w:rsidRPr="00456CA2">
              <w:rPr>
                <w:sz w:val="32"/>
                <w:szCs w:val="32"/>
                <w:vertAlign w:val="superscript"/>
              </w:rPr>
              <w:t>3</w:t>
            </w:r>
            <w:r w:rsidRPr="00456CA2">
              <w:rPr>
                <w:sz w:val="32"/>
                <w:szCs w:val="32"/>
              </w:rPr>
              <w:t>, Ом</w:t>
            </w:r>
            <w:r w:rsidRPr="00456CA2">
              <w:rPr>
                <w:sz w:val="32"/>
                <w:szCs w:val="32"/>
                <w:vertAlign w:val="superscript"/>
              </w:rPr>
              <w:t>-1</w:t>
            </w:r>
            <w:r w:rsidRPr="00456CA2">
              <w:rPr>
                <w:sz w:val="32"/>
                <w:szCs w:val="32"/>
              </w:rPr>
              <w:t>см</w:t>
            </w:r>
            <w:r w:rsidRPr="00456CA2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8,72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2,15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2,90</w:t>
            </w:r>
          </w:p>
        </w:tc>
        <w:tc>
          <w:tcPr>
            <w:tcW w:w="1260" w:type="dxa"/>
          </w:tcPr>
          <w:p w:rsidR="00803624" w:rsidRPr="00456CA2" w:rsidRDefault="00803624" w:rsidP="007F6152">
            <w:pPr>
              <w:tabs>
                <w:tab w:val="num" w:pos="0"/>
              </w:tabs>
              <w:jc w:val="both"/>
              <w:rPr>
                <w:sz w:val="32"/>
                <w:szCs w:val="32"/>
              </w:rPr>
            </w:pPr>
            <w:r w:rsidRPr="00456CA2">
              <w:rPr>
                <w:sz w:val="32"/>
                <w:szCs w:val="32"/>
              </w:rPr>
              <w:t>5,52</w:t>
            </w:r>
          </w:p>
        </w:tc>
      </w:tr>
    </w:tbl>
    <w:p w:rsidR="00803624" w:rsidRPr="00456CA2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 w:rsidRPr="00456CA2">
        <w:rPr>
          <w:sz w:val="32"/>
          <w:szCs w:val="32"/>
        </w:rPr>
        <w:t>Определите концентрацию соляной кислоты.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>При 18</w:t>
      </w:r>
      <w:r w:rsidRPr="00456CA2">
        <w:rPr>
          <w:sz w:val="32"/>
          <w:szCs w:val="32"/>
          <w:vertAlign w:val="superscript"/>
        </w:rPr>
        <w:t>0</w:t>
      </w:r>
      <w:r w:rsidRPr="00456CA2">
        <w:rPr>
          <w:sz w:val="32"/>
          <w:szCs w:val="32"/>
        </w:rPr>
        <w:t>С потенциал медного электрода, погруженного в 0,005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 xml:space="preserve">М раствор </w:t>
      </w:r>
      <w:r w:rsidRPr="00456CA2">
        <w:rPr>
          <w:sz w:val="32"/>
          <w:szCs w:val="32"/>
          <w:lang w:val="en-US"/>
        </w:rPr>
        <w:t>Cu</w:t>
      </w:r>
      <w:r w:rsidRPr="00456CA2">
        <w:rPr>
          <w:sz w:val="32"/>
          <w:szCs w:val="32"/>
        </w:rPr>
        <w:t>(</w:t>
      </w:r>
      <w:r w:rsidRPr="00456CA2">
        <w:rPr>
          <w:sz w:val="32"/>
          <w:szCs w:val="32"/>
          <w:lang w:val="en-US"/>
        </w:rPr>
        <w:t>NO</w:t>
      </w:r>
      <w:r w:rsidRPr="00456CA2">
        <w:rPr>
          <w:sz w:val="32"/>
          <w:szCs w:val="32"/>
          <w:vertAlign w:val="subscript"/>
        </w:rPr>
        <w:t>3</w:t>
      </w:r>
      <w:r w:rsidRPr="00456CA2">
        <w:rPr>
          <w:sz w:val="32"/>
          <w:szCs w:val="32"/>
        </w:rPr>
        <w:t>)</w:t>
      </w:r>
      <w:r w:rsidRPr="00456CA2">
        <w:rPr>
          <w:sz w:val="32"/>
          <w:szCs w:val="32"/>
          <w:vertAlign w:val="subscript"/>
        </w:rPr>
        <w:t>2</w:t>
      </w:r>
      <w:r w:rsidRPr="00456CA2">
        <w:rPr>
          <w:sz w:val="32"/>
          <w:szCs w:val="32"/>
        </w:rPr>
        <w:t>, равен 0,266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 xml:space="preserve">В. Кажущаяся степень диссоциации </w:t>
      </w:r>
      <w:r w:rsidRPr="00456CA2">
        <w:rPr>
          <w:sz w:val="32"/>
          <w:szCs w:val="32"/>
          <w:lang w:val="en-US"/>
        </w:rPr>
        <w:t>Cu</w:t>
      </w:r>
      <w:r w:rsidRPr="00456CA2">
        <w:rPr>
          <w:sz w:val="32"/>
          <w:szCs w:val="32"/>
        </w:rPr>
        <w:t>(</w:t>
      </w:r>
      <w:r w:rsidRPr="00456CA2">
        <w:rPr>
          <w:sz w:val="32"/>
          <w:szCs w:val="32"/>
          <w:lang w:val="en-US"/>
        </w:rPr>
        <w:t>NO</w:t>
      </w:r>
      <w:r w:rsidRPr="00456CA2">
        <w:rPr>
          <w:sz w:val="32"/>
          <w:szCs w:val="32"/>
          <w:vertAlign w:val="subscript"/>
        </w:rPr>
        <w:t>3</w:t>
      </w:r>
      <w:r w:rsidRPr="00456CA2">
        <w:rPr>
          <w:sz w:val="32"/>
          <w:szCs w:val="32"/>
        </w:rPr>
        <w:t>)</w:t>
      </w:r>
      <w:r w:rsidRPr="00456CA2">
        <w:rPr>
          <w:sz w:val="32"/>
          <w:szCs w:val="32"/>
          <w:vertAlign w:val="subscript"/>
        </w:rPr>
        <w:t>2</w:t>
      </w:r>
      <w:r w:rsidRPr="00456CA2">
        <w:rPr>
          <w:sz w:val="32"/>
          <w:szCs w:val="32"/>
        </w:rPr>
        <w:t xml:space="preserve"> равна единице. Вычислите стандартный электродный потенциал.</w:t>
      </w:r>
    </w:p>
    <w:p w:rsidR="00803624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ЭДС элемента, состоящего из стандартного водородного электрода и </w:t>
      </w:r>
      <w:proofErr w:type="spellStart"/>
      <w:r w:rsidRPr="00456CA2">
        <w:rPr>
          <w:sz w:val="32"/>
          <w:szCs w:val="32"/>
        </w:rPr>
        <w:t>хингидронного</w:t>
      </w:r>
      <w:proofErr w:type="spellEnd"/>
      <w:r w:rsidRPr="00456CA2">
        <w:rPr>
          <w:sz w:val="32"/>
          <w:szCs w:val="32"/>
        </w:rPr>
        <w:t>, погруженного в исследуемый раствор при 18</w:t>
      </w:r>
      <w:r w:rsidRPr="00456CA2">
        <w:rPr>
          <w:sz w:val="32"/>
          <w:szCs w:val="32"/>
          <w:vertAlign w:val="superscript"/>
        </w:rPr>
        <w:t>0</w:t>
      </w:r>
      <w:r w:rsidRPr="00456CA2">
        <w:rPr>
          <w:sz w:val="32"/>
          <w:szCs w:val="32"/>
        </w:rPr>
        <w:t>С, компенсируется при положении ползунка на делении 34,2</w:t>
      </w:r>
      <w:r>
        <w:rPr>
          <w:sz w:val="32"/>
          <w:szCs w:val="32"/>
        </w:rPr>
        <w:t> </w:t>
      </w:r>
      <w:r w:rsidRPr="00456CA2">
        <w:rPr>
          <w:sz w:val="32"/>
          <w:szCs w:val="32"/>
        </w:rPr>
        <w:t xml:space="preserve">см. Вычислите водородный показатель, если отрезок проволоки на мостике при компенсации элемента </w:t>
      </w:r>
      <w:proofErr w:type="spellStart"/>
      <w:r w:rsidRPr="00456CA2">
        <w:rPr>
          <w:sz w:val="32"/>
          <w:szCs w:val="32"/>
        </w:rPr>
        <w:t>Вестона</w:t>
      </w:r>
      <w:proofErr w:type="spellEnd"/>
      <w:r w:rsidRPr="00456CA2">
        <w:rPr>
          <w:sz w:val="32"/>
          <w:szCs w:val="32"/>
        </w:rPr>
        <w:t xml:space="preserve"> равен </w:t>
      </w:r>
    </w:p>
    <w:p w:rsidR="00803624" w:rsidRPr="00456CA2" w:rsidRDefault="00803624" w:rsidP="00803624">
      <w:pPr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71,2 см. </w:t>
      </w:r>
      <w:r w:rsidRPr="00456CA2">
        <w:rPr>
          <w:sz w:val="32"/>
          <w:szCs w:val="32"/>
          <w:lang w:val="en-US"/>
        </w:rPr>
        <w:t>φ</w:t>
      </w:r>
      <w:r w:rsidRPr="00456CA2">
        <w:rPr>
          <w:sz w:val="32"/>
          <w:szCs w:val="32"/>
          <w:vertAlign w:val="superscript"/>
        </w:rPr>
        <w:t xml:space="preserve">0 </w:t>
      </w:r>
      <w:proofErr w:type="spellStart"/>
      <w:r w:rsidRPr="00456CA2">
        <w:rPr>
          <w:sz w:val="32"/>
          <w:szCs w:val="32"/>
          <w:vertAlign w:val="subscript"/>
        </w:rPr>
        <w:t>хг</w:t>
      </w:r>
      <w:proofErr w:type="spellEnd"/>
      <w:r w:rsidRPr="00456CA2">
        <w:rPr>
          <w:sz w:val="32"/>
          <w:szCs w:val="32"/>
        </w:rPr>
        <w:t xml:space="preserve"> = 0,694</w:t>
      </w:r>
      <w:proofErr w:type="gramStart"/>
      <w:r w:rsidRPr="00456CA2">
        <w:rPr>
          <w:sz w:val="32"/>
          <w:szCs w:val="32"/>
        </w:rPr>
        <w:t xml:space="preserve"> В</w:t>
      </w:r>
      <w:proofErr w:type="gramEnd"/>
      <w:r w:rsidRPr="00456CA2">
        <w:rPr>
          <w:sz w:val="32"/>
          <w:szCs w:val="32"/>
        </w:rPr>
        <w:t>, Е</w:t>
      </w:r>
      <w:r w:rsidRPr="00456CA2">
        <w:rPr>
          <w:sz w:val="32"/>
          <w:szCs w:val="32"/>
          <w:vertAlign w:val="subscript"/>
          <w:lang w:val="en-US"/>
        </w:rPr>
        <w:t>w</w:t>
      </w:r>
      <w:r w:rsidRPr="00456CA2">
        <w:rPr>
          <w:sz w:val="32"/>
          <w:szCs w:val="32"/>
        </w:rPr>
        <w:t xml:space="preserve"> = 1,0183В.</w:t>
      </w:r>
    </w:p>
    <w:p w:rsidR="00803624" w:rsidRPr="00456CA2" w:rsidRDefault="00803624" w:rsidP="00803624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456CA2">
        <w:rPr>
          <w:sz w:val="32"/>
          <w:szCs w:val="32"/>
        </w:rPr>
        <w:t xml:space="preserve">В ходе ферментативной реакции 35,4% исходного вещества прореагировало за 60 мин. Считая эту реакцию реакцией первого порядка, вычислите, какое количество вещества (в процентах) прореагирует за 5 часов. </w:t>
      </w:r>
    </w:p>
    <w:p w:rsidR="00803624" w:rsidRDefault="00803624" w:rsidP="00803624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803624" w:rsidRPr="004C4808" w:rsidRDefault="00803624" w:rsidP="00803624">
      <w:pPr>
        <w:tabs>
          <w:tab w:val="left" w:pos="0"/>
        </w:tabs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Контрольная работа № 3</w:t>
      </w:r>
    </w:p>
    <w:p w:rsidR="00803624" w:rsidRPr="004C4808" w:rsidRDefault="00803624" w:rsidP="00803624">
      <w:pPr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Адсорбция и ВМС</w:t>
      </w:r>
    </w:p>
    <w:p w:rsidR="00803624" w:rsidRPr="004C4808" w:rsidRDefault="00803624" w:rsidP="00803624">
      <w:pPr>
        <w:jc w:val="center"/>
        <w:rPr>
          <w:b/>
          <w:sz w:val="32"/>
          <w:szCs w:val="32"/>
        </w:rPr>
      </w:pP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Ионная адсорбция. Факторы, влияющие на нее. Правила избирательной адсорбции</w:t>
      </w:r>
      <w:r>
        <w:rPr>
          <w:sz w:val="32"/>
          <w:szCs w:val="32"/>
        </w:rPr>
        <w:t>.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Поверхностно-активные, поверхностно-инактивные и индифферентные вещества. Изотерма поверхностного натяжения. Уравнение </w:t>
      </w:r>
      <w:proofErr w:type="spellStart"/>
      <w:r w:rsidRPr="009954B6">
        <w:rPr>
          <w:sz w:val="32"/>
          <w:szCs w:val="32"/>
        </w:rPr>
        <w:t>Шишковского</w:t>
      </w:r>
      <w:proofErr w:type="spellEnd"/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Эмульсии. </w:t>
      </w:r>
      <w:proofErr w:type="spellStart"/>
      <w:r w:rsidRPr="009954B6">
        <w:rPr>
          <w:sz w:val="32"/>
          <w:szCs w:val="32"/>
        </w:rPr>
        <w:t>Коалесценция</w:t>
      </w:r>
      <w:proofErr w:type="spellEnd"/>
      <w:r w:rsidRPr="009954B6">
        <w:rPr>
          <w:sz w:val="32"/>
          <w:szCs w:val="32"/>
        </w:rPr>
        <w:t xml:space="preserve">, ее причина. Стабилизация эмульсий. Правило </w:t>
      </w:r>
      <w:proofErr w:type="spellStart"/>
      <w:r w:rsidRPr="009954B6">
        <w:rPr>
          <w:sz w:val="32"/>
          <w:szCs w:val="32"/>
        </w:rPr>
        <w:t>Банкрофта</w:t>
      </w:r>
      <w:proofErr w:type="spellEnd"/>
      <w:r w:rsidRPr="009954B6">
        <w:rPr>
          <w:sz w:val="32"/>
          <w:szCs w:val="32"/>
        </w:rPr>
        <w:t>. Значение эмульсий.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ВМС. Методы получения, структура и форма макромолекул. Гибкость макромолекул.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Вязкость растворов ВМС. Удельная, приведенная, характеристическая вязкость. Методы измерения.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Построить график изотермы адсорбции уксусной кислоты при температуре 25</w:t>
      </w:r>
      <w:r w:rsidRPr="009954B6">
        <w:rPr>
          <w:sz w:val="32"/>
          <w:szCs w:val="32"/>
          <w:vertAlign w:val="superscript"/>
          <w:lang w:val="en-US"/>
        </w:rPr>
        <w:t>o</w:t>
      </w:r>
      <w:proofErr w:type="gramStart"/>
      <w:r>
        <w:rPr>
          <w:sz w:val="32"/>
          <w:szCs w:val="32"/>
          <w:vertAlign w:val="superscript"/>
        </w:rPr>
        <w:t> </w:t>
      </w:r>
      <w:r w:rsidRPr="009954B6">
        <w:rPr>
          <w:sz w:val="32"/>
          <w:szCs w:val="32"/>
        </w:rPr>
        <w:t>С</w:t>
      </w:r>
      <w:proofErr w:type="gramEnd"/>
      <w:r w:rsidRPr="009954B6">
        <w:rPr>
          <w:sz w:val="32"/>
          <w:szCs w:val="32"/>
        </w:rPr>
        <w:t xml:space="preserve"> в координатах Г – С, используя следующие данные:</w:t>
      </w:r>
    </w:p>
    <w:p w:rsidR="00803624" w:rsidRPr="009954B6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С, </w:t>
      </w:r>
      <w:proofErr w:type="spellStart"/>
      <w:r w:rsidRPr="009954B6">
        <w:rPr>
          <w:sz w:val="32"/>
          <w:szCs w:val="32"/>
        </w:rPr>
        <w:t>ммоль</w:t>
      </w:r>
      <w:proofErr w:type="spellEnd"/>
      <w:r w:rsidRPr="009954B6">
        <w:rPr>
          <w:sz w:val="32"/>
          <w:szCs w:val="32"/>
        </w:rPr>
        <w:t>/мл    0,018      0,031   0,062   0,126   0,268   0,471   0,882</w:t>
      </w:r>
    </w:p>
    <w:p w:rsidR="00803624" w:rsidRPr="009954B6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 w:rsidRPr="009954B6">
        <w:rPr>
          <w:sz w:val="32"/>
          <w:szCs w:val="32"/>
        </w:rPr>
        <w:t xml:space="preserve">Г, </w:t>
      </w:r>
      <w:proofErr w:type="spellStart"/>
      <w:r w:rsidRPr="009954B6">
        <w:rPr>
          <w:sz w:val="32"/>
          <w:szCs w:val="32"/>
        </w:rPr>
        <w:t>ммоль</w:t>
      </w:r>
      <w:proofErr w:type="spellEnd"/>
      <w:r w:rsidRPr="009954B6">
        <w:rPr>
          <w:sz w:val="32"/>
          <w:szCs w:val="32"/>
        </w:rPr>
        <w:t xml:space="preserve">/г  </w:t>
      </w:r>
      <w:r>
        <w:rPr>
          <w:sz w:val="32"/>
          <w:szCs w:val="32"/>
        </w:rPr>
        <w:t xml:space="preserve">    </w:t>
      </w:r>
      <w:r w:rsidRPr="009954B6">
        <w:rPr>
          <w:sz w:val="32"/>
          <w:szCs w:val="32"/>
        </w:rPr>
        <w:t xml:space="preserve"> 0,467       0,624   0,801   1,110   1,550   2,040   2,480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lastRenderedPageBreak/>
        <w:t>Трубка заполнена наполовину активированным углем, а наполовину силикагелем. Через трубку пропущен ток влажного воздуха с примесью паров бензина. Как распределяются вода и бензин между адсорбентами?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Суппозиториями называются твердые при комнатной температуре и расплавляющиеся при температуре тела</w:t>
      </w:r>
      <w:r>
        <w:rPr>
          <w:sz w:val="32"/>
          <w:szCs w:val="32"/>
        </w:rPr>
        <w:t xml:space="preserve"> человека</w:t>
      </w:r>
      <w:r w:rsidRPr="009954B6">
        <w:rPr>
          <w:sz w:val="32"/>
          <w:szCs w:val="32"/>
        </w:rPr>
        <w:t xml:space="preserve"> дозированные лекарственные формы, назначаемые для введения в полость тела. В качестве водорастворимой основы может быть использован </w:t>
      </w:r>
      <w:proofErr w:type="spellStart"/>
      <w:proofErr w:type="gramStart"/>
      <w:r w:rsidRPr="009954B6">
        <w:rPr>
          <w:sz w:val="32"/>
          <w:szCs w:val="32"/>
        </w:rPr>
        <w:t>желатино</w:t>
      </w:r>
      <w:proofErr w:type="spellEnd"/>
      <w:r w:rsidRPr="009954B6">
        <w:rPr>
          <w:sz w:val="32"/>
          <w:szCs w:val="32"/>
        </w:rPr>
        <w:t>-глицериновый</w:t>
      </w:r>
      <w:proofErr w:type="gramEnd"/>
      <w:r w:rsidRPr="009954B6">
        <w:rPr>
          <w:sz w:val="32"/>
          <w:szCs w:val="32"/>
        </w:rPr>
        <w:t xml:space="preserve"> студень. Какой нежелательный процесс может развиваться при хранении суппозиториев? Какие системы называются студнями (эластичными гелями)?</w:t>
      </w:r>
    </w:p>
    <w:p w:rsidR="00803624" w:rsidRPr="009954B6" w:rsidRDefault="00803624" w:rsidP="0080362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9954B6">
        <w:rPr>
          <w:sz w:val="32"/>
          <w:szCs w:val="32"/>
        </w:rPr>
        <w:t>Для получения препарата инсулина сырье (поджелудочные железы крупного рогатого скота и свиней) измельчают и по определенной технологии получают раствор, содержащий инсулин. После фильтрования раствор насыщают (</w:t>
      </w:r>
      <w:r w:rsidRPr="009954B6">
        <w:rPr>
          <w:sz w:val="32"/>
          <w:szCs w:val="32"/>
          <w:lang w:val="en-US"/>
        </w:rPr>
        <w:t>NH</w:t>
      </w:r>
      <w:r w:rsidRPr="00DD0EFF">
        <w:rPr>
          <w:sz w:val="32"/>
          <w:szCs w:val="32"/>
          <w:vertAlign w:val="subscript"/>
        </w:rPr>
        <w:t>4</w:t>
      </w:r>
      <w:r w:rsidRPr="009954B6">
        <w:rPr>
          <w:sz w:val="32"/>
          <w:szCs w:val="32"/>
        </w:rPr>
        <w:t>)</w:t>
      </w:r>
      <w:r w:rsidRPr="00DD0EFF">
        <w:rPr>
          <w:sz w:val="32"/>
          <w:szCs w:val="32"/>
          <w:vertAlign w:val="subscript"/>
        </w:rPr>
        <w:t>2</w:t>
      </w:r>
      <w:r w:rsidRPr="009954B6">
        <w:rPr>
          <w:sz w:val="32"/>
          <w:szCs w:val="32"/>
          <w:lang w:val="en-US"/>
        </w:rPr>
        <w:t>SO</w:t>
      </w:r>
      <w:r w:rsidRPr="00DD0EFF">
        <w:rPr>
          <w:sz w:val="32"/>
          <w:szCs w:val="32"/>
          <w:vertAlign w:val="subscript"/>
        </w:rPr>
        <w:t>4</w:t>
      </w:r>
      <w:r w:rsidRPr="009954B6">
        <w:rPr>
          <w:sz w:val="32"/>
          <w:szCs w:val="32"/>
        </w:rPr>
        <w:t>? С какой целью это делается? Какова роль добавляемой соли?</w:t>
      </w:r>
    </w:p>
    <w:p w:rsidR="00803624" w:rsidRDefault="00803624" w:rsidP="00803624">
      <w:pPr>
        <w:ind w:left="360"/>
        <w:jc w:val="center"/>
        <w:rPr>
          <w:b/>
          <w:sz w:val="32"/>
          <w:szCs w:val="32"/>
        </w:rPr>
      </w:pPr>
    </w:p>
    <w:p w:rsidR="00803624" w:rsidRPr="004C4808" w:rsidRDefault="00803624" w:rsidP="00803624">
      <w:pPr>
        <w:ind w:left="360"/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Контрольная работа № 4</w:t>
      </w:r>
    </w:p>
    <w:p w:rsidR="00803624" w:rsidRPr="004C4808" w:rsidRDefault="00803624" w:rsidP="00803624">
      <w:pPr>
        <w:jc w:val="center"/>
        <w:rPr>
          <w:b/>
          <w:sz w:val="32"/>
          <w:szCs w:val="32"/>
        </w:rPr>
      </w:pPr>
      <w:r w:rsidRPr="004C4808">
        <w:rPr>
          <w:b/>
          <w:sz w:val="32"/>
          <w:szCs w:val="32"/>
        </w:rPr>
        <w:t>Дисперсные системы</w:t>
      </w:r>
    </w:p>
    <w:p w:rsidR="00803624" w:rsidRPr="004C4808" w:rsidRDefault="00803624" w:rsidP="00803624">
      <w:pPr>
        <w:jc w:val="center"/>
        <w:rPr>
          <w:b/>
          <w:sz w:val="32"/>
          <w:szCs w:val="32"/>
        </w:rPr>
      </w:pPr>
    </w:p>
    <w:p w:rsidR="00803624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Виды устойчивости дисперсных систем: </w:t>
      </w:r>
      <w:proofErr w:type="spellStart"/>
      <w:r w:rsidRPr="00A07711">
        <w:rPr>
          <w:sz w:val="32"/>
          <w:szCs w:val="32"/>
        </w:rPr>
        <w:t>агрегативная</w:t>
      </w:r>
      <w:proofErr w:type="spellEnd"/>
      <w:r w:rsidRPr="00A07711">
        <w:rPr>
          <w:sz w:val="32"/>
          <w:szCs w:val="32"/>
        </w:rPr>
        <w:t xml:space="preserve">  и </w:t>
      </w:r>
      <w:proofErr w:type="gramStart"/>
      <w:r w:rsidRPr="00A07711">
        <w:rPr>
          <w:sz w:val="32"/>
          <w:szCs w:val="32"/>
        </w:rPr>
        <w:t>кинетическая</w:t>
      </w:r>
      <w:proofErr w:type="gramEnd"/>
      <w:r w:rsidRPr="00A07711">
        <w:rPr>
          <w:sz w:val="32"/>
          <w:szCs w:val="32"/>
        </w:rPr>
        <w:t xml:space="preserve">. Коагуляция. Факторы, ее вызывающие. Седиментация. Правила электролитной коагуляции. 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Порошки и их свойства. </w:t>
      </w:r>
      <w:proofErr w:type="spellStart"/>
      <w:r w:rsidRPr="00A07711">
        <w:rPr>
          <w:sz w:val="32"/>
          <w:szCs w:val="32"/>
        </w:rPr>
        <w:t>Слёживаемость</w:t>
      </w:r>
      <w:proofErr w:type="spellEnd"/>
      <w:r w:rsidRPr="00A07711">
        <w:rPr>
          <w:sz w:val="32"/>
          <w:szCs w:val="32"/>
        </w:rPr>
        <w:t xml:space="preserve">, гранулирование и </w:t>
      </w:r>
      <w:proofErr w:type="spellStart"/>
      <w:r w:rsidRPr="00A07711">
        <w:rPr>
          <w:sz w:val="32"/>
          <w:szCs w:val="32"/>
        </w:rPr>
        <w:t>распыляемость</w:t>
      </w:r>
      <w:proofErr w:type="spellEnd"/>
      <w:r w:rsidRPr="00A07711">
        <w:rPr>
          <w:sz w:val="32"/>
          <w:szCs w:val="32"/>
        </w:rPr>
        <w:t xml:space="preserve"> порошков. Применение в фармации.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Эмульсии. Их классификация. Определение типов эмульсий. </w:t>
      </w:r>
      <w:proofErr w:type="spellStart"/>
      <w:r w:rsidRPr="00A07711">
        <w:rPr>
          <w:sz w:val="32"/>
          <w:szCs w:val="32"/>
        </w:rPr>
        <w:t>Коалесценция</w:t>
      </w:r>
      <w:proofErr w:type="spellEnd"/>
      <w:r w:rsidRPr="00A07711">
        <w:rPr>
          <w:sz w:val="32"/>
          <w:szCs w:val="32"/>
        </w:rPr>
        <w:t xml:space="preserve">. Ее причины. Стабилизация эмульсий. Правило </w:t>
      </w:r>
      <w:proofErr w:type="spellStart"/>
      <w:r w:rsidRPr="00A07711">
        <w:rPr>
          <w:sz w:val="32"/>
          <w:szCs w:val="32"/>
        </w:rPr>
        <w:t>Банкрофта</w:t>
      </w:r>
      <w:proofErr w:type="spellEnd"/>
      <w:r w:rsidRPr="00A07711">
        <w:rPr>
          <w:sz w:val="32"/>
          <w:szCs w:val="32"/>
        </w:rPr>
        <w:t>. Значение эмульсий и эмульгирования.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Оптические свойства дисперсных систем. Рассеяние и поглощение света. Уравнение Рэлея. </w:t>
      </w:r>
      <w:proofErr w:type="spellStart"/>
      <w:r w:rsidRPr="00A07711">
        <w:rPr>
          <w:sz w:val="32"/>
          <w:szCs w:val="32"/>
        </w:rPr>
        <w:t>Ультрамикроскопия</w:t>
      </w:r>
      <w:proofErr w:type="spellEnd"/>
      <w:r w:rsidRPr="00A07711">
        <w:rPr>
          <w:sz w:val="32"/>
          <w:szCs w:val="32"/>
        </w:rPr>
        <w:t>, нефел</w:t>
      </w:r>
      <w:r>
        <w:rPr>
          <w:sz w:val="32"/>
          <w:szCs w:val="32"/>
        </w:rPr>
        <w:t>о</w:t>
      </w:r>
      <w:r w:rsidRPr="00A07711">
        <w:rPr>
          <w:sz w:val="32"/>
          <w:szCs w:val="32"/>
        </w:rPr>
        <w:t>метрия, электронная микроскопия коллоидных систем. Определение формы, размеров и массы коллоидных частиц.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Методы очистки золей. Диализ. Электродиализ.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 xml:space="preserve">Для золя </w:t>
      </w:r>
      <w:proofErr w:type="spellStart"/>
      <w:r w:rsidRPr="00A07711">
        <w:rPr>
          <w:sz w:val="32"/>
          <w:szCs w:val="32"/>
          <w:lang w:val="en-US"/>
        </w:rPr>
        <w:t>BaSO</w:t>
      </w:r>
      <w:proofErr w:type="spellEnd"/>
      <w:r w:rsidRPr="00A07711">
        <w:rPr>
          <w:sz w:val="32"/>
          <w:szCs w:val="32"/>
          <w:vertAlign w:val="subscript"/>
        </w:rPr>
        <w:t>4</w:t>
      </w:r>
      <w:r w:rsidRPr="00A07711">
        <w:rPr>
          <w:sz w:val="32"/>
          <w:szCs w:val="32"/>
        </w:rPr>
        <w:t>, полученного методом конденсации, пороги коагуляции оказались следующими:</w:t>
      </w:r>
    </w:p>
    <w:p w:rsidR="00803624" w:rsidRPr="00A07711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proofErr w:type="gramStart"/>
      <w:r w:rsidRPr="00A07711">
        <w:rPr>
          <w:sz w:val="32"/>
          <w:szCs w:val="32"/>
          <w:lang w:val="en-US"/>
        </w:rPr>
        <w:t>γ</w:t>
      </w:r>
      <w:proofErr w:type="gramEnd"/>
      <w:r w:rsidRPr="00A07711">
        <w:rPr>
          <w:sz w:val="32"/>
          <w:szCs w:val="32"/>
        </w:rPr>
        <w:t xml:space="preserve"> (</w:t>
      </w:r>
      <w:proofErr w:type="spellStart"/>
      <w:r w:rsidRPr="00A07711">
        <w:rPr>
          <w:sz w:val="32"/>
          <w:szCs w:val="32"/>
          <w:lang w:val="en-US"/>
        </w:rPr>
        <w:t>NaNO</w:t>
      </w:r>
      <w:proofErr w:type="spellEnd"/>
      <w:r w:rsidRPr="00A07711">
        <w:rPr>
          <w:sz w:val="32"/>
          <w:szCs w:val="32"/>
          <w:vertAlign w:val="subscript"/>
        </w:rPr>
        <w:t>3</w:t>
      </w:r>
      <w:r w:rsidRPr="00A07711">
        <w:rPr>
          <w:sz w:val="32"/>
          <w:szCs w:val="32"/>
        </w:rPr>
        <w:t xml:space="preserve">)=40 </w:t>
      </w:r>
      <w:proofErr w:type="spellStart"/>
      <w:r w:rsidRPr="00A07711">
        <w:rPr>
          <w:sz w:val="32"/>
          <w:szCs w:val="32"/>
        </w:rPr>
        <w:t>ммоль</w:t>
      </w:r>
      <w:proofErr w:type="spellEnd"/>
      <w:r w:rsidRPr="00A07711">
        <w:rPr>
          <w:sz w:val="32"/>
          <w:szCs w:val="32"/>
        </w:rPr>
        <w:t>/л;</w:t>
      </w:r>
    </w:p>
    <w:p w:rsidR="00803624" w:rsidRPr="00A07711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proofErr w:type="gramStart"/>
      <w:r w:rsidRPr="00A07711">
        <w:rPr>
          <w:sz w:val="32"/>
          <w:szCs w:val="32"/>
          <w:lang w:val="en-US"/>
        </w:rPr>
        <w:t>γ</w:t>
      </w:r>
      <w:proofErr w:type="gramEnd"/>
      <w:r w:rsidRPr="00A07711">
        <w:rPr>
          <w:sz w:val="32"/>
          <w:szCs w:val="32"/>
        </w:rPr>
        <w:t xml:space="preserve"> (</w:t>
      </w:r>
      <w:r w:rsidRPr="00A07711">
        <w:rPr>
          <w:sz w:val="32"/>
          <w:szCs w:val="32"/>
          <w:lang w:val="en-US"/>
        </w:rPr>
        <w:t>Na</w:t>
      </w:r>
      <w:r w:rsidRPr="00A07711">
        <w:rPr>
          <w:sz w:val="32"/>
          <w:szCs w:val="32"/>
          <w:vertAlign w:val="subscript"/>
        </w:rPr>
        <w:t>3</w:t>
      </w:r>
      <w:r w:rsidRPr="00A07711">
        <w:rPr>
          <w:sz w:val="32"/>
          <w:szCs w:val="32"/>
          <w:lang w:val="en-US"/>
        </w:rPr>
        <w:t>PO</w:t>
      </w:r>
      <w:r w:rsidRPr="00A07711">
        <w:rPr>
          <w:sz w:val="32"/>
          <w:szCs w:val="32"/>
          <w:vertAlign w:val="subscript"/>
        </w:rPr>
        <w:t>4</w:t>
      </w:r>
      <w:r w:rsidRPr="00A07711">
        <w:rPr>
          <w:sz w:val="32"/>
          <w:szCs w:val="32"/>
        </w:rPr>
        <w:t xml:space="preserve">)= 0,05 </w:t>
      </w:r>
      <w:proofErr w:type="spellStart"/>
      <w:r w:rsidRPr="00A07711">
        <w:rPr>
          <w:sz w:val="32"/>
          <w:szCs w:val="32"/>
        </w:rPr>
        <w:t>ммоль</w:t>
      </w:r>
      <w:proofErr w:type="spellEnd"/>
      <w:r w:rsidRPr="00A07711">
        <w:rPr>
          <w:sz w:val="32"/>
          <w:szCs w:val="32"/>
        </w:rPr>
        <w:t>/л;</w:t>
      </w:r>
    </w:p>
    <w:p w:rsidR="00803624" w:rsidRPr="00A07711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proofErr w:type="gramStart"/>
      <w:r w:rsidRPr="00A07711">
        <w:rPr>
          <w:sz w:val="32"/>
          <w:szCs w:val="32"/>
          <w:lang w:val="en-US"/>
        </w:rPr>
        <w:t>γ</w:t>
      </w:r>
      <w:proofErr w:type="gramEnd"/>
      <w:r w:rsidRPr="00A07711">
        <w:rPr>
          <w:sz w:val="32"/>
          <w:szCs w:val="32"/>
        </w:rPr>
        <w:t xml:space="preserve"> (</w:t>
      </w:r>
      <w:r w:rsidRPr="00A07711">
        <w:rPr>
          <w:sz w:val="32"/>
          <w:szCs w:val="32"/>
          <w:lang w:val="en-US"/>
        </w:rPr>
        <w:t>K</w:t>
      </w:r>
      <w:r w:rsidRPr="00A07711">
        <w:rPr>
          <w:sz w:val="32"/>
          <w:szCs w:val="32"/>
          <w:vertAlign w:val="subscript"/>
        </w:rPr>
        <w:t>2</w:t>
      </w:r>
      <w:r w:rsidRPr="00A07711">
        <w:rPr>
          <w:sz w:val="32"/>
          <w:szCs w:val="32"/>
          <w:lang w:val="en-US"/>
        </w:rPr>
        <w:t>SO</w:t>
      </w:r>
      <w:r w:rsidRPr="00A07711">
        <w:rPr>
          <w:sz w:val="32"/>
          <w:szCs w:val="32"/>
          <w:vertAlign w:val="subscript"/>
        </w:rPr>
        <w:t>4</w:t>
      </w:r>
      <w:r w:rsidRPr="00A07711">
        <w:rPr>
          <w:sz w:val="32"/>
          <w:szCs w:val="32"/>
        </w:rPr>
        <w:t xml:space="preserve">)=0,70 </w:t>
      </w:r>
      <w:proofErr w:type="spellStart"/>
      <w:r w:rsidRPr="00A07711">
        <w:rPr>
          <w:sz w:val="32"/>
          <w:szCs w:val="32"/>
        </w:rPr>
        <w:t>ммоль</w:t>
      </w:r>
      <w:proofErr w:type="spellEnd"/>
      <w:r w:rsidRPr="00A07711">
        <w:rPr>
          <w:sz w:val="32"/>
          <w:szCs w:val="32"/>
        </w:rPr>
        <w:t>/л.</w:t>
      </w:r>
    </w:p>
    <w:p w:rsidR="00803624" w:rsidRPr="00A07711" w:rsidRDefault="00803624" w:rsidP="00803624">
      <w:pPr>
        <w:tabs>
          <w:tab w:val="num" w:pos="0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</w:t>
      </w:r>
      <w:r w:rsidRPr="00A07711">
        <w:rPr>
          <w:sz w:val="32"/>
          <w:szCs w:val="32"/>
        </w:rPr>
        <w:t>апишите реакцию получения золя</w:t>
      </w:r>
      <w:r>
        <w:rPr>
          <w:sz w:val="32"/>
          <w:szCs w:val="32"/>
        </w:rPr>
        <w:t xml:space="preserve">, формулу мицеллы </w:t>
      </w:r>
      <w:r w:rsidRPr="00A07711">
        <w:rPr>
          <w:sz w:val="32"/>
          <w:szCs w:val="32"/>
        </w:rPr>
        <w:t>и укажите метод получения золя</w:t>
      </w:r>
      <w:r>
        <w:rPr>
          <w:sz w:val="32"/>
          <w:szCs w:val="32"/>
        </w:rPr>
        <w:t>. К</w:t>
      </w:r>
      <w:r w:rsidRPr="00A07711">
        <w:rPr>
          <w:sz w:val="32"/>
          <w:szCs w:val="32"/>
        </w:rPr>
        <w:t>аковы условия получения золя</w:t>
      </w:r>
      <w:r>
        <w:rPr>
          <w:sz w:val="32"/>
          <w:szCs w:val="32"/>
        </w:rPr>
        <w:t xml:space="preserve">. К какому электроду перемещаются частицы </w:t>
      </w:r>
      <w:r w:rsidRPr="00A07711">
        <w:rPr>
          <w:sz w:val="32"/>
          <w:szCs w:val="32"/>
        </w:rPr>
        <w:t>при электрофорезе</w:t>
      </w:r>
      <w:r>
        <w:rPr>
          <w:sz w:val="32"/>
          <w:szCs w:val="32"/>
        </w:rPr>
        <w:t>?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A07711">
        <w:rPr>
          <w:sz w:val="32"/>
          <w:szCs w:val="32"/>
        </w:rPr>
        <w:t>На каком принципе основана работа аппарата «искусственная почка»</w:t>
      </w:r>
      <w:r>
        <w:rPr>
          <w:sz w:val="32"/>
          <w:szCs w:val="32"/>
        </w:rPr>
        <w:t>?</w:t>
      </w:r>
    </w:p>
    <w:p w:rsidR="00803624" w:rsidRPr="00A07711" w:rsidRDefault="00803624" w:rsidP="00803624">
      <w:pPr>
        <w:numPr>
          <w:ilvl w:val="0"/>
          <w:numId w:val="4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A07711">
        <w:rPr>
          <w:sz w:val="32"/>
          <w:szCs w:val="32"/>
        </w:rPr>
        <w:t>акие дисперсные системы называют суспензиями?</w:t>
      </w:r>
      <w:r>
        <w:rPr>
          <w:sz w:val="32"/>
          <w:szCs w:val="32"/>
        </w:rPr>
        <w:t xml:space="preserve"> </w:t>
      </w:r>
      <w:r w:rsidRPr="00A07711">
        <w:rPr>
          <w:sz w:val="32"/>
          <w:szCs w:val="32"/>
        </w:rPr>
        <w:t>Изготовление суспензий гидрофильных веществ не требует введения стабилизатора, тогда как для получения суспензий гидрофобных веще</w:t>
      </w:r>
      <w:proofErr w:type="gramStart"/>
      <w:r w:rsidRPr="00A07711">
        <w:rPr>
          <w:sz w:val="32"/>
          <w:szCs w:val="32"/>
        </w:rPr>
        <w:t>ств ст</w:t>
      </w:r>
      <w:proofErr w:type="gramEnd"/>
      <w:r w:rsidRPr="00A07711">
        <w:rPr>
          <w:sz w:val="32"/>
          <w:szCs w:val="32"/>
        </w:rPr>
        <w:t>абилизатор необходим. Почему?</w:t>
      </w:r>
      <w:r>
        <w:rPr>
          <w:sz w:val="32"/>
          <w:szCs w:val="32"/>
        </w:rPr>
        <w:t xml:space="preserve"> К</w:t>
      </w:r>
      <w:r w:rsidRPr="00A07711">
        <w:rPr>
          <w:sz w:val="32"/>
          <w:szCs w:val="32"/>
        </w:rPr>
        <w:t>акие общие свойства у золей и суспензий</w:t>
      </w:r>
      <w:r>
        <w:rPr>
          <w:sz w:val="32"/>
          <w:szCs w:val="32"/>
        </w:rPr>
        <w:t>, в</w:t>
      </w:r>
      <w:r w:rsidRPr="00A07711">
        <w:rPr>
          <w:sz w:val="32"/>
          <w:szCs w:val="32"/>
        </w:rPr>
        <w:t xml:space="preserve"> чем различия?</w:t>
      </w:r>
      <w:r>
        <w:rPr>
          <w:sz w:val="32"/>
          <w:szCs w:val="32"/>
        </w:rPr>
        <w:t xml:space="preserve"> Ч</w:t>
      </w:r>
      <w:r w:rsidRPr="00A07711">
        <w:rPr>
          <w:sz w:val="32"/>
          <w:szCs w:val="32"/>
        </w:rPr>
        <w:t>то значит «гидрофильные» и «гидрофобные» вещества?</w:t>
      </w:r>
    </w:p>
    <w:p w:rsidR="00803624" w:rsidRPr="00A07711" w:rsidRDefault="00803624" w:rsidP="00803624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Как на основании оптических свойств дисперсных систем объяснить голубой цвет неба?</w:t>
      </w:r>
    </w:p>
    <w:p w:rsidR="00981E6C" w:rsidRDefault="00803624">
      <w:bookmarkStart w:id="0" w:name="_GoBack"/>
      <w:bookmarkEnd w:id="0"/>
    </w:p>
    <w:sectPr w:rsidR="0098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37"/>
    <w:multiLevelType w:val="hybridMultilevel"/>
    <w:tmpl w:val="5296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52D4"/>
    <w:multiLevelType w:val="hybridMultilevel"/>
    <w:tmpl w:val="9C2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9730D"/>
    <w:multiLevelType w:val="hybridMultilevel"/>
    <w:tmpl w:val="8474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769FC"/>
    <w:multiLevelType w:val="hybridMultilevel"/>
    <w:tmpl w:val="7972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24"/>
    <w:rsid w:val="003712AD"/>
    <w:rsid w:val="0056142E"/>
    <w:rsid w:val="0080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2012-02-24T00:13:00Z</dcterms:created>
  <dcterms:modified xsi:type="dcterms:W3CDTF">2012-02-24T00:14:00Z</dcterms:modified>
</cp:coreProperties>
</file>