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392" w:rsidRPr="00097392" w:rsidRDefault="00097392" w:rsidP="000973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392">
        <w:rPr>
          <w:rFonts w:ascii="Times New Roman" w:hAnsi="Times New Roman" w:cs="Times New Roman"/>
          <w:b/>
          <w:sz w:val="28"/>
          <w:szCs w:val="28"/>
        </w:rPr>
        <w:t>Тестовые задания</w:t>
      </w:r>
    </w:p>
    <w:p w:rsidR="00D95C23" w:rsidRDefault="00790997" w:rsidP="0061733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733D">
        <w:rPr>
          <w:rFonts w:ascii="Times New Roman" w:hAnsi="Times New Roman" w:cs="Times New Roman"/>
          <w:b/>
          <w:sz w:val="28"/>
          <w:szCs w:val="28"/>
          <w:u w:val="single"/>
        </w:rPr>
        <w:t>Тест 1.</w:t>
      </w:r>
    </w:p>
    <w:p w:rsidR="0061733D" w:rsidRPr="0061733D" w:rsidRDefault="0061733D" w:rsidP="0061733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0997" w:rsidRPr="0061733D" w:rsidRDefault="00790997" w:rsidP="0061733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733D">
        <w:rPr>
          <w:rFonts w:ascii="Times New Roman" w:hAnsi="Times New Roman" w:cs="Times New Roman"/>
          <w:sz w:val="28"/>
          <w:szCs w:val="28"/>
          <w:u w:val="single"/>
        </w:rPr>
        <w:t>Какой из приведенных ниже показателей больше всего подходит для измерения эконом</w:t>
      </w:r>
      <w:r w:rsidR="002772FB" w:rsidRPr="0061733D">
        <w:rPr>
          <w:rFonts w:ascii="Times New Roman" w:hAnsi="Times New Roman" w:cs="Times New Roman"/>
          <w:sz w:val="28"/>
          <w:szCs w:val="28"/>
          <w:u w:val="single"/>
        </w:rPr>
        <w:t>ического потенциала государства:</w:t>
      </w:r>
    </w:p>
    <w:p w:rsidR="002772FB" w:rsidRDefault="002772FB" w:rsidP="006173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номинальный объем ВНП;</w:t>
      </w:r>
    </w:p>
    <w:p w:rsidR="002772FB" w:rsidRPr="00A83CD1" w:rsidRDefault="002772FB" w:rsidP="0061733D">
      <w:pPr>
        <w:spacing w:after="0"/>
        <w:jc w:val="both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A83CD1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Б) реальный объем ВНП;</w:t>
      </w:r>
    </w:p>
    <w:p w:rsidR="002772FB" w:rsidRDefault="002772FB" w:rsidP="006173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номинальный объем ВНП в расчете на душу населения;</w:t>
      </w:r>
    </w:p>
    <w:p w:rsidR="002772FB" w:rsidRDefault="002772FB" w:rsidP="006173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реальный объем ВНП в расчете на душу населения;</w:t>
      </w:r>
    </w:p>
    <w:p w:rsidR="002772FB" w:rsidRDefault="002772FB" w:rsidP="006173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среднедушевой доход семьи.</w:t>
      </w:r>
    </w:p>
    <w:p w:rsidR="002772FB" w:rsidRDefault="002772FB" w:rsidP="007909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2FB" w:rsidRDefault="002772FB" w:rsidP="0061733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733D">
        <w:rPr>
          <w:rFonts w:ascii="Times New Roman" w:hAnsi="Times New Roman" w:cs="Times New Roman"/>
          <w:b/>
          <w:sz w:val="28"/>
          <w:szCs w:val="28"/>
          <w:u w:val="single"/>
        </w:rPr>
        <w:t>Тест 2.</w:t>
      </w:r>
    </w:p>
    <w:p w:rsidR="0061733D" w:rsidRPr="0061733D" w:rsidRDefault="0061733D" w:rsidP="0061733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772FB" w:rsidRPr="0061733D" w:rsidRDefault="00D90E9D" w:rsidP="0061733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733D">
        <w:rPr>
          <w:rFonts w:ascii="Times New Roman" w:hAnsi="Times New Roman" w:cs="Times New Roman"/>
          <w:sz w:val="28"/>
          <w:szCs w:val="28"/>
          <w:u w:val="single"/>
        </w:rPr>
        <w:t>Циклический дефицит государственного бюджета – это:</w:t>
      </w:r>
    </w:p>
    <w:p w:rsidR="00D90E9D" w:rsidRDefault="00D90E9D" w:rsidP="006173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сумма превышения расходов федерального правительства над его доходами в каждом данном году;</w:t>
      </w:r>
    </w:p>
    <w:p w:rsidR="00D90E9D" w:rsidRDefault="00D90E9D" w:rsidP="006173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отношение изменения  равновесного ВНП к изменению налоговых поступлений;</w:t>
      </w:r>
    </w:p>
    <w:p w:rsidR="00D90E9D" w:rsidRPr="00577F2A" w:rsidRDefault="00D90E9D" w:rsidP="0061733D">
      <w:pPr>
        <w:spacing w:after="0"/>
        <w:jc w:val="both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577F2A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В) дефицит федерального бюджета, который вызван спадом деловой активности и связанным с ним сокращением налоговых поступлений.</w:t>
      </w:r>
    </w:p>
    <w:p w:rsidR="00D90E9D" w:rsidRDefault="00D90E9D" w:rsidP="007909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0E9D" w:rsidRDefault="00D90E9D" w:rsidP="0061733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733D">
        <w:rPr>
          <w:rFonts w:ascii="Times New Roman" w:hAnsi="Times New Roman" w:cs="Times New Roman"/>
          <w:b/>
          <w:sz w:val="28"/>
          <w:szCs w:val="28"/>
          <w:u w:val="single"/>
        </w:rPr>
        <w:t>Тест 3.</w:t>
      </w:r>
    </w:p>
    <w:p w:rsidR="0061733D" w:rsidRPr="0061733D" w:rsidRDefault="0061733D" w:rsidP="0061733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0E9D" w:rsidRPr="0061733D" w:rsidRDefault="00D90E9D" w:rsidP="0061733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733D">
        <w:rPr>
          <w:rFonts w:ascii="Times New Roman" w:hAnsi="Times New Roman" w:cs="Times New Roman"/>
          <w:sz w:val="28"/>
          <w:szCs w:val="28"/>
          <w:u w:val="single"/>
        </w:rPr>
        <w:t>Вторичный рынок ценных бумаг – это:</w:t>
      </w:r>
    </w:p>
    <w:p w:rsidR="00D90E9D" w:rsidRDefault="00D90E9D" w:rsidP="006173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отношения, складывающиеся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приобретением инвестором ценных бумаг;</w:t>
      </w:r>
    </w:p>
    <w:p w:rsidR="00D90E9D" w:rsidRDefault="00D90E9D" w:rsidP="006173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отношения, складывающиеся во время эмиссии ценных бумаг;</w:t>
      </w:r>
    </w:p>
    <w:p w:rsidR="00D90E9D" w:rsidRDefault="00D90E9D" w:rsidP="006173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отношения, складывающиеся между эмитентов и владельцем ценных бумаг;</w:t>
      </w:r>
    </w:p>
    <w:p w:rsidR="00D90E9D" w:rsidRDefault="00D90E9D" w:rsidP="006173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отношения, складывающиеся в процессе обращения ценных бумаг.</w:t>
      </w:r>
    </w:p>
    <w:p w:rsidR="00097392" w:rsidRDefault="00097392" w:rsidP="006173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7392" w:rsidRDefault="00097392" w:rsidP="006173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7392" w:rsidRDefault="00097392" w:rsidP="006173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7392" w:rsidRDefault="00097392" w:rsidP="006173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7392" w:rsidRDefault="00097392" w:rsidP="006173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7392" w:rsidRDefault="00097392" w:rsidP="006173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7392" w:rsidRDefault="00097392" w:rsidP="006173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7392" w:rsidRDefault="00097392" w:rsidP="006173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7392" w:rsidRDefault="00097392" w:rsidP="000973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739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Задачи</w:t>
      </w:r>
    </w:p>
    <w:p w:rsidR="00F34176" w:rsidRDefault="00F34176" w:rsidP="000973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7392" w:rsidRPr="00222538" w:rsidRDefault="00097392" w:rsidP="000973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538">
        <w:rPr>
          <w:rFonts w:ascii="Times New Roman" w:hAnsi="Times New Roman" w:cs="Times New Roman"/>
          <w:sz w:val="28"/>
          <w:szCs w:val="28"/>
        </w:rPr>
        <w:t>Фирма желает продать 20 тыс. штук товара. Средние переменные издержки на производство и реализацию составляют  15 тыс. руб. Постоянные издержки составляют 250 млн. руб. Фирма планирует получить прибыль в размере 50 млн. руб. Определить, по как</w:t>
      </w:r>
      <w:r w:rsidR="00F34176" w:rsidRPr="00222538">
        <w:rPr>
          <w:rFonts w:ascii="Times New Roman" w:hAnsi="Times New Roman" w:cs="Times New Roman"/>
          <w:sz w:val="28"/>
          <w:szCs w:val="28"/>
        </w:rPr>
        <w:t>ой цене следует продавать товар</w:t>
      </w:r>
      <w:r w:rsidR="00F34176" w:rsidRPr="00222538">
        <w:rPr>
          <w:rFonts w:ascii="Times New Roman" w:hAnsi="Times New Roman" w:cs="Times New Roman"/>
          <w:sz w:val="28"/>
          <w:szCs w:val="28"/>
          <w:lang w:val="en-US"/>
        </w:rPr>
        <w:t>?</w:t>
      </w:r>
      <w:r w:rsidRPr="002225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176" w:rsidRPr="00F34176" w:rsidRDefault="00F34176" w:rsidP="00F3417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4176" w:rsidRPr="00AD3569" w:rsidRDefault="00F34176" w:rsidP="000973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D3569">
        <w:rPr>
          <w:rFonts w:ascii="Times New Roman" w:hAnsi="Times New Roman" w:cs="Times New Roman"/>
          <w:color w:val="FF0000"/>
          <w:sz w:val="28"/>
          <w:szCs w:val="28"/>
        </w:rPr>
        <w:t xml:space="preserve">Допустим, в университете установлена следующая плата за обучение: Вы платите 2 тыс. дол. </w:t>
      </w:r>
      <w:r w:rsidR="00222538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AD3569">
        <w:rPr>
          <w:rFonts w:ascii="Times New Roman" w:hAnsi="Times New Roman" w:cs="Times New Roman"/>
          <w:color w:val="FF0000"/>
          <w:sz w:val="28"/>
          <w:szCs w:val="28"/>
        </w:rPr>
        <w:t xml:space="preserve"> год, н</w:t>
      </w:r>
      <w:r w:rsidR="00222538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AD3569">
        <w:rPr>
          <w:rFonts w:ascii="Times New Roman" w:hAnsi="Times New Roman" w:cs="Times New Roman"/>
          <w:color w:val="FF0000"/>
          <w:sz w:val="28"/>
          <w:szCs w:val="28"/>
        </w:rPr>
        <w:t xml:space="preserve"> плата за обучение будет возрастать на 200 дол. </w:t>
      </w:r>
      <w:r w:rsidR="00222538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AD3569">
        <w:rPr>
          <w:rFonts w:ascii="Times New Roman" w:hAnsi="Times New Roman" w:cs="Times New Roman"/>
          <w:color w:val="FF0000"/>
          <w:sz w:val="28"/>
          <w:szCs w:val="28"/>
        </w:rPr>
        <w:t xml:space="preserve"> течени</w:t>
      </w:r>
      <w:proofErr w:type="gramStart"/>
      <w:r w:rsidRPr="00AD3569">
        <w:rPr>
          <w:rFonts w:ascii="Times New Roman" w:hAnsi="Times New Roman" w:cs="Times New Roman"/>
          <w:color w:val="FF0000"/>
          <w:sz w:val="28"/>
          <w:szCs w:val="28"/>
        </w:rPr>
        <w:t>и</w:t>
      </w:r>
      <w:proofErr w:type="gramEnd"/>
      <w:r w:rsidRPr="00AD3569">
        <w:rPr>
          <w:rFonts w:ascii="Times New Roman" w:hAnsi="Times New Roman" w:cs="Times New Roman"/>
          <w:color w:val="FF0000"/>
          <w:sz w:val="28"/>
          <w:szCs w:val="28"/>
        </w:rPr>
        <w:t xml:space="preserve"> следующих трех лет.</w:t>
      </w:r>
    </w:p>
    <w:p w:rsidR="00F34176" w:rsidRDefault="00F34176" w:rsidP="00F34176">
      <w:pPr>
        <w:pStyle w:val="a3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AD3569">
        <w:rPr>
          <w:rFonts w:ascii="Times New Roman" w:hAnsi="Times New Roman" w:cs="Times New Roman"/>
          <w:color w:val="FF0000"/>
          <w:sz w:val="28"/>
          <w:szCs w:val="28"/>
        </w:rPr>
        <w:t>Администрация предлагает студентам сэкономить на оплате обучения и уплатить сразу за 4 года 8 тыс. долл. Экономия, по утверждению администрации, составит 1200 долл. ( во 2-й год – 200 дол</w:t>
      </w:r>
      <w:proofErr w:type="gramStart"/>
      <w:r w:rsidRPr="00AD3569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222538">
        <w:rPr>
          <w:rFonts w:ascii="Times New Roman" w:hAnsi="Times New Roman" w:cs="Times New Roman"/>
          <w:color w:val="FF0000"/>
          <w:sz w:val="28"/>
          <w:szCs w:val="28"/>
        </w:rPr>
        <w:t>;</w:t>
      </w:r>
      <w:r w:rsidRPr="00AD35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End"/>
      <w:r w:rsidRPr="00AD3569">
        <w:rPr>
          <w:rFonts w:ascii="Times New Roman" w:hAnsi="Times New Roman" w:cs="Times New Roman"/>
          <w:color w:val="FF0000"/>
          <w:sz w:val="28"/>
          <w:szCs w:val="28"/>
        </w:rPr>
        <w:t>в 3-е – 400дол.</w:t>
      </w:r>
      <w:r w:rsidR="00222538">
        <w:rPr>
          <w:rFonts w:ascii="Times New Roman" w:hAnsi="Times New Roman" w:cs="Times New Roman"/>
          <w:color w:val="FF0000"/>
          <w:sz w:val="28"/>
          <w:szCs w:val="28"/>
        </w:rPr>
        <w:t xml:space="preserve">; </w:t>
      </w:r>
      <w:r w:rsidRPr="00AD3569">
        <w:rPr>
          <w:rFonts w:ascii="Times New Roman" w:hAnsi="Times New Roman" w:cs="Times New Roman"/>
          <w:color w:val="FF0000"/>
          <w:sz w:val="28"/>
          <w:szCs w:val="28"/>
        </w:rPr>
        <w:t>в 4-й – 600 дол.). Примете ли  Вы данное предложение, если для получения денег на обучение Ваши родители должны продать акции «Газпром»</w:t>
      </w:r>
      <w:r w:rsidR="00470F4C" w:rsidRPr="00AD3569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AD0344" w:rsidRPr="00AD3569">
        <w:rPr>
          <w:rFonts w:ascii="Times New Roman" w:hAnsi="Times New Roman" w:cs="Times New Roman"/>
          <w:color w:val="FF0000"/>
          <w:sz w:val="28"/>
          <w:szCs w:val="28"/>
        </w:rPr>
        <w:t xml:space="preserve"> обеспечивающие годовой доход в 12%, состоящий из дивидендов и прироста курсовой стоимости акций</w:t>
      </w:r>
      <w:r w:rsidR="00014E0A" w:rsidRPr="00AD3569">
        <w:rPr>
          <w:rFonts w:ascii="Times New Roman" w:hAnsi="Times New Roman" w:cs="Times New Roman"/>
          <w:color w:val="FF0000"/>
          <w:sz w:val="28"/>
          <w:szCs w:val="28"/>
        </w:rPr>
        <w:t>?</w:t>
      </w:r>
    </w:p>
    <w:p w:rsidR="00222538" w:rsidRDefault="00222538" w:rsidP="00F34176">
      <w:pPr>
        <w:pStyle w:val="a3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222538" w:rsidRPr="00222538" w:rsidRDefault="00222538" w:rsidP="00F34176">
      <w:pPr>
        <w:pStyle w:val="a3"/>
        <w:rPr>
          <w:rFonts w:ascii="Times New Roman" w:hAnsi="Times New Roman" w:cs="Times New Roman"/>
          <w:color w:val="FF0000"/>
          <w:sz w:val="28"/>
          <w:szCs w:val="28"/>
          <w:u w:val="single"/>
          <w:lang w:val="en-US"/>
        </w:rPr>
      </w:pPr>
    </w:p>
    <w:p w:rsidR="00222538" w:rsidRPr="00222538" w:rsidRDefault="00222538" w:rsidP="0022253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22538">
        <w:rPr>
          <w:rFonts w:ascii="Times New Roman" w:hAnsi="Times New Roman" w:cs="Times New Roman"/>
          <w:sz w:val="28"/>
          <w:szCs w:val="28"/>
          <w:u w:val="single"/>
        </w:rPr>
        <w:t>Задача 1.</w:t>
      </w:r>
    </w:p>
    <w:p w:rsidR="00222538" w:rsidRDefault="00222538" w:rsidP="00222538">
      <w:pPr>
        <w:pStyle w:val="a3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222538">
        <w:rPr>
          <w:rFonts w:ascii="Times New Roman" w:hAnsi="Times New Roman" w:cs="Times New Roman"/>
          <w:sz w:val="28"/>
          <w:szCs w:val="28"/>
        </w:rPr>
        <w:t xml:space="preserve">Найдем сумму покрытия, прибавив к постоянным издержкам планируемый объем прибыли: </w:t>
      </w:r>
    </w:p>
    <w:p w:rsidR="00222538" w:rsidRPr="00222538" w:rsidRDefault="00222538" w:rsidP="00222538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222538">
        <w:rPr>
          <w:rFonts w:ascii="Times New Roman" w:hAnsi="Times New Roman" w:cs="Times New Roman"/>
          <w:sz w:val="28"/>
          <w:szCs w:val="28"/>
        </w:rPr>
        <w:t xml:space="preserve">250 </w:t>
      </w:r>
      <w:r w:rsidRPr="00222538">
        <w:rPr>
          <w:rFonts w:ascii="Times New Roman" w:hAnsi="Times New Roman" w:cs="Times New Roman"/>
          <w:sz w:val="28"/>
          <w:szCs w:val="28"/>
        </w:rPr>
        <w:t>млн</w:t>
      </w:r>
      <w:r w:rsidRPr="00222538">
        <w:rPr>
          <w:rFonts w:ascii="Times New Roman" w:hAnsi="Times New Roman" w:cs="Times New Roman"/>
          <w:sz w:val="28"/>
          <w:szCs w:val="28"/>
        </w:rPr>
        <w:t xml:space="preserve">. руб. + 50 </w:t>
      </w:r>
      <w:r w:rsidRPr="00222538">
        <w:rPr>
          <w:rFonts w:ascii="Times New Roman" w:hAnsi="Times New Roman" w:cs="Times New Roman"/>
          <w:sz w:val="28"/>
          <w:szCs w:val="28"/>
        </w:rPr>
        <w:t>млн</w:t>
      </w:r>
      <w:r w:rsidRPr="00222538">
        <w:rPr>
          <w:rFonts w:ascii="Times New Roman" w:hAnsi="Times New Roman" w:cs="Times New Roman"/>
          <w:sz w:val="28"/>
          <w:szCs w:val="28"/>
        </w:rPr>
        <w:t xml:space="preserve">. руб. = 300 </w:t>
      </w:r>
      <w:r w:rsidRPr="00222538">
        <w:rPr>
          <w:rFonts w:ascii="Times New Roman" w:hAnsi="Times New Roman" w:cs="Times New Roman"/>
          <w:sz w:val="28"/>
          <w:szCs w:val="28"/>
        </w:rPr>
        <w:t>млн</w:t>
      </w:r>
      <w:r w:rsidRPr="00222538">
        <w:rPr>
          <w:rFonts w:ascii="Times New Roman" w:hAnsi="Times New Roman" w:cs="Times New Roman"/>
          <w:sz w:val="28"/>
          <w:szCs w:val="28"/>
        </w:rPr>
        <w:t xml:space="preserve">. руб. </w:t>
      </w:r>
    </w:p>
    <w:p w:rsidR="00222538" w:rsidRDefault="00222538" w:rsidP="00222538">
      <w:pPr>
        <w:pStyle w:val="a3"/>
        <w:numPr>
          <w:ilvl w:val="0"/>
          <w:numId w:val="2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222538">
        <w:rPr>
          <w:rFonts w:ascii="Times New Roman" w:hAnsi="Times New Roman" w:cs="Times New Roman"/>
          <w:sz w:val="28"/>
          <w:szCs w:val="28"/>
        </w:rPr>
        <w:t>Найдем среднюю величину покрытия, разделив сумму покрытия на количество продаваемых товаров: 300 млн. руб.</w:t>
      </w:r>
      <w:proofErr w:type="gramStart"/>
      <w:r w:rsidRPr="0022253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22538">
        <w:rPr>
          <w:rFonts w:ascii="Times New Roman" w:hAnsi="Times New Roman" w:cs="Times New Roman"/>
          <w:sz w:val="28"/>
          <w:szCs w:val="28"/>
        </w:rPr>
        <w:t xml:space="preserve"> 20 тыс. шт. = 15тыс. </w:t>
      </w:r>
      <w:proofErr w:type="spellStart"/>
      <w:r w:rsidRPr="00222538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222538">
        <w:rPr>
          <w:rFonts w:ascii="Times New Roman" w:hAnsi="Times New Roman" w:cs="Times New Roman"/>
          <w:sz w:val="28"/>
          <w:szCs w:val="28"/>
        </w:rPr>
        <w:t xml:space="preserve">/шт. </w:t>
      </w:r>
    </w:p>
    <w:p w:rsidR="00222538" w:rsidRPr="00222538" w:rsidRDefault="00222538" w:rsidP="00222538">
      <w:pPr>
        <w:pStyle w:val="a3"/>
        <w:numPr>
          <w:ilvl w:val="0"/>
          <w:numId w:val="2"/>
        </w:num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222538">
        <w:rPr>
          <w:rFonts w:ascii="Times New Roman" w:hAnsi="Times New Roman" w:cs="Times New Roman"/>
          <w:sz w:val="28"/>
          <w:szCs w:val="28"/>
        </w:rPr>
        <w:t>Найдем цену товара, прибавив к средней величине покрытия средние переменные издержки: 15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222538">
        <w:rPr>
          <w:rFonts w:ascii="Times New Roman" w:hAnsi="Times New Roman" w:cs="Times New Roman"/>
          <w:sz w:val="28"/>
          <w:szCs w:val="28"/>
        </w:rPr>
        <w:t xml:space="preserve"> руб. +15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222538">
        <w:rPr>
          <w:rFonts w:ascii="Times New Roman" w:hAnsi="Times New Roman" w:cs="Times New Roman"/>
          <w:sz w:val="28"/>
          <w:szCs w:val="28"/>
        </w:rPr>
        <w:t xml:space="preserve"> руб. = 30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222538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222538" w:rsidRPr="00222538" w:rsidRDefault="00222538" w:rsidP="00222538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222538" w:rsidRPr="00222538" w:rsidRDefault="00222538" w:rsidP="00222538">
      <w:pPr>
        <w:rPr>
          <w:rFonts w:ascii="Times New Roman" w:hAnsi="Times New Roman" w:cs="Times New Roman"/>
          <w:sz w:val="28"/>
          <w:szCs w:val="28"/>
        </w:rPr>
      </w:pPr>
    </w:p>
    <w:p w:rsidR="00222538" w:rsidRPr="00222538" w:rsidRDefault="00222538" w:rsidP="00F34176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F34176" w:rsidRDefault="00F34176" w:rsidP="00F3417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22538" w:rsidRDefault="00222538" w:rsidP="00222538">
      <w:pPr>
        <w:spacing w:after="0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222538" w:rsidRPr="00222538" w:rsidRDefault="00222538" w:rsidP="00222538">
      <w:pPr>
        <w:spacing w:after="0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222538" w:rsidRPr="00393FFB" w:rsidRDefault="00222538" w:rsidP="0022253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22253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</w:t>
      </w:r>
      <w:r w:rsidRPr="00393FF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22253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</w:t>
      </w:r>
      <w:r w:rsidRPr="00393FF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</w:p>
    <w:p w:rsidR="00222538" w:rsidRPr="00222538" w:rsidRDefault="00222538" w:rsidP="0022253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2538">
        <w:rPr>
          <w:rFonts w:ascii="Times New Roman" w:hAnsi="Times New Roman" w:cs="Times New Roman"/>
          <w:b/>
          <w:sz w:val="24"/>
          <w:szCs w:val="24"/>
          <w:u w:val="single"/>
        </w:rPr>
        <w:t>Надо доработать</w:t>
      </w:r>
      <w:r w:rsidR="00393FFB">
        <w:rPr>
          <w:rFonts w:ascii="Times New Roman" w:hAnsi="Times New Roman" w:cs="Times New Roman"/>
          <w:b/>
          <w:sz w:val="24"/>
          <w:szCs w:val="24"/>
          <w:u w:val="single"/>
        </w:rPr>
        <w:t xml:space="preserve">:  </w:t>
      </w:r>
      <w:r w:rsidRPr="00222538">
        <w:rPr>
          <w:rFonts w:ascii="Times New Roman" w:hAnsi="Times New Roman" w:cs="Times New Roman"/>
          <w:b/>
          <w:sz w:val="24"/>
          <w:szCs w:val="24"/>
          <w:u w:val="single"/>
        </w:rPr>
        <w:t>Решить вторую задачу</w:t>
      </w:r>
      <w:r w:rsidR="00393FFB">
        <w:rPr>
          <w:rFonts w:ascii="Times New Roman" w:hAnsi="Times New Roman" w:cs="Times New Roman"/>
          <w:b/>
          <w:sz w:val="24"/>
          <w:szCs w:val="24"/>
          <w:u w:val="single"/>
        </w:rPr>
        <w:t xml:space="preserve">; </w:t>
      </w:r>
      <w:r w:rsidRPr="00222538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проверить  правильные ответы на тесты, и кратко </w:t>
      </w:r>
      <w:r w:rsidR="00393FFB">
        <w:rPr>
          <w:rFonts w:ascii="Times New Roman" w:hAnsi="Times New Roman" w:cs="Times New Roman"/>
          <w:b/>
          <w:sz w:val="24"/>
          <w:szCs w:val="24"/>
          <w:u w:val="single"/>
        </w:rPr>
        <w:t xml:space="preserve">их </w:t>
      </w:r>
      <w:r w:rsidRPr="00222538">
        <w:rPr>
          <w:rFonts w:ascii="Times New Roman" w:hAnsi="Times New Roman" w:cs="Times New Roman"/>
          <w:b/>
          <w:sz w:val="24"/>
          <w:szCs w:val="24"/>
          <w:u w:val="single"/>
        </w:rPr>
        <w:t>обосновать</w:t>
      </w:r>
      <w:r w:rsidR="00393FF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bookmarkStart w:id="0" w:name="_GoBack"/>
      <w:bookmarkEnd w:id="0"/>
    </w:p>
    <w:sectPr w:rsidR="00222538" w:rsidRPr="00222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27FC6"/>
    <w:multiLevelType w:val="hybridMultilevel"/>
    <w:tmpl w:val="A3C89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406C6"/>
    <w:multiLevelType w:val="hybridMultilevel"/>
    <w:tmpl w:val="58204794"/>
    <w:lvl w:ilvl="0" w:tplc="36469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A92"/>
    <w:rsid w:val="00014E0A"/>
    <w:rsid w:val="00097392"/>
    <w:rsid w:val="00162E71"/>
    <w:rsid w:val="00222538"/>
    <w:rsid w:val="002772FB"/>
    <w:rsid w:val="00393FFB"/>
    <w:rsid w:val="003E15E3"/>
    <w:rsid w:val="00470F4C"/>
    <w:rsid w:val="00577F2A"/>
    <w:rsid w:val="0061733D"/>
    <w:rsid w:val="0067427C"/>
    <w:rsid w:val="00790997"/>
    <w:rsid w:val="00806A92"/>
    <w:rsid w:val="00A83CD1"/>
    <w:rsid w:val="00AD0344"/>
    <w:rsid w:val="00AD3569"/>
    <w:rsid w:val="00B53701"/>
    <w:rsid w:val="00D23E69"/>
    <w:rsid w:val="00D90E9D"/>
    <w:rsid w:val="00D95C23"/>
    <w:rsid w:val="00F3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3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 Куделин</cp:lastModifiedBy>
  <cp:revision>21</cp:revision>
  <dcterms:created xsi:type="dcterms:W3CDTF">2012-01-22T00:22:00Z</dcterms:created>
  <dcterms:modified xsi:type="dcterms:W3CDTF">2012-02-07T22:48:00Z</dcterms:modified>
</cp:coreProperties>
</file>