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B6" w:rsidRDefault="002B01B6" w:rsidP="002B01B6">
      <w:pPr>
        <w:jc w:val="center"/>
      </w:pPr>
      <w:r>
        <w:t>Задание</w:t>
      </w:r>
    </w:p>
    <w:p w:rsidR="002B01B6" w:rsidRDefault="002B01B6" w:rsidP="002B01B6">
      <w:pPr>
        <w:ind w:left="0"/>
      </w:pPr>
    </w:p>
    <w:p w:rsidR="00D9276D" w:rsidRDefault="00D9276D" w:rsidP="00D9276D">
      <w:pPr>
        <w:ind w:left="0"/>
        <w:jc w:val="left"/>
      </w:pPr>
      <w:r>
        <w:t>Движущаяся площадка – на экране отображается площадка что-то типа «*****», программа позволяет клавишами стрелки в стороны двигать ее вправо и влево. Площадка должна задерживаться на краю экрана.</w:t>
      </w:r>
    </w:p>
    <w:p w:rsidR="00CD5194" w:rsidRDefault="00CD5194" w:rsidP="002B01B6"/>
    <w:sectPr w:rsidR="00CD5194" w:rsidSect="00CD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49E9"/>
    <w:multiLevelType w:val="hybridMultilevel"/>
    <w:tmpl w:val="6032E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01B6"/>
    <w:rsid w:val="002B01B6"/>
    <w:rsid w:val="00CD5194"/>
    <w:rsid w:val="00D9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B01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WEST</cp:lastModifiedBy>
  <cp:revision>1</cp:revision>
  <dcterms:created xsi:type="dcterms:W3CDTF">2012-01-30T15:35:00Z</dcterms:created>
  <dcterms:modified xsi:type="dcterms:W3CDTF">2012-01-30T18:34:00Z</dcterms:modified>
</cp:coreProperties>
</file>