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DE" w:rsidRPr="00764368" w:rsidRDefault="005616DE" w:rsidP="005616DE">
      <w:pPr>
        <w:rPr>
          <w:b/>
          <w:sz w:val="16"/>
          <w:szCs w:val="16"/>
          <w:u w:val="single"/>
        </w:rPr>
      </w:pPr>
      <w:r w:rsidRPr="00764368">
        <w:rPr>
          <w:b/>
          <w:sz w:val="16"/>
          <w:szCs w:val="16"/>
          <w:u w:val="single"/>
        </w:rPr>
        <w:t>Аналитическая геометрия</w:t>
      </w:r>
    </w:p>
    <w:p w:rsidR="005616DE" w:rsidRDefault="005616DE" w:rsidP="005616DE">
      <w:pPr>
        <w:rPr>
          <w:b/>
          <w:sz w:val="16"/>
          <w:szCs w:val="16"/>
        </w:rPr>
      </w:pPr>
    </w:p>
    <w:p w:rsidR="005616DE" w:rsidRDefault="005616DE" w:rsidP="005616DE">
      <w:pPr>
        <w:rPr>
          <w:b/>
          <w:sz w:val="16"/>
          <w:szCs w:val="16"/>
        </w:rPr>
      </w:pPr>
      <w:r w:rsidRPr="00764368">
        <w:rPr>
          <w:b/>
          <w:sz w:val="16"/>
          <w:szCs w:val="16"/>
        </w:rPr>
        <w:t xml:space="preserve">ЗАДАНИЕ </w:t>
      </w:r>
      <w:r>
        <w:rPr>
          <w:b/>
          <w:sz w:val="16"/>
          <w:szCs w:val="16"/>
        </w:rPr>
        <w:t>1</w:t>
      </w:r>
    </w:p>
    <w:p w:rsidR="005616DE" w:rsidRPr="00764368" w:rsidRDefault="005616DE" w:rsidP="005616DE">
      <w:pPr>
        <w:rPr>
          <w:b/>
          <w:sz w:val="16"/>
          <w:szCs w:val="16"/>
        </w:rPr>
      </w:pPr>
      <w:r w:rsidRPr="00764368">
        <w:rPr>
          <w:sz w:val="16"/>
          <w:szCs w:val="16"/>
        </w:rPr>
        <w:t xml:space="preserve">Найти  уравнение плоскости,  проходящей  через  три  точки </w:t>
      </w:r>
      <w:r w:rsidRPr="00764368">
        <w:rPr>
          <w:sz w:val="16"/>
          <w:szCs w:val="16"/>
        </w:rPr>
        <w:object w:dxaOrig="49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8.75pt" o:ole="">
            <v:imagedata r:id="rId4" o:title=""/>
          </v:shape>
          <o:OLEObject Type="Embed" ProgID="Equation.3" ShapeID="_x0000_i1025" DrawAspect="Content" ObjectID="_1389466159" r:id="rId5"/>
        </w:object>
      </w:r>
      <w:r w:rsidRPr="00764368">
        <w:rPr>
          <w:sz w:val="16"/>
          <w:szCs w:val="16"/>
        </w:rPr>
        <w:object w:dxaOrig="1080" w:dyaOrig="380">
          <v:shape id="_x0000_i1026" type="#_x0000_t75" style="width:54pt;height:18.75pt" o:ole="">
            <v:imagedata r:id="rId6" o:title=""/>
          </v:shape>
          <o:OLEObject Type="Embed" ProgID="Equation.3" ShapeID="_x0000_i1026" DrawAspect="Content" ObjectID="_1389466160" r:id="rId7"/>
        </w:object>
      </w:r>
      <w:r w:rsidRPr="00764368">
        <w:rPr>
          <w:sz w:val="16"/>
          <w:szCs w:val="16"/>
        </w:rPr>
        <w:t xml:space="preserve">, и расстояние  от  точки  </w:t>
      </w:r>
      <w:r w:rsidRPr="00764368">
        <w:rPr>
          <w:sz w:val="16"/>
          <w:szCs w:val="16"/>
        </w:rPr>
        <w:object w:dxaOrig="420" w:dyaOrig="380">
          <v:shape id="_x0000_i1027" type="#_x0000_t75" style="width:21pt;height:18.75pt" o:ole="">
            <v:imagedata r:id="rId8" o:title=""/>
          </v:shape>
          <o:OLEObject Type="Embed" ProgID="Equation.3" ShapeID="_x0000_i1027" DrawAspect="Content" ObjectID="_1389466161" r:id="rId9"/>
        </w:object>
      </w:r>
      <w:r w:rsidRPr="00764368">
        <w:rPr>
          <w:sz w:val="16"/>
          <w:szCs w:val="16"/>
        </w:rPr>
        <w:t xml:space="preserve">  до этой плоскости:  </w:t>
      </w:r>
    </w:p>
    <w:tbl>
      <w:tblPr>
        <w:tblW w:w="9804" w:type="dxa"/>
        <w:tblLayout w:type="fixed"/>
        <w:tblLook w:val="01E0"/>
      </w:tblPr>
      <w:tblGrid>
        <w:gridCol w:w="2696"/>
        <w:gridCol w:w="2280"/>
        <w:gridCol w:w="2280"/>
        <w:gridCol w:w="2548"/>
      </w:tblGrid>
      <w:tr w:rsidR="005616DE" w:rsidRPr="00764368" w:rsidTr="00661E28">
        <w:tc>
          <w:tcPr>
            <w:tcW w:w="2696" w:type="dxa"/>
          </w:tcPr>
          <w:p w:rsidR="005616DE" w:rsidRPr="00764368" w:rsidRDefault="005616DE" w:rsidP="00661E28">
            <w:pPr>
              <w:rPr>
                <w:b/>
                <w:sz w:val="16"/>
                <w:szCs w:val="16"/>
              </w:rPr>
            </w:pPr>
            <w:r w:rsidRPr="00764368">
              <w:rPr>
                <w:b/>
                <w:sz w:val="16"/>
                <w:szCs w:val="16"/>
              </w:rPr>
              <w:object w:dxaOrig="1699" w:dyaOrig="380">
                <v:shape id="_x0000_i1028" type="#_x0000_t75" style="width:84.75pt;height:18.75pt" o:ole="">
                  <v:imagedata r:id="rId10" o:title=""/>
                </v:shape>
                <o:OLEObject Type="Embed" ProgID="Equation.3" ShapeID="_x0000_i1028" DrawAspect="Content" ObjectID="_1389466162" r:id="rId11"/>
              </w:object>
            </w:r>
          </w:p>
        </w:tc>
        <w:tc>
          <w:tcPr>
            <w:tcW w:w="2280" w:type="dxa"/>
          </w:tcPr>
          <w:p w:rsidR="005616DE" w:rsidRPr="00764368" w:rsidRDefault="005616DE" w:rsidP="00661E28">
            <w:pPr>
              <w:rPr>
                <w:b/>
                <w:sz w:val="16"/>
                <w:szCs w:val="16"/>
              </w:rPr>
            </w:pPr>
            <w:r w:rsidRPr="00764368">
              <w:rPr>
                <w:b/>
                <w:sz w:val="16"/>
                <w:szCs w:val="16"/>
              </w:rPr>
              <w:object w:dxaOrig="1699" w:dyaOrig="380">
                <v:shape id="_x0000_i1029" type="#_x0000_t75" style="width:84.75pt;height:18.75pt" o:ole="">
                  <v:imagedata r:id="rId12" o:title=""/>
                </v:shape>
                <o:OLEObject Type="Embed" ProgID="Equation.3" ShapeID="_x0000_i1029" DrawAspect="Content" ObjectID="_1389466163" r:id="rId13"/>
              </w:object>
            </w:r>
          </w:p>
        </w:tc>
        <w:tc>
          <w:tcPr>
            <w:tcW w:w="2280" w:type="dxa"/>
          </w:tcPr>
          <w:p w:rsidR="005616DE" w:rsidRPr="00764368" w:rsidRDefault="005616DE" w:rsidP="00661E28">
            <w:pPr>
              <w:rPr>
                <w:b/>
                <w:sz w:val="16"/>
                <w:szCs w:val="16"/>
              </w:rPr>
            </w:pPr>
            <w:r w:rsidRPr="00764368">
              <w:rPr>
                <w:b/>
                <w:sz w:val="16"/>
                <w:szCs w:val="16"/>
              </w:rPr>
              <w:object w:dxaOrig="1800" w:dyaOrig="380">
                <v:shape id="_x0000_i1030" type="#_x0000_t75" style="width:90pt;height:18.75pt" o:ole="">
                  <v:imagedata r:id="rId14" o:title=""/>
                </v:shape>
                <o:OLEObject Type="Embed" ProgID="Equation.3" ShapeID="_x0000_i1030" DrawAspect="Content" ObjectID="_1389466164" r:id="rId15"/>
              </w:object>
            </w:r>
          </w:p>
        </w:tc>
        <w:tc>
          <w:tcPr>
            <w:tcW w:w="2548" w:type="dxa"/>
          </w:tcPr>
          <w:p w:rsidR="005616DE" w:rsidRPr="00764368" w:rsidRDefault="005616DE" w:rsidP="00661E28">
            <w:pPr>
              <w:rPr>
                <w:b/>
                <w:sz w:val="16"/>
                <w:szCs w:val="16"/>
              </w:rPr>
            </w:pPr>
            <w:r w:rsidRPr="00764368">
              <w:rPr>
                <w:b/>
                <w:sz w:val="16"/>
                <w:szCs w:val="16"/>
              </w:rPr>
              <w:object w:dxaOrig="1840" w:dyaOrig="380">
                <v:shape id="_x0000_i1031" type="#_x0000_t75" style="width:92.25pt;height:18.75pt" o:ole="">
                  <v:imagedata r:id="rId16" o:title=""/>
                </v:shape>
                <o:OLEObject Type="Embed" ProgID="Equation.3" ShapeID="_x0000_i1031" DrawAspect="Content" ObjectID="_1389466165" r:id="rId17"/>
              </w:object>
            </w:r>
            <w:r w:rsidRPr="00764368">
              <w:rPr>
                <w:b/>
                <w:sz w:val="16"/>
                <w:szCs w:val="16"/>
              </w:rPr>
              <w:t>.</w:t>
            </w:r>
          </w:p>
        </w:tc>
      </w:tr>
    </w:tbl>
    <w:p w:rsidR="005616DE" w:rsidRPr="00764368" w:rsidRDefault="005616DE" w:rsidP="005616DE">
      <w:pPr>
        <w:rPr>
          <w:b/>
          <w:sz w:val="16"/>
          <w:szCs w:val="16"/>
        </w:rPr>
      </w:pPr>
      <w:r w:rsidRPr="00764368">
        <w:rPr>
          <w:b/>
          <w:sz w:val="16"/>
          <w:szCs w:val="16"/>
        </w:rPr>
        <w:t xml:space="preserve">ЗАДАНИЕ  </w:t>
      </w:r>
      <w:r>
        <w:rPr>
          <w:b/>
          <w:sz w:val="16"/>
          <w:szCs w:val="16"/>
        </w:rPr>
        <w:t>2</w:t>
      </w:r>
    </w:p>
    <w:p w:rsidR="005616DE" w:rsidRPr="00764368" w:rsidRDefault="005616DE" w:rsidP="005616DE">
      <w:pPr>
        <w:rPr>
          <w:sz w:val="16"/>
          <w:szCs w:val="16"/>
        </w:rPr>
      </w:pPr>
      <w:r w:rsidRPr="00764368">
        <w:rPr>
          <w:sz w:val="16"/>
          <w:szCs w:val="16"/>
        </w:rPr>
        <w:t xml:space="preserve">Написать канонические уравнения </w:t>
      </w:r>
      <w:proofErr w:type="gramStart"/>
      <w:r w:rsidRPr="00764368">
        <w:rPr>
          <w:sz w:val="16"/>
          <w:szCs w:val="16"/>
        </w:rPr>
        <w:t>прямой</w:t>
      </w:r>
      <w:proofErr w:type="gramEnd"/>
      <w:r w:rsidRPr="00764368">
        <w:rPr>
          <w:sz w:val="16"/>
          <w:szCs w:val="16"/>
        </w:rPr>
        <w:t>:</w:t>
      </w:r>
    </w:p>
    <w:p w:rsidR="005616DE" w:rsidRPr="00764368" w:rsidRDefault="005616DE" w:rsidP="005616DE">
      <w:pPr>
        <w:rPr>
          <w:sz w:val="16"/>
          <w:szCs w:val="16"/>
        </w:rPr>
      </w:pPr>
      <w:r w:rsidRPr="00764368">
        <w:rPr>
          <w:sz w:val="16"/>
          <w:szCs w:val="16"/>
        </w:rPr>
        <w:object w:dxaOrig="2360" w:dyaOrig="820">
          <v:shape id="_x0000_i1032" type="#_x0000_t75" style="width:95.25pt;height:33pt" o:ole="">
            <v:imagedata r:id="rId18" o:title=""/>
          </v:shape>
          <o:OLEObject Type="Embed" ProgID="Equation.3" ShapeID="_x0000_i1032" DrawAspect="Content" ObjectID="_1389466166" r:id="rId19"/>
        </w:object>
      </w:r>
    </w:p>
    <w:p w:rsidR="00910020" w:rsidRDefault="00910020"/>
    <w:sectPr w:rsidR="00910020" w:rsidSect="0091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6DE"/>
    <w:rsid w:val="005616DE"/>
    <w:rsid w:val="0091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2012-01-30T16:00:00Z</dcterms:created>
  <dcterms:modified xsi:type="dcterms:W3CDTF">2012-01-30T16:02:00Z</dcterms:modified>
</cp:coreProperties>
</file>