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53" w:rsidRPr="00B90701" w:rsidRDefault="002C00C5">
      <w:pPr>
        <w:rPr>
          <w:rFonts w:ascii="Times New Roman" w:hAnsi="Times New Roman" w:cs="Times New Roman"/>
          <w:b/>
          <w:sz w:val="28"/>
          <w:szCs w:val="28"/>
        </w:rPr>
      </w:pPr>
      <w:r w:rsidRPr="00B90701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</w:p>
    <w:p w:rsidR="00B90701" w:rsidRDefault="002C00C5" w:rsidP="002C0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экспериментальную и теоретическую кривые распределения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плотности вероятности результатов испытаний образцов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бетона и определить близость распределения у нормальному с помощью χ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критерия.</w:t>
      </w:r>
    </w:p>
    <w:p w:rsidR="00B90701" w:rsidRPr="00B90701" w:rsidRDefault="00B90701" w:rsidP="002C00C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0701">
        <w:rPr>
          <w:rFonts w:ascii="Times New Roman" w:hAnsi="Times New Roman" w:cs="Times New Roman"/>
          <w:sz w:val="28"/>
          <w:szCs w:val="28"/>
          <w:u w:val="single"/>
        </w:rPr>
        <w:t>Вариант №7.</w:t>
      </w:r>
    </w:p>
    <w:p w:rsidR="00B90701" w:rsidRDefault="00B90701" w:rsidP="002C0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0701" w:rsidTr="00B90701">
        <w:tc>
          <w:tcPr>
            <w:tcW w:w="3190" w:type="dxa"/>
            <w:vAlign w:val="center"/>
          </w:tcPr>
          <w:p w:rsidR="00B90701" w:rsidRDefault="00B90701" w:rsidP="00B9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</w:p>
        </w:tc>
        <w:tc>
          <w:tcPr>
            <w:tcW w:w="3190" w:type="dxa"/>
            <w:vAlign w:val="center"/>
          </w:tcPr>
          <w:p w:rsidR="00B90701" w:rsidRDefault="00B90701" w:rsidP="00B9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параметров по прочности, МПа</w:t>
            </w:r>
          </w:p>
        </w:tc>
        <w:tc>
          <w:tcPr>
            <w:tcW w:w="3191" w:type="dxa"/>
            <w:vAlign w:val="center"/>
          </w:tcPr>
          <w:p w:rsidR="00B90701" w:rsidRPr="00B90701" w:rsidRDefault="00B90701" w:rsidP="00B9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значений прочности в области каждого интервала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</w:tr>
      <w:tr w:rsidR="00B90701" w:rsidTr="00EB5DFB">
        <w:trPr>
          <w:trHeight w:val="397"/>
        </w:trPr>
        <w:tc>
          <w:tcPr>
            <w:tcW w:w="3190" w:type="dxa"/>
            <w:vAlign w:val="center"/>
          </w:tcPr>
          <w:p w:rsidR="00B90701" w:rsidRDefault="00B90701" w:rsidP="00B9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vAlign w:val="center"/>
          </w:tcPr>
          <w:p w:rsidR="00B90701" w:rsidRDefault="00B90701" w:rsidP="00EB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38,1-40</w:t>
            </w:r>
            <w:r w:rsidR="00E61088">
              <w:rPr>
                <w:rFonts w:ascii="Times New Roman" w:hAnsi="Times New Roman" w:cs="Times New Roman"/>
                <w:sz w:val="28"/>
                <w:szCs w:val="28"/>
              </w:rPr>
              <w:t xml:space="preserve"> / 1,9 / 39.</w:t>
            </w:r>
            <w:r w:rsidR="00C928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10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vAlign w:val="center"/>
          </w:tcPr>
          <w:p w:rsidR="00B90701" w:rsidRDefault="00B90701" w:rsidP="00B9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0701" w:rsidTr="00EB5DFB">
        <w:trPr>
          <w:trHeight w:val="397"/>
        </w:trPr>
        <w:tc>
          <w:tcPr>
            <w:tcW w:w="3190" w:type="dxa"/>
            <w:vAlign w:val="center"/>
          </w:tcPr>
          <w:p w:rsidR="00B90701" w:rsidRDefault="00B90701" w:rsidP="00B9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vAlign w:val="center"/>
          </w:tcPr>
          <w:p w:rsidR="00B90701" w:rsidRDefault="00B90701" w:rsidP="00EB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40,1-</w:t>
            </w:r>
            <w:r w:rsidR="0027786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E61088">
              <w:rPr>
                <w:rFonts w:ascii="Times New Roman" w:hAnsi="Times New Roman" w:cs="Times New Roman"/>
                <w:sz w:val="28"/>
                <w:szCs w:val="28"/>
              </w:rPr>
              <w:t xml:space="preserve"> / 1.9 / 41,05</w:t>
            </w:r>
          </w:p>
        </w:tc>
        <w:tc>
          <w:tcPr>
            <w:tcW w:w="3191" w:type="dxa"/>
            <w:vAlign w:val="center"/>
          </w:tcPr>
          <w:p w:rsidR="00B90701" w:rsidRDefault="00B90701" w:rsidP="00B9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0701" w:rsidTr="00EB5DFB">
        <w:trPr>
          <w:trHeight w:val="397"/>
        </w:trPr>
        <w:tc>
          <w:tcPr>
            <w:tcW w:w="3190" w:type="dxa"/>
            <w:vAlign w:val="center"/>
          </w:tcPr>
          <w:p w:rsidR="00B90701" w:rsidRDefault="00B90701" w:rsidP="00B9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vAlign w:val="center"/>
          </w:tcPr>
          <w:p w:rsidR="00B90701" w:rsidRDefault="0027786A" w:rsidP="00EB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42,1-44</w:t>
            </w:r>
            <w:r w:rsidR="00E61088">
              <w:rPr>
                <w:rFonts w:ascii="Times New Roman" w:hAnsi="Times New Roman" w:cs="Times New Roman"/>
                <w:sz w:val="28"/>
                <w:szCs w:val="28"/>
              </w:rPr>
              <w:t xml:space="preserve"> / 1,9 / 43,05</w:t>
            </w:r>
          </w:p>
        </w:tc>
        <w:tc>
          <w:tcPr>
            <w:tcW w:w="3191" w:type="dxa"/>
            <w:vAlign w:val="center"/>
          </w:tcPr>
          <w:p w:rsidR="00B90701" w:rsidRDefault="00B90701" w:rsidP="00B9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90701" w:rsidTr="00EB5DFB">
        <w:trPr>
          <w:trHeight w:val="397"/>
        </w:trPr>
        <w:tc>
          <w:tcPr>
            <w:tcW w:w="3190" w:type="dxa"/>
            <w:vAlign w:val="center"/>
          </w:tcPr>
          <w:p w:rsidR="00B90701" w:rsidRDefault="00B90701" w:rsidP="00B9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vAlign w:val="center"/>
          </w:tcPr>
          <w:p w:rsidR="00B90701" w:rsidRDefault="0027786A" w:rsidP="00EB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44,1-46</w:t>
            </w:r>
            <w:r w:rsidR="00E61088">
              <w:rPr>
                <w:rFonts w:ascii="Times New Roman" w:hAnsi="Times New Roman" w:cs="Times New Roman"/>
                <w:sz w:val="28"/>
                <w:szCs w:val="28"/>
              </w:rPr>
              <w:t xml:space="preserve"> / 1,9 / 45,05</w:t>
            </w:r>
          </w:p>
        </w:tc>
        <w:tc>
          <w:tcPr>
            <w:tcW w:w="3191" w:type="dxa"/>
            <w:vAlign w:val="center"/>
          </w:tcPr>
          <w:p w:rsidR="00B90701" w:rsidRDefault="00B90701" w:rsidP="00B9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90701" w:rsidTr="00EB5DFB">
        <w:trPr>
          <w:trHeight w:val="397"/>
        </w:trPr>
        <w:tc>
          <w:tcPr>
            <w:tcW w:w="3190" w:type="dxa"/>
            <w:vAlign w:val="center"/>
          </w:tcPr>
          <w:p w:rsidR="00B90701" w:rsidRDefault="00B90701" w:rsidP="00B9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vAlign w:val="center"/>
          </w:tcPr>
          <w:p w:rsidR="00B90701" w:rsidRDefault="0027786A" w:rsidP="00EB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46,1-48</w:t>
            </w:r>
            <w:r w:rsidR="00E61088">
              <w:rPr>
                <w:rFonts w:ascii="Times New Roman" w:hAnsi="Times New Roman" w:cs="Times New Roman"/>
                <w:sz w:val="28"/>
                <w:szCs w:val="28"/>
              </w:rPr>
              <w:t xml:space="preserve"> / 1,9 / 47,05</w:t>
            </w:r>
          </w:p>
        </w:tc>
        <w:tc>
          <w:tcPr>
            <w:tcW w:w="3191" w:type="dxa"/>
            <w:vAlign w:val="center"/>
          </w:tcPr>
          <w:p w:rsidR="00B90701" w:rsidRDefault="00B90701" w:rsidP="00B9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90701" w:rsidTr="00EB5DFB">
        <w:trPr>
          <w:trHeight w:val="397"/>
        </w:trPr>
        <w:tc>
          <w:tcPr>
            <w:tcW w:w="3190" w:type="dxa"/>
            <w:vAlign w:val="center"/>
          </w:tcPr>
          <w:p w:rsidR="00B90701" w:rsidRDefault="00B90701" w:rsidP="00B9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  <w:vAlign w:val="center"/>
          </w:tcPr>
          <w:p w:rsidR="00B90701" w:rsidRDefault="0027786A" w:rsidP="00EB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48,1-50</w:t>
            </w:r>
            <w:r w:rsidR="00E61088">
              <w:rPr>
                <w:rFonts w:ascii="Times New Roman" w:hAnsi="Times New Roman" w:cs="Times New Roman"/>
                <w:sz w:val="28"/>
                <w:szCs w:val="28"/>
              </w:rPr>
              <w:t xml:space="preserve"> / 1,9 / 49,05</w:t>
            </w:r>
          </w:p>
        </w:tc>
        <w:tc>
          <w:tcPr>
            <w:tcW w:w="3191" w:type="dxa"/>
            <w:vAlign w:val="center"/>
          </w:tcPr>
          <w:p w:rsidR="00B90701" w:rsidRDefault="00B90701" w:rsidP="00B9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90701" w:rsidTr="00EB5DFB">
        <w:trPr>
          <w:trHeight w:val="397"/>
        </w:trPr>
        <w:tc>
          <w:tcPr>
            <w:tcW w:w="3190" w:type="dxa"/>
            <w:vAlign w:val="center"/>
          </w:tcPr>
          <w:p w:rsidR="00B90701" w:rsidRDefault="00B90701" w:rsidP="00B9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  <w:vAlign w:val="center"/>
          </w:tcPr>
          <w:p w:rsidR="00B90701" w:rsidRDefault="0027786A" w:rsidP="00EB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50,1-52</w:t>
            </w:r>
            <w:r w:rsidR="00E61088">
              <w:rPr>
                <w:rFonts w:ascii="Times New Roman" w:hAnsi="Times New Roman" w:cs="Times New Roman"/>
                <w:sz w:val="28"/>
                <w:szCs w:val="28"/>
              </w:rPr>
              <w:t xml:space="preserve"> / 1,9 / 51,05</w:t>
            </w:r>
          </w:p>
        </w:tc>
        <w:tc>
          <w:tcPr>
            <w:tcW w:w="3191" w:type="dxa"/>
            <w:vAlign w:val="center"/>
          </w:tcPr>
          <w:p w:rsidR="00B90701" w:rsidRDefault="00B90701" w:rsidP="00B9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B90701" w:rsidTr="00EB5DFB">
        <w:trPr>
          <w:trHeight w:val="397"/>
        </w:trPr>
        <w:tc>
          <w:tcPr>
            <w:tcW w:w="3190" w:type="dxa"/>
            <w:vAlign w:val="center"/>
          </w:tcPr>
          <w:p w:rsidR="00B90701" w:rsidRDefault="00B90701" w:rsidP="00B9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  <w:vAlign w:val="center"/>
          </w:tcPr>
          <w:p w:rsidR="00B90701" w:rsidRDefault="0027786A" w:rsidP="00EB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52,1-54</w:t>
            </w:r>
            <w:r w:rsidR="00E61088">
              <w:rPr>
                <w:rFonts w:ascii="Times New Roman" w:hAnsi="Times New Roman" w:cs="Times New Roman"/>
                <w:sz w:val="28"/>
                <w:szCs w:val="28"/>
              </w:rPr>
              <w:t xml:space="preserve"> / 1,9 / 53,05</w:t>
            </w:r>
          </w:p>
        </w:tc>
        <w:tc>
          <w:tcPr>
            <w:tcW w:w="3191" w:type="dxa"/>
            <w:vAlign w:val="center"/>
          </w:tcPr>
          <w:p w:rsidR="00B90701" w:rsidRDefault="00B90701" w:rsidP="00B9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90701" w:rsidTr="00EB5DFB">
        <w:trPr>
          <w:trHeight w:val="397"/>
        </w:trPr>
        <w:tc>
          <w:tcPr>
            <w:tcW w:w="3190" w:type="dxa"/>
            <w:vAlign w:val="center"/>
          </w:tcPr>
          <w:p w:rsidR="00B90701" w:rsidRDefault="00B90701" w:rsidP="00B9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  <w:vAlign w:val="center"/>
          </w:tcPr>
          <w:p w:rsidR="00B90701" w:rsidRDefault="0027786A" w:rsidP="00EB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54,1-56</w:t>
            </w:r>
            <w:r w:rsidR="00E61088">
              <w:rPr>
                <w:rFonts w:ascii="Times New Roman" w:hAnsi="Times New Roman" w:cs="Times New Roman"/>
                <w:sz w:val="28"/>
                <w:szCs w:val="28"/>
              </w:rPr>
              <w:t xml:space="preserve"> / 1,9 / 55,05</w:t>
            </w:r>
          </w:p>
        </w:tc>
        <w:tc>
          <w:tcPr>
            <w:tcW w:w="3191" w:type="dxa"/>
            <w:vAlign w:val="center"/>
          </w:tcPr>
          <w:p w:rsidR="00B90701" w:rsidRDefault="00B90701" w:rsidP="00B9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90701" w:rsidTr="00EB5DFB">
        <w:trPr>
          <w:trHeight w:val="397"/>
        </w:trPr>
        <w:tc>
          <w:tcPr>
            <w:tcW w:w="3190" w:type="dxa"/>
            <w:vAlign w:val="center"/>
          </w:tcPr>
          <w:p w:rsidR="00B90701" w:rsidRDefault="00B90701" w:rsidP="00B9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  <w:vAlign w:val="center"/>
          </w:tcPr>
          <w:p w:rsidR="00B90701" w:rsidRDefault="0027786A" w:rsidP="00EB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56,1-58</w:t>
            </w:r>
            <w:r w:rsidR="00E61088">
              <w:rPr>
                <w:rFonts w:ascii="Times New Roman" w:hAnsi="Times New Roman" w:cs="Times New Roman"/>
                <w:sz w:val="28"/>
                <w:szCs w:val="28"/>
              </w:rPr>
              <w:t xml:space="preserve"> / 1,9 / </w:t>
            </w:r>
            <w:r w:rsidR="00EB5DFB">
              <w:rPr>
                <w:rFonts w:ascii="Times New Roman" w:hAnsi="Times New Roman" w:cs="Times New Roman"/>
                <w:sz w:val="28"/>
                <w:szCs w:val="28"/>
              </w:rPr>
              <w:t>57,05</w:t>
            </w:r>
          </w:p>
        </w:tc>
        <w:tc>
          <w:tcPr>
            <w:tcW w:w="3191" w:type="dxa"/>
            <w:vAlign w:val="center"/>
          </w:tcPr>
          <w:p w:rsidR="00B90701" w:rsidRDefault="00B90701" w:rsidP="00B9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0701" w:rsidTr="00EB5DFB">
        <w:trPr>
          <w:trHeight w:val="397"/>
        </w:trPr>
        <w:tc>
          <w:tcPr>
            <w:tcW w:w="3190" w:type="dxa"/>
            <w:vAlign w:val="center"/>
          </w:tcPr>
          <w:p w:rsidR="00B90701" w:rsidRDefault="00B90701" w:rsidP="00B9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  <w:vAlign w:val="center"/>
          </w:tcPr>
          <w:p w:rsidR="00B90701" w:rsidRDefault="0027786A" w:rsidP="00EB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58,1-60</w:t>
            </w:r>
            <w:r w:rsidR="00EB5DFB">
              <w:rPr>
                <w:rFonts w:ascii="Times New Roman" w:hAnsi="Times New Roman" w:cs="Times New Roman"/>
                <w:sz w:val="28"/>
                <w:szCs w:val="28"/>
              </w:rPr>
              <w:t xml:space="preserve"> / 1,9 / 59,05</w:t>
            </w:r>
          </w:p>
        </w:tc>
        <w:tc>
          <w:tcPr>
            <w:tcW w:w="3191" w:type="dxa"/>
            <w:vAlign w:val="center"/>
          </w:tcPr>
          <w:p w:rsidR="00B90701" w:rsidRDefault="00B90701" w:rsidP="00B9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77D7" w:rsidTr="00EB5DFB">
        <w:trPr>
          <w:trHeight w:val="397"/>
        </w:trPr>
        <w:tc>
          <w:tcPr>
            <w:tcW w:w="3190" w:type="dxa"/>
            <w:vAlign w:val="center"/>
          </w:tcPr>
          <w:p w:rsidR="00CA77D7" w:rsidRDefault="00CA77D7" w:rsidP="00B9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A77D7" w:rsidRDefault="00CA77D7" w:rsidP="00EB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CA77D7" w:rsidRDefault="00CA77D7" w:rsidP="00B9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</w:tbl>
    <w:p w:rsidR="00412091" w:rsidRDefault="00412091" w:rsidP="002C00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701" w:rsidRPr="00412091" w:rsidRDefault="00412091" w:rsidP="004120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12091">
        <w:rPr>
          <w:rFonts w:ascii="Times New Roman" w:hAnsi="Times New Roman" w:cs="Times New Roman"/>
          <w:sz w:val="28"/>
          <w:szCs w:val="28"/>
          <w:u w:val="single"/>
        </w:rPr>
        <w:t>Используемые формулы вычислений:</w:t>
      </w:r>
    </w:p>
    <w:p w:rsidR="00412091" w:rsidRPr="00412091" w:rsidRDefault="00111340" w:rsidP="0041209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i</m:t>
              </m:r>
            </m:sub>
            <m:sup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`</m:t>
              </m:r>
            </m:sup>
          </m:sSubSup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nh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σ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*φ(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u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i</m:t>
              </m:r>
            </m:sub>
          </m:sSub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)</m:t>
          </m:r>
        </m:oMath>
      </m:oMathPara>
    </w:p>
    <w:p w:rsidR="00412091" w:rsidRPr="00412091" w:rsidRDefault="00111340" w:rsidP="0041209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-X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σ</m:t>
              </m:r>
            </m:den>
          </m:f>
        </m:oMath>
      </m:oMathPara>
    </w:p>
    <w:p w:rsidR="00412091" w:rsidRPr="00412091" w:rsidRDefault="00412091" w:rsidP="0041209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n</m:t>
              </m:r>
            </m:den>
          </m:f>
        </m:oMath>
      </m:oMathPara>
    </w:p>
    <w:p w:rsidR="00412091" w:rsidRPr="005A2751" w:rsidRDefault="00412091" w:rsidP="0041209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σ=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Times New Roman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-X)</m:t>
                          </m:r>
                        </m:e>
                        <m:sup>
                          <m:r>
                            <m:rPr>
                              <m:nor/>
                            </m:rPr>
                            <w:rPr>
                              <w:rFonts w:ascii="Times New Roman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e>
          </m:rad>
        </m:oMath>
      </m:oMathPara>
      <w:bookmarkStart w:id="0" w:name="_GoBack"/>
      <w:bookmarkEnd w:id="0"/>
    </w:p>
    <w:p w:rsidR="005A2751" w:rsidRPr="00412091" w:rsidRDefault="005A2751" w:rsidP="00412091">
      <w:pPr>
        <w:rPr>
          <w:rFonts w:ascii="Times New Roman" w:eastAsiaTheme="minorEastAsia" w:hAnsi="Times New Roman" w:cs="Times New Roman"/>
          <w:sz w:val="28"/>
          <w:szCs w:val="28"/>
          <w:lang w:val="en-US"/>
          <w:oMath/>
        </w:rPr>
      </w:pPr>
    </w:p>
    <w:p w:rsidR="00412091" w:rsidRDefault="005A2751" w:rsidP="00412091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При числе степеней свободы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=8 (11-2-1);  </w:t>
      </w:r>
      <w:r>
        <w:rPr>
          <w:rFonts w:ascii="Cambria Math" w:eastAsiaTheme="minorEastAsia" w:hAnsi="Cambria Math" w:cs="Times New Roman"/>
          <w:sz w:val="28"/>
          <w:szCs w:val="28"/>
        </w:rPr>
        <w:t>α</w:t>
      </w:r>
      <w:r>
        <w:rPr>
          <w:rFonts w:ascii="Times New Roman" w:eastAsiaTheme="minorEastAsia" w:hAnsi="Times New Roman" w:cs="Times New Roman"/>
          <w:sz w:val="28"/>
          <w:szCs w:val="28"/>
        </w:rPr>
        <w:t>=0.05  -   Критическая точка распределения 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055C54">
        <w:rPr>
          <w:rFonts w:ascii="Times New Roman" w:eastAsiaTheme="minorEastAsia" w:hAnsi="Times New Roman" w:cs="Times New Roman"/>
          <w:sz w:val="28"/>
          <w:szCs w:val="28"/>
        </w:rPr>
        <w:t>критич.</w:t>
      </w:r>
      <w:r>
        <w:rPr>
          <w:rFonts w:ascii="Times New Roman" w:eastAsiaTheme="minorEastAsia" w:hAnsi="Times New Roman" w:cs="Times New Roman"/>
          <w:sz w:val="28"/>
          <w:szCs w:val="28"/>
        </w:rPr>
        <w:t>=15.5 (по.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Метод.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Указаниям)</w:t>
      </w:r>
      <w:proofErr w:type="gramEnd"/>
    </w:p>
    <w:p w:rsidR="00055C54" w:rsidRPr="00055C54" w:rsidRDefault="00055C54" w:rsidP="0041209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 формуле</w:t>
      </w:r>
      <w:r w:rsidRPr="00055C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находим расчетное распределение.</w:t>
      </w:r>
    </w:p>
    <w:p w:rsidR="00055C54" w:rsidRPr="00111340" w:rsidRDefault="00111340" w:rsidP="0041209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расч</m:t>
              </m:r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.</m:t>
              </m:r>
            </m:sub>
            <m:sup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m:t>`</m:t>
                          </m:r>
                        </m:sup>
                      </m:sSubSup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den>
              </m:f>
            </m:e>
          </m:nary>
        </m:oMath>
      </m:oMathPara>
    </w:p>
    <w:sectPr w:rsidR="00055C54" w:rsidRPr="0011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7A"/>
    <w:rsid w:val="00055C54"/>
    <w:rsid w:val="00111340"/>
    <w:rsid w:val="0027786A"/>
    <w:rsid w:val="002C00C5"/>
    <w:rsid w:val="00412091"/>
    <w:rsid w:val="00564F53"/>
    <w:rsid w:val="005A2751"/>
    <w:rsid w:val="008A2A1D"/>
    <w:rsid w:val="00AC3D7A"/>
    <w:rsid w:val="00B90701"/>
    <w:rsid w:val="00C92830"/>
    <w:rsid w:val="00CA77D7"/>
    <w:rsid w:val="00E61088"/>
    <w:rsid w:val="00EB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120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1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120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1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14</cp:revision>
  <dcterms:created xsi:type="dcterms:W3CDTF">2012-01-17T20:47:00Z</dcterms:created>
  <dcterms:modified xsi:type="dcterms:W3CDTF">2012-01-21T06:53:00Z</dcterms:modified>
</cp:coreProperties>
</file>