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6" w:rsidRPr="00B16DEB" w:rsidRDefault="007B1B36" w:rsidP="007B1B36">
      <w:pPr>
        <w:widowControl/>
        <w:numPr>
          <w:ilvl w:val="0"/>
          <w:numId w:val="1"/>
        </w:numPr>
        <w:tabs>
          <w:tab w:val="left" w:pos="360"/>
        </w:tabs>
        <w:suppressAutoHyphens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СТРОЕНИЕ АТОМА</w:t>
      </w:r>
    </w:p>
    <w:p w:rsidR="007B1B36" w:rsidRDefault="007B1B36" w:rsidP="007B1B36">
      <w:pPr>
        <w:pStyle w:val="a3"/>
        <w:tabs>
          <w:tab w:val="left" w:pos="0"/>
        </w:tabs>
        <w:suppressAutoHyphens/>
        <w:spacing w:line="240" w:lineRule="auto"/>
        <w:ind w:firstLine="720"/>
        <w:rPr>
          <w:szCs w:val="28"/>
        </w:rPr>
      </w:pPr>
      <w:r>
        <w:rPr>
          <w:szCs w:val="28"/>
        </w:rPr>
        <w:t>В Периодической системе Д. И. Менделеева (табл. П.4) представлены все известные элементы. Она состоит из семи периодов (1</w:t>
      </w:r>
      <w:r>
        <w:rPr>
          <w:szCs w:val="28"/>
        </w:rPr>
        <w:sym w:font="Symbol" w:char="002D"/>
      </w:r>
      <w:r>
        <w:rPr>
          <w:szCs w:val="28"/>
        </w:rPr>
        <w:t xml:space="preserve">3 </w:t>
      </w:r>
      <w:r>
        <w:rPr>
          <w:szCs w:val="28"/>
        </w:rPr>
        <w:sym w:font="Symbol" w:char="002D"/>
      </w:r>
      <w:r>
        <w:rPr>
          <w:szCs w:val="28"/>
        </w:rPr>
        <w:t xml:space="preserve"> малые, 4</w:t>
      </w:r>
      <w:r>
        <w:rPr>
          <w:szCs w:val="28"/>
        </w:rPr>
        <w:sym w:font="Symbol" w:char="002D"/>
      </w:r>
      <w:r>
        <w:rPr>
          <w:szCs w:val="28"/>
        </w:rPr>
        <w:t xml:space="preserve">7 </w:t>
      </w:r>
      <w:r>
        <w:rPr>
          <w:szCs w:val="28"/>
        </w:rPr>
        <w:sym w:font="Symbol" w:char="002D"/>
      </w:r>
      <w:r>
        <w:rPr>
          <w:szCs w:val="28"/>
        </w:rPr>
        <w:t xml:space="preserve"> большие), 8 групп. Каждая группа разделена на главную и побочную подгруппы. </w:t>
      </w:r>
      <w:proofErr w:type="gramStart"/>
      <w:r>
        <w:rPr>
          <w:szCs w:val="28"/>
        </w:rPr>
        <w:t>Главная подгруппа содержит элементы малых и больших периодов, а побочная – только больших.</w:t>
      </w:r>
      <w:proofErr w:type="gramEnd"/>
    </w:p>
    <w:p w:rsidR="007B1B36" w:rsidRDefault="007B1B36" w:rsidP="007B1B36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Пример 1.</w:t>
      </w:r>
      <w:r>
        <w:rPr>
          <w:sz w:val="28"/>
          <w:szCs w:val="28"/>
        </w:rPr>
        <w:t xml:space="preserve"> Укажите в Периодической системе Д.И. Менделеева положение (номер периода, номер группы, главная или побочная подгруппа) атома элемента с зарядом ядра 85.</w:t>
      </w:r>
    </w:p>
    <w:p w:rsidR="007B1B36" w:rsidRDefault="007B1B36" w:rsidP="007B1B36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Решение.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Элемент (</w:t>
      </w:r>
      <w:r>
        <w:rPr>
          <w:sz w:val="28"/>
          <w:szCs w:val="28"/>
          <w:vertAlign w:val="subscript"/>
        </w:rPr>
        <w:t>85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</w:rPr>
        <w:t xml:space="preserve">) находится в 6-м периоде, 7-й группе, главной подгруппе. </w:t>
      </w:r>
    </w:p>
    <w:p w:rsidR="007B1B36" w:rsidRDefault="007B1B36" w:rsidP="007B1B36">
      <w:pPr>
        <w:suppressLineNumbers/>
        <w:suppressAutoHyphens/>
        <w:ind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Атомы элементов состоят из положительно заряженного ядра (протонов и нейтронов) и электронов. Количество электронов равно порядковому номеру элемента. Состояние электрона в атоме характеризуется квантовыми числами </w:t>
      </w:r>
      <w:r>
        <w:rPr>
          <w:bCs/>
          <w:i/>
          <w:sz w:val="28"/>
          <w:szCs w:val="28"/>
        </w:rPr>
        <w:t>n,</w:t>
      </w: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  <w:lang w:val="en-US"/>
        </w:rPr>
        <w:t>l</w:t>
      </w:r>
      <w:r>
        <w:rPr>
          <w:bCs/>
          <w:i/>
          <w:sz w:val="28"/>
          <w:szCs w:val="28"/>
        </w:rPr>
        <w:t>, m</w:t>
      </w:r>
      <w:r>
        <w:rPr>
          <w:bCs/>
          <w:i/>
          <w:sz w:val="28"/>
          <w:szCs w:val="28"/>
          <w:vertAlign w:val="subscript"/>
          <w:lang w:val="en-US"/>
        </w:rPr>
        <w:t>l</w:t>
      </w:r>
      <w:r>
        <w:rPr>
          <w:bCs/>
          <w:i/>
          <w:sz w:val="28"/>
          <w:szCs w:val="28"/>
        </w:rPr>
        <w:t xml:space="preserve"> и </w:t>
      </w:r>
      <w:proofErr w:type="spellStart"/>
      <w:r>
        <w:rPr>
          <w:bCs/>
          <w:i/>
          <w:sz w:val="28"/>
          <w:szCs w:val="28"/>
        </w:rPr>
        <w:t>m</w:t>
      </w:r>
      <w:r>
        <w:rPr>
          <w:bCs/>
          <w:i/>
          <w:sz w:val="28"/>
          <w:szCs w:val="28"/>
          <w:vertAlign w:val="subscript"/>
        </w:rPr>
        <w:t>s</w:t>
      </w:r>
      <w:proofErr w:type="spellEnd"/>
      <w:r>
        <w:rPr>
          <w:sz w:val="28"/>
          <w:szCs w:val="28"/>
        </w:rPr>
        <w:t xml:space="preserve">, которые называются соответственно </w:t>
      </w:r>
      <w:r>
        <w:rPr>
          <w:bCs/>
          <w:i/>
          <w:sz w:val="28"/>
          <w:szCs w:val="28"/>
        </w:rPr>
        <w:t>главное, орбитальное, магнитное и спиновое.</w:t>
      </w:r>
    </w:p>
    <w:p w:rsidR="007B1B36" w:rsidRDefault="007B1B36" w:rsidP="007B1B36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 заполнения 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электронами  определяется следующими правилами В. </w:t>
      </w:r>
      <w:proofErr w:type="spellStart"/>
      <w:r>
        <w:rPr>
          <w:sz w:val="28"/>
          <w:szCs w:val="28"/>
        </w:rPr>
        <w:t>Клечковского</w:t>
      </w:r>
      <w:proofErr w:type="spellEnd"/>
      <w:r>
        <w:rPr>
          <w:sz w:val="28"/>
          <w:szCs w:val="28"/>
        </w:rPr>
        <w:t xml:space="preserve">: </w:t>
      </w:r>
    </w:p>
    <w:p w:rsidR="007B1B36" w:rsidRDefault="007B1B36" w:rsidP="007B1B36">
      <w:pPr>
        <w:numPr>
          <w:ilvl w:val="0"/>
          <w:numId w:val="2"/>
        </w:numPr>
        <w:suppressLineNumbers/>
        <w:tabs>
          <w:tab w:val="clear" w:pos="0"/>
          <w:tab w:val="num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происходит в порядке увеличения суммы (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l</w:t>
      </w:r>
      <w:r>
        <w:rPr>
          <w:sz w:val="28"/>
          <w:szCs w:val="28"/>
        </w:rPr>
        <w:t xml:space="preserve">); </w:t>
      </w:r>
    </w:p>
    <w:p w:rsidR="007B1B36" w:rsidRDefault="007B1B36" w:rsidP="007B1B36">
      <w:pPr>
        <w:numPr>
          <w:ilvl w:val="0"/>
          <w:numId w:val="2"/>
        </w:numPr>
        <w:suppressLineNumbers/>
        <w:tabs>
          <w:tab w:val="clear" w:pos="0"/>
          <w:tab w:val="num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одинаковых значениях этой суммы в первую очередь заполняется подуровень с меньшим значением главного квантового числа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7B1B36" w:rsidRDefault="007B1B36" w:rsidP="007B1B36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заполнения электронами энергетических уровней и подуровней в многоэлектронных атомах имеет вид </w:t>
      </w:r>
    </w:p>
    <w:p w:rsidR="007B1B36" w:rsidRDefault="007B1B36" w:rsidP="007B1B36">
      <w:pPr>
        <w:suppressLineNumbers/>
        <w:suppressAutoHyphens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</w:t>
      </w:r>
      <w:r>
        <w:rPr>
          <w:i/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>&lt;2</w:t>
      </w:r>
      <w:r>
        <w:rPr>
          <w:i/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>&lt;2</w:t>
      </w:r>
      <w:r>
        <w:rPr>
          <w:i/>
          <w:sz w:val="28"/>
          <w:szCs w:val="28"/>
          <w:lang w:val="en-US"/>
        </w:rPr>
        <w:t xml:space="preserve">p </w:t>
      </w:r>
      <w:r>
        <w:rPr>
          <w:sz w:val="28"/>
          <w:szCs w:val="28"/>
          <w:lang w:val="en-US"/>
        </w:rPr>
        <w:t>&lt;3</w:t>
      </w:r>
      <w:r>
        <w:rPr>
          <w:i/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>&lt;3</w:t>
      </w:r>
      <w:r>
        <w:rPr>
          <w:i/>
          <w:sz w:val="28"/>
          <w:szCs w:val="28"/>
          <w:lang w:val="en-US"/>
        </w:rPr>
        <w:t xml:space="preserve">p </w:t>
      </w:r>
      <w:r>
        <w:rPr>
          <w:sz w:val="28"/>
          <w:szCs w:val="28"/>
          <w:lang w:val="en-US"/>
        </w:rPr>
        <w:t>&lt;4</w:t>
      </w:r>
      <w:r>
        <w:rPr>
          <w:i/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>&lt;3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&lt;4</w:t>
      </w:r>
      <w:r>
        <w:rPr>
          <w:i/>
          <w:sz w:val="28"/>
          <w:szCs w:val="28"/>
          <w:lang w:val="en-US"/>
        </w:rPr>
        <w:t xml:space="preserve">p </w:t>
      </w:r>
      <w:r>
        <w:rPr>
          <w:sz w:val="28"/>
          <w:szCs w:val="28"/>
          <w:lang w:val="en-US"/>
        </w:rPr>
        <w:t>&lt;5</w:t>
      </w:r>
      <w:r>
        <w:rPr>
          <w:i/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>&lt;4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&lt;5</w:t>
      </w:r>
      <w:r>
        <w:rPr>
          <w:i/>
          <w:sz w:val="28"/>
          <w:szCs w:val="28"/>
          <w:lang w:val="en-US"/>
        </w:rPr>
        <w:t xml:space="preserve">p </w:t>
      </w:r>
      <w:r>
        <w:rPr>
          <w:sz w:val="28"/>
          <w:szCs w:val="28"/>
          <w:lang w:val="en-US"/>
        </w:rPr>
        <w:t>&lt;6</w:t>
      </w:r>
      <w:r>
        <w:rPr>
          <w:i/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>&lt;5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fillcolor="window">
            <v:imagedata r:id="rId6" o:title=""/>
          </v:shape>
          <o:OLEObject Type="Embed" ProgID="Equation.3" ShapeID="_x0000_i1025" DrawAspect="Content" ObjectID="_1388342373" r:id="rId7"/>
        </w:object>
      </w:r>
      <w:r>
        <w:rPr>
          <w:sz w:val="28"/>
          <w:szCs w:val="28"/>
          <w:lang w:val="en-US"/>
        </w:rPr>
        <w:t>4</w:t>
      </w:r>
      <w:r>
        <w:rPr>
          <w:i/>
          <w:sz w:val="28"/>
          <w:szCs w:val="28"/>
          <w:lang w:val="en-US"/>
        </w:rPr>
        <w:t xml:space="preserve">f </w:t>
      </w:r>
      <w:r>
        <w:rPr>
          <w:sz w:val="28"/>
          <w:szCs w:val="28"/>
          <w:lang w:val="en-US"/>
        </w:rPr>
        <w:t>&lt;6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 &lt;7</w:t>
      </w:r>
      <w:r>
        <w:rPr>
          <w:i/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>&lt;6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object w:dxaOrig="200" w:dyaOrig="200">
          <v:shape id="_x0000_i1026" type="#_x0000_t75" style="width:9.75pt;height:9.75pt" o:ole="" fillcolor="window">
            <v:imagedata r:id="rId6" o:title=""/>
          </v:shape>
          <o:OLEObject Type="Embed" ProgID="Equation.3" ShapeID="_x0000_i1026" DrawAspect="Content" ObjectID="_1388342374" r:id="rId8"/>
        </w:object>
      </w:r>
      <w:r>
        <w:rPr>
          <w:sz w:val="28"/>
          <w:szCs w:val="28"/>
          <w:lang w:val="en-US"/>
        </w:rPr>
        <w:t>5</w:t>
      </w:r>
      <w:r>
        <w:rPr>
          <w:i/>
          <w:sz w:val="28"/>
          <w:szCs w:val="28"/>
          <w:lang w:val="en-US"/>
        </w:rPr>
        <w:t xml:space="preserve">f </w:t>
      </w:r>
      <w:r>
        <w:rPr>
          <w:sz w:val="28"/>
          <w:szCs w:val="28"/>
          <w:lang w:val="en-US"/>
        </w:rPr>
        <w:t>&lt;7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.</w:t>
      </w:r>
      <w:proofErr w:type="gramEnd"/>
    </w:p>
    <w:p w:rsidR="007B1B36" w:rsidRDefault="007B1B36" w:rsidP="007B1B36">
      <w:pPr>
        <w:pStyle w:val="4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2.</w:t>
      </w:r>
      <w:r>
        <w:rPr>
          <w:rFonts w:ascii="Times New Roman" w:hAnsi="Times New Roman"/>
          <w:b w:val="0"/>
          <w:sz w:val="28"/>
          <w:szCs w:val="28"/>
        </w:rPr>
        <w:t xml:space="preserve"> Используя  правила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Клечковского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рассчитайте, какой подуровень раньше заполняется электронами 4</w:t>
      </w:r>
      <w:r>
        <w:rPr>
          <w:rFonts w:ascii="Times New Roman" w:hAnsi="Times New Roman"/>
          <w:b w:val="0"/>
          <w:i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 или 5</w:t>
      </w:r>
      <w:r>
        <w:rPr>
          <w:rFonts w:ascii="Times New Roman" w:hAnsi="Times New Roman"/>
          <w:b w:val="0"/>
          <w:i/>
          <w:sz w:val="28"/>
          <w:szCs w:val="28"/>
        </w:rPr>
        <w:t>s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B1B36" w:rsidRDefault="007B1B36" w:rsidP="007B1B36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Решение.</w:t>
      </w:r>
      <w:r>
        <w:rPr>
          <w:sz w:val="28"/>
          <w:szCs w:val="28"/>
        </w:rPr>
        <w:t xml:space="preserve"> Для </w:t>
      </w:r>
      <w:r>
        <w:rPr>
          <w:bCs/>
          <w:sz w:val="28"/>
          <w:szCs w:val="28"/>
        </w:rPr>
        <w:t>4</w:t>
      </w:r>
      <w:r>
        <w:rPr>
          <w:bCs/>
          <w:i/>
          <w:sz w:val="28"/>
          <w:szCs w:val="28"/>
        </w:rPr>
        <w:t>р</w:t>
      </w:r>
      <w:r>
        <w:rPr>
          <w:sz w:val="28"/>
          <w:szCs w:val="28"/>
        </w:rPr>
        <w:t xml:space="preserve">-подуровня  </w:t>
      </w:r>
      <w:r>
        <w:rPr>
          <w:i/>
          <w:sz w:val="28"/>
          <w:szCs w:val="28"/>
        </w:rPr>
        <w:sym w:font="Symbol" w:char="0053"/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4 + 1 = 5; для  </w:t>
      </w:r>
      <w:r>
        <w:rPr>
          <w:bCs/>
          <w:sz w:val="28"/>
          <w:szCs w:val="28"/>
        </w:rPr>
        <w:t>5</w:t>
      </w:r>
      <w:r>
        <w:rPr>
          <w:bCs/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-подуровня  </w:t>
      </w:r>
      <w:r>
        <w:rPr>
          <w:i/>
          <w:sz w:val="28"/>
          <w:szCs w:val="28"/>
        </w:rPr>
        <w:sym w:font="Symbol" w:char="0053"/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5 + 0 = 5. Так как сумма одинакова, то в первую очередь заполняется подуровень с меньшим значением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т. е. </w:t>
      </w:r>
      <w:r>
        <w:rPr>
          <w:bCs/>
          <w:sz w:val="28"/>
          <w:szCs w:val="28"/>
        </w:rPr>
        <w:t>4</w:t>
      </w:r>
      <w:r>
        <w:rPr>
          <w:bCs/>
          <w:i/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7B1B36" w:rsidRDefault="007B1B36" w:rsidP="007B1B36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3. </w:t>
      </w:r>
      <w:r>
        <w:rPr>
          <w:sz w:val="28"/>
          <w:szCs w:val="28"/>
        </w:rPr>
        <w:t xml:space="preserve">По распределению валентных электронов </w:t>
      </w:r>
      <w:r>
        <w:rPr>
          <w:b/>
          <w:bCs/>
          <w:sz w:val="28"/>
          <w:szCs w:val="28"/>
        </w:rPr>
        <w:sym w:font="Symbol" w:char="002D"/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d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>4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определите, какой это элемент, укажите его символ и напишите полную электронную формулу. </w:t>
      </w:r>
    </w:p>
    <w:p w:rsidR="007B1B36" w:rsidRDefault="007B1B36" w:rsidP="007B1B36">
      <w:pPr>
        <w:suppressLineNumbers/>
        <w:suppressAutoHyphens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Значению главного квантового числа последнего энергетического уровня соответствует </w:t>
      </w:r>
      <w:r>
        <w:rPr>
          <w:bCs/>
          <w:i/>
          <w:sz w:val="28"/>
          <w:szCs w:val="28"/>
        </w:rPr>
        <w:t>номер</w:t>
      </w:r>
      <w:r>
        <w:rPr>
          <w:sz w:val="28"/>
          <w:szCs w:val="28"/>
        </w:rPr>
        <w:t xml:space="preserve"> периода, следовательно, элемент находится в </w:t>
      </w:r>
      <w:r>
        <w:rPr>
          <w:bCs/>
          <w:i/>
          <w:sz w:val="28"/>
          <w:szCs w:val="28"/>
        </w:rPr>
        <w:t>4-м периоде.</w:t>
      </w:r>
      <w:r>
        <w:rPr>
          <w:sz w:val="28"/>
          <w:szCs w:val="28"/>
        </w:rPr>
        <w:t xml:space="preserve"> Сумма валентных электронов показывает </w:t>
      </w:r>
      <w:r>
        <w:rPr>
          <w:bCs/>
          <w:i/>
          <w:sz w:val="28"/>
          <w:szCs w:val="28"/>
        </w:rPr>
        <w:t>номер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группы, в которой находится элемент, в данном  случае номер </w:t>
      </w: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группы </w:t>
      </w:r>
      <w:r>
        <w:rPr>
          <w:bCs/>
          <w:sz w:val="28"/>
          <w:szCs w:val="28"/>
        </w:rPr>
        <w:t>7</w:t>
      </w:r>
      <w:r>
        <w:rPr>
          <w:sz w:val="28"/>
          <w:szCs w:val="28"/>
        </w:rPr>
        <w:t xml:space="preserve">. Так как валентные электроны находятся на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-подуровне, то это элемент </w:t>
      </w:r>
      <w:r>
        <w:rPr>
          <w:bCs/>
          <w:i/>
          <w:sz w:val="28"/>
          <w:szCs w:val="28"/>
        </w:rPr>
        <w:t>побочной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подгруппы</w:t>
      </w:r>
      <w:r>
        <w:rPr>
          <w:i/>
          <w:sz w:val="28"/>
          <w:szCs w:val="28"/>
        </w:rPr>
        <w:t xml:space="preserve">: </w:t>
      </w:r>
      <w:r>
        <w:rPr>
          <w:bCs/>
          <w:sz w:val="28"/>
          <w:szCs w:val="28"/>
          <w:vertAlign w:val="subscript"/>
        </w:rPr>
        <w:t>25</w:t>
      </w:r>
      <w:proofErr w:type="spellStart"/>
      <w:r>
        <w:rPr>
          <w:bCs/>
          <w:sz w:val="28"/>
          <w:szCs w:val="28"/>
          <w:lang w:val="en-US"/>
        </w:rPr>
        <w:t>Mn</w:t>
      </w:r>
      <w:proofErr w:type="spellEnd"/>
      <w:r>
        <w:rPr>
          <w:bCs/>
          <w:sz w:val="28"/>
          <w:szCs w:val="28"/>
        </w:rPr>
        <w:t xml:space="preserve"> 1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2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2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d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>4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B1B36" w:rsidRDefault="007B1B36" w:rsidP="007B1B36">
      <w:pPr>
        <w:suppressLineNumbers/>
        <w:suppressAutoHyphens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4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Напишите полную электронную формулу атома элемента с зарядом ядра 22.</w:t>
      </w:r>
    </w:p>
    <w:p w:rsidR="007B1B36" w:rsidRDefault="007B1B36" w:rsidP="007B1B36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vertAlign w:val="subscript"/>
        </w:rPr>
        <w:t>22</w:t>
      </w:r>
      <w:r>
        <w:rPr>
          <w:bCs/>
          <w:sz w:val="28"/>
          <w:szCs w:val="28"/>
          <w:lang w:val="en-US"/>
        </w:rPr>
        <w:t>Ti</w:t>
      </w:r>
      <w:r>
        <w:rPr>
          <w:bCs/>
          <w:sz w:val="28"/>
          <w:szCs w:val="28"/>
        </w:rPr>
        <w:t xml:space="preserve"> 1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2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2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d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4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7B1B36" w:rsidRDefault="007B1B36" w:rsidP="007B1B36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5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Напишите полные электронные формулы ионов </w:t>
      </w:r>
      <w:r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  <w:lang w:val="en-US"/>
        </w:rPr>
        <w:sym w:font="Marlett" w:char="0071"/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Sn</w:t>
      </w:r>
      <w:proofErr w:type="spellEnd"/>
      <w:r>
        <w:rPr>
          <w:bCs/>
          <w:sz w:val="28"/>
          <w:szCs w:val="28"/>
          <w:vertAlign w:val="superscript"/>
        </w:rPr>
        <w:t>2+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1B36" w:rsidRDefault="007B1B36" w:rsidP="007B1B36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Решение.</w:t>
      </w:r>
      <w:r>
        <w:rPr>
          <w:sz w:val="28"/>
          <w:szCs w:val="28"/>
        </w:rPr>
        <w:t xml:space="preserve"> При образовании отрицательно заряженного иона нейтральный атом  элемента принимает электроны:   </w:t>
      </w:r>
      <w:r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  <w:vertAlign w:val="superscript"/>
        </w:rPr>
        <w:t xml:space="preserve">0 </w:t>
      </w:r>
      <w:r>
        <w:rPr>
          <w:bCs/>
          <w:sz w:val="28"/>
          <w:szCs w:val="28"/>
        </w:rPr>
        <w:t>+ 1</w:t>
      </w:r>
      <w:r>
        <w:rPr>
          <w:bCs/>
          <w:i/>
          <w:sz w:val="28"/>
          <w:szCs w:val="28"/>
        </w:rPr>
        <w:t>ē</w:t>
      </w:r>
      <w:r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  <w:lang w:val="en-US"/>
        </w:rPr>
        <w:sym w:font="Marlett" w:char="0071"/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электронная формула иона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F"/>
        </w:smartTagPr>
        <w:r>
          <w:rPr>
            <w:bCs/>
            <w:sz w:val="28"/>
            <w:szCs w:val="28"/>
            <w:vertAlign w:val="subscript"/>
          </w:rPr>
          <w:t>9</w:t>
        </w:r>
        <w:r>
          <w:rPr>
            <w:bCs/>
            <w:sz w:val="28"/>
            <w:szCs w:val="28"/>
            <w:lang w:val="en-US"/>
          </w:rPr>
          <w:t>F</w:t>
        </w:r>
      </w:smartTag>
      <w:r>
        <w:rPr>
          <w:bCs/>
          <w:sz w:val="28"/>
          <w:szCs w:val="28"/>
          <w:lang w:val="en-US"/>
        </w:rPr>
        <w:sym w:font="Marlett" w:char="0071"/>
      </w:r>
      <w:r>
        <w:rPr>
          <w:bCs/>
          <w:sz w:val="28"/>
          <w:szCs w:val="28"/>
        </w:rPr>
        <w:t>1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2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2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. Положительно заряженный ион получается, когда нейтральный атом элемента отдает электроны:   </w:t>
      </w:r>
      <w:proofErr w:type="spellStart"/>
      <w:r>
        <w:rPr>
          <w:bCs/>
          <w:sz w:val="28"/>
          <w:szCs w:val="28"/>
          <w:lang w:val="en-US"/>
        </w:rPr>
        <w:t>Sn</w:t>
      </w:r>
      <w:proofErr w:type="spellEnd"/>
      <w:r>
        <w:rPr>
          <w:bCs/>
          <w:sz w:val="28"/>
          <w:szCs w:val="28"/>
          <w:vertAlign w:val="superscript"/>
        </w:rPr>
        <w:t xml:space="preserve">0 </w:t>
      </w:r>
      <w:r>
        <w:rPr>
          <w:bCs/>
          <w:sz w:val="28"/>
          <w:szCs w:val="28"/>
        </w:rPr>
        <w:sym w:font="Symbol" w:char="002D"/>
      </w:r>
      <w:r>
        <w:rPr>
          <w:bCs/>
          <w:sz w:val="28"/>
          <w:szCs w:val="28"/>
        </w:rPr>
        <w:t xml:space="preserve"> 2</w:t>
      </w:r>
      <w:r>
        <w:rPr>
          <w:bCs/>
          <w:i/>
          <w:sz w:val="28"/>
          <w:szCs w:val="28"/>
        </w:rPr>
        <w:t>ē</w:t>
      </w:r>
      <w:r>
        <w:rPr>
          <w:bCs/>
          <w:sz w:val="28"/>
          <w:szCs w:val="28"/>
        </w:rPr>
        <w:t xml:space="preserve"> = </w:t>
      </w:r>
      <w:proofErr w:type="spellStart"/>
      <w:r>
        <w:rPr>
          <w:bCs/>
          <w:sz w:val="28"/>
          <w:szCs w:val="28"/>
          <w:lang w:val="en-US"/>
        </w:rPr>
        <w:t>Sn</w:t>
      </w:r>
      <w:proofErr w:type="spellEnd"/>
      <w:r>
        <w:rPr>
          <w:bCs/>
          <w:sz w:val="28"/>
          <w:szCs w:val="28"/>
          <w:vertAlign w:val="superscript"/>
        </w:rPr>
        <w:t>2</w:t>
      </w:r>
      <w:proofErr w:type="gramStart"/>
      <w:r>
        <w:rPr>
          <w:bCs/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электронная формула иона </w:t>
      </w:r>
      <w:r>
        <w:rPr>
          <w:bCs/>
          <w:sz w:val="28"/>
          <w:szCs w:val="28"/>
          <w:vertAlign w:val="subscript"/>
        </w:rPr>
        <w:t>50</w:t>
      </w:r>
      <w:proofErr w:type="spellStart"/>
      <w:r>
        <w:rPr>
          <w:bCs/>
          <w:sz w:val="28"/>
          <w:szCs w:val="28"/>
          <w:lang w:val="en-US"/>
        </w:rPr>
        <w:t>Sn</w:t>
      </w:r>
      <w:proofErr w:type="spellEnd"/>
      <w:r>
        <w:rPr>
          <w:bCs/>
          <w:sz w:val="28"/>
          <w:szCs w:val="28"/>
          <w:vertAlign w:val="superscript"/>
        </w:rPr>
        <w:t xml:space="preserve">2+ </w:t>
      </w:r>
      <w:r>
        <w:rPr>
          <w:bCs/>
          <w:sz w:val="28"/>
          <w:szCs w:val="28"/>
        </w:rPr>
        <w:t>1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2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2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 xml:space="preserve">6 </w:t>
      </w: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  <w:lang w:val="en-US"/>
        </w:rPr>
        <w:t>d</w:t>
      </w:r>
      <w:r>
        <w:rPr>
          <w:bCs/>
          <w:sz w:val="28"/>
          <w:szCs w:val="28"/>
          <w:vertAlign w:val="superscript"/>
        </w:rPr>
        <w:t>10</w:t>
      </w:r>
      <w:r>
        <w:rPr>
          <w:bCs/>
          <w:sz w:val="28"/>
          <w:szCs w:val="28"/>
        </w:rPr>
        <w:t>4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4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>4</w:t>
      </w:r>
      <w:r>
        <w:rPr>
          <w:bCs/>
          <w:i/>
          <w:sz w:val="28"/>
          <w:szCs w:val="28"/>
          <w:lang w:val="en-US"/>
        </w:rPr>
        <w:t>d</w:t>
      </w:r>
      <w:r>
        <w:rPr>
          <w:bCs/>
          <w:sz w:val="28"/>
          <w:szCs w:val="28"/>
          <w:vertAlign w:val="superscript"/>
        </w:rPr>
        <w:t>10</w:t>
      </w:r>
      <w:r>
        <w:rPr>
          <w:bCs/>
          <w:sz w:val="28"/>
          <w:szCs w:val="28"/>
        </w:rPr>
        <w:t>5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5</w:t>
      </w:r>
      <w:r>
        <w:rPr>
          <w:bCs/>
          <w:i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7B1B36" w:rsidRDefault="007B1B36" w:rsidP="007B1B36">
      <w:pPr>
        <w:widowControl/>
        <w:tabs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7B1B36" w:rsidRDefault="007B1B36" w:rsidP="007B1B36">
      <w:pPr>
        <w:widowControl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к разделу 1</w:t>
      </w:r>
    </w:p>
    <w:p w:rsidR="007B1B36" w:rsidRDefault="007B1B36" w:rsidP="007B1B36">
      <w:pPr>
        <w:widowControl/>
        <w:suppressAutoHyphens/>
        <w:jc w:val="center"/>
        <w:rPr>
          <w:b/>
          <w:sz w:val="28"/>
          <w:szCs w:val="28"/>
        </w:rPr>
      </w:pPr>
    </w:p>
    <w:p w:rsidR="007B1B36" w:rsidRDefault="007B1B36" w:rsidP="007B1B36">
      <w:pPr>
        <w:widowControl/>
        <w:suppressAutoHyphens/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Каждое задание содержит </w:t>
      </w:r>
      <w:r>
        <w:rPr>
          <w:i/>
          <w:sz w:val="28"/>
          <w:szCs w:val="28"/>
        </w:rPr>
        <w:t xml:space="preserve">три вопроса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>).</w:t>
      </w:r>
    </w:p>
    <w:p w:rsidR="007B1B36" w:rsidRDefault="007B1B36" w:rsidP="007B1B36">
      <w:pPr>
        <w:widowControl/>
        <w:suppressAutoHyphens/>
        <w:ind w:left="709"/>
        <w:rPr>
          <w:i/>
          <w:sz w:val="28"/>
          <w:szCs w:val="28"/>
        </w:rPr>
      </w:pPr>
    </w:p>
    <w:tbl>
      <w:tblPr>
        <w:tblW w:w="96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57"/>
        <w:gridCol w:w="3118"/>
        <w:gridCol w:w="2552"/>
      </w:tblGrid>
      <w:tr w:rsidR="007B1B36" w:rsidTr="007B1B36">
        <w:trPr>
          <w:trHeight w:val="29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7B1B36" w:rsidRDefault="007B1B36" w:rsidP="006C4728">
            <w:pPr>
              <w:widowControl/>
              <w:suppressAutoHyphens/>
              <w:ind w:lef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зада-</w:t>
            </w: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 xml:space="preserve">Укажите  </w:t>
            </w:r>
            <w:proofErr w:type="gramStart"/>
            <w:r>
              <w:rPr>
                <w:sz w:val="28"/>
                <w:szCs w:val="28"/>
              </w:rPr>
              <w:t>числен-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значения главного и  орбитального </w:t>
            </w:r>
            <w:proofErr w:type="spellStart"/>
            <w:r>
              <w:rPr>
                <w:sz w:val="28"/>
                <w:szCs w:val="28"/>
              </w:rPr>
              <w:t>кван-товых</w:t>
            </w:r>
            <w:proofErr w:type="spellEnd"/>
            <w:r>
              <w:rPr>
                <w:sz w:val="28"/>
                <w:szCs w:val="28"/>
              </w:rPr>
              <w:t xml:space="preserve"> чисел данных подуровней, рассчитайте последовательность их заполнения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 xml:space="preserve">Распределите по квантовым ячейкам валентные электроны, определите химический элемент и его </w:t>
            </w:r>
            <w:proofErr w:type="gramStart"/>
            <w:r>
              <w:rPr>
                <w:sz w:val="28"/>
                <w:szCs w:val="28"/>
              </w:rPr>
              <w:t>поло-</w:t>
            </w:r>
            <w:proofErr w:type="spellStart"/>
            <w:r>
              <w:rPr>
                <w:sz w:val="28"/>
                <w:szCs w:val="28"/>
              </w:rPr>
              <w:t>жение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системе </w:t>
            </w:r>
            <w:proofErr w:type="spellStart"/>
            <w:r>
              <w:rPr>
                <w:sz w:val="28"/>
                <w:szCs w:val="28"/>
              </w:rPr>
              <w:t>Д.И.Менделеева</w:t>
            </w:r>
            <w:proofErr w:type="spellEnd"/>
            <w:r>
              <w:rPr>
                <w:sz w:val="28"/>
                <w:szCs w:val="28"/>
              </w:rPr>
              <w:t xml:space="preserve"> (номер периода, группа, под-группа)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 xml:space="preserve">Напишите </w:t>
            </w:r>
            <w:proofErr w:type="spellStart"/>
            <w:proofErr w:type="gramStart"/>
            <w:r>
              <w:rPr>
                <w:sz w:val="28"/>
                <w:szCs w:val="28"/>
              </w:rPr>
              <w:t>элек</w:t>
            </w:r>
            <w:proofErr w:type="spellEnd"/>
            <w:r>
              <w:rPr>
                <w:sz w:val="28"/>
                <w:szCs w:val="28"/>
              </w:rPr>
              <w:t>-тронные</w:t>
            </w:r>
            <w:proofErr w:type="gramEnd"/>
            <w:r>
              <w:rPr>
                <w:sz w:val="28"/>
                <w:szCs w:val="28"/>
              </w:rPr>
              <w:t xml:space="preserve"> формулы предложенных </w:t>
            </w:r>
            <w:proofErr w:type="spellStart"/>
            <w:r>
              <w:rPr>
                <w:sz w:val="28"/>
                <w:szCs w:val="28"/>
              </w:rPr>
              <w:t>ато-мов</w:t>
            </w:r>
            <w:proofErr w:type="spellEnd"/>
            <w:r>
              <w:rPr>
                <w:sz w:val="28"/>
                <w:szCs w:val="28"/>
              </w:rPr>
              <w:t xml:space="preserve"> и ионов, укажите </w:t>
            </w:r>
            <w:proofErr w:type="spellStart"/>
            <w:r>
              <w:rPr>
                <w:sz w:val="28"/>
                <w:szCs w:val="28"/>
              </w:rPr>
              <w:t>положе-ние</w:t>
            </w:r>
            <w:proofErr w:type="spellEnd"/>
            <w:r>
              <w:rPr>
                <w:sz w:val="28"/>
                <w:szCs w:val="28"/>
              </w:rPr>
              <w:t xml:space="preserve"> их в системе </w:t>
            </w:r>
            <w:proofErr w:type="spellStart"/>
            <w:r>
              <w:rPr>
                <w:sz w:val="28"/>
                <w:szCs w:val="28"/>
              </w:rPr>
              <w:t>Д.И.Менделеева</w:t>
            </w:r>
            <w:proofErr w:type="spellEnd"/>
            <w:r>
              <w:rPr>
                <w:sz w:val="28"/>
                <w:szCs w:val="28"/>
              </w:rPr>
              <w:t xml:space="preserve"> (номер периода, группа, подгруппа)</w:t>
            </w:r>
          </w:p>
        </w:tc>
      </w:tr>
      <w:tr w:rsidR="007B1B36" w:rsidTr="007B1B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Pr="0072556E" w:rsidRDefault="007B1B36" w:rsidP="007B1B36">
            <w:pPr>
              <w:widowControl/>
              <w:suppressAutoHyphens/>
              <w:ind w:left="360"/>
              <w:rPr>
                <w:b/>
                <w:sz w:val="28"/>
                <w:szCs w:val="28"/>
              </w:rPr>
            </w:pPr>
            <w:r w:rsidRPr="007255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>; 3</w:t>
            </w:r>
            <w:r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; 2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ind w:left="283" w:hanging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4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ind w:left="283" w:hanging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Al, Hg 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</w:tr>
    </w:tbl>
    <w:p w:rsidR="00A57505" w:rsidRDefault="00A57505"/>
    <w:p w:rsidR="007B1B36" w:rsidRDefault="007B1B36"/>
    <w:p w:rsidR="007B1B36" w:rsidRDefault="007B1B36" w:rsidP="007B1B36">
      <w:pPr>
        <w:pStyle w:val="4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к подразделу 2.1</w:t>
      </w:r>
    </w:p>
    <w:p w:rsidR="007B1B36" w:rsidRDefault="007B1B36" w:rsidP="007B1B36"/>
    <w:p w:rsidR="007B1B36" w:rsidRDefault="007B1B36" w:rsidP="007B1B36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Вычислить стандартные изменения энтальпии, энтропии, энергии Гиббса в соответствующей реакции</w:t>
      </w:r>
      <w:proofErr w:type="gramStart"/>
      <w:r>
        <w:rPr>
          <w:sz w:val="28"/>
          <w:szCs w:val="28"/>
        </w:rPr>
        <w:t xml:space="preserve"> (</w:t>
      </w:r>
      <w:r>
        <w:rPr>
          <w:position w:val="-16"/>
          <w:sz w:val="28"/>
          <w:szCs w:val="28"/>
        </w:rPr>
        <w:object w:dxaOrig="699" w:dyaOrig="420">
          <v:shape id="_x0000_i1027" type="#_x0000_t75" style="width:42.75pt;height:24.75pt" o:ole="">
            <v:imagedata r:id="rId9" o:title=""/>
          </v:shape>
          <o:OLEObject Type="Embed" ProgID="Equation.DSMT4" ShapeID="_x0000_i1027" DrawAspect="Content" ObjectID="_1388342375" r:id="rId10"/>
        </w:object>
      </w:r>
      <w:r>
        <w:rPr>
          <w:bCs/>
          <w:sz w:val="28"/>
          <w:szCs w:val="28"/>
        </w:rPr>
        <w:t>,</w:t>
      </w:r>
      <w:r>
        <w:rPr>
          <w:position w:val="-12"/>
          <w:sz w:val="28"/>
          <w:szCs w:val="28"/>
          <w:lang w:val="en-US"/>
        </w:rPr>
        <w:object w:dxaOrig="420" w:dyaOrig="380">
          <v:shape id="_x0000_i1028" type="#_x0000_t75" style="width:37.5pt;height:24pt" o:ole="">
            <v:imagedata r:id="rId11" o:title=""/>
          </v:shape>
          <o:OLEObject Type="Embed" ProgID="Equation.3" ShapeID="_x0000_i1028" DrawAspect="Content" ObjectID="_1388342376" r:id="rId12"/>
        </w:object>
      </w:r>
      <w:proofErr w:type="gramEnd"/>
      <w:r>
        <w:rPr>
          <w:bCs/>
          <w:sz w:val="28"/>
          <w:szCs w:val="28"/>
        </w:rPr>
        <w:t>в табл. П.1)</w:t>
      </w:r>
      <w:r>
        <w:rPr>
          <w:sz w:val="28"/>
          <w:szCs w:val="28"/>
        </w:rPr>
        <w:t>. Определить  температуру, при которой устанавливается химическое равновесие реакции, и сделать вывод  о возможности протекания реакции в прямом направлении (из расчетных либо графических данных).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938"/>
      </w:tblGrid>
      <w:tr w:rsidR="007B1B36" w:rsidTr="006C472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6" w:rsidRDefault="007B1B36" w:rsidP="007B1B36">
            <w:pPr>
              <w:suppressLineNumbers/>
              <w:suppressAutoHyphens/>
              <w:ind w:left="7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6" w:rsidRDefault="007B1B36" w:rsidP="007B1B36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(</w:t>
            </w:r>
            <w:proofErr w:type="gramEnd"/>
            <w:r>
              <w:rPr>
                <w:sz w:val="28"/>
                <w:szCs w:val="28"/>
                <w:vertAlign w:val="subscript"/>
              </w:rPr>
              <w:t>т)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2(г)</w:t>
            </w:r>
            <w:r>
              <w:rPr>
                <w:noProof/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2С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(г)</w:t>
            </w:r>
          </w:p>
        </w:tc>
      </w:tr>
    </w:tbl>
    <w:p w:rsidR="007B1B36" w:rsidRDefault="007B1B36"/>
    <w:p w:rsidR="0072556E" w:rsidRDefault="0072556E"/>
    <w:p w:rsidR="0072556E" w:rsidRDefault="0072556E"/>
    <w:p w:rsidR="0072556E" w:rsidRDefault="0072556E"/>
    <w:p w:rsidR="007B1B36" w:rsidRPr="0072556E" w:rsidRDefault="0072556E" w:rsidP="0072556E">
      <w:pPr>
        <w:pStyle w:val="a5"/>
        <w:numPr>
          <w:ilvl w:val="0"/>
          <w:numId w:val="22"/>
        </w:numPr>
        <w:suppressAutoHyphens/>
        <w:jc w:val="both"/>
        <w:rPr>
          <w:sz w:val="28"/>
        </w:rPr>
      </w:pPr>
      <w:r w:rsidRPr="0072556E">
        <w:rPr>
          <w:b/>
          <w:sz w:val="28"/>
          <w:szCs w:val="28"/>
        </w:rPr>
        <w:t>Задание</w:t>
      </w:r>
      <w:r w:rsidRPr="0072556E">
        <w:rPr>
          <w:sz w:val="28"/>
          <w:szCs w:val="28"/>
        </w:rPr>
        <w:t xml:space="preserve"> </w:t>
      </w:r>
      <w:r w:rsidR="007B1B36" w:rsidRPr="0072556E">
        <w:rPr>
          <w:sz w:val="28"/>
        </w:rPr>
        <w:t xml:space="preserve">Две реакции при температуре 283 </w:t>
      </w:r>
      <w:proofErr w:type="gramStart"/>
      <w:r w:rsidR="007B1B36" w:rsidRPr="0072556E">
        <w:rPr>
          <w:sz w:val="28"/>
        </w:rPr>
        <w:t>К</w:t>
      </w:r>
      <w:proofErr w:type="gramEnd"/>
      <w:r w:rsidR="007B1B36" w:rsidRPr="0072556E">
        <w:rPr>
          <w:sz w:val="28"/>
        </w:rPr>
        <w:t xml:space="preserve"> протекают </w:t>
      </w:r>
      <w:proofErr w:type="gramStart"/>
      <w:r w:rsidR="007B1B36" w:rsidRPr="0072556E">
        <w:rPr>
          <w:sz w:val="28"/>
        </w:rPr>
        <w:t>с</w:t>
      </w:r>
      <w:proofErr w:type="gramEnd"/>
      <w:r w:rsidR="007B1B36" w:rsidRPr="0072556E">
        <w:rPr>
          <w:sz w:val="28"/>
        </w:rPr>
        <w:t xml:space="preserve"> одинаковой скоростью (</w:t>
      </w:r>
      <w:r w:rsidR="007B1B36">
        <w:rPr>
          <w:position w:val="-10"/>
        </w:rPr>
        <w:object w:dxaOrig="280" w:dyaOrig="380">
          <v:shape id="_x0000_i1029" type="#_x0000_t75" style="width:20.25pt;height:22.5pt" o:ole="" fillcolor="window">
            <v:imagedata r:id="rId13" o:title=""/>
          </v:shape>
          <o:OLEObject Type="Embed" ProgID="Equation.3" ShapeID="_x0000_i1029" DrawAspect="Content" ObjectID="_1388342377" r:id="rId14"/>
        </w:object>
      </w:r>
      <w:r w:rsidR="007B1B36" w:rsidRPr="0072556E">
        <w:rPr>
          <w:sz w:val="28"/>
        </w:rPr>
        <w:t>=</w:t>
      </w:r>
      <w:r w:rsidR="007B1B36">
        <w:rPr>
          <w:position w:val="-10"/>
        </w:rPr>
        <w:object w:dxaOrig="300" w:dyaOrig="380">
          <v:shape id="_x0000_i1030" type="#_x0000_t75" style="width:22.5pt;height:22.5pt" o:ole="" fillcolor="window">
            <v:imagedata r:id="rId15" o:title=""/>
          </v:shape>
          <o:OLEObject Type="Embed" ProgID="Equation.3" ShapeID="_x0000_i1030" DrawAspect="Content" ObjectID="_1388342378" r:id="rId16"/>
        </w:object>
      </w:r>
      <w:r w:rsidR="007B1B36" w:rsidRPr="0072556E">
        <w:rPr>
          <w:sz w:val="28"/>
        </w:rPr>
        <w:t>).Температурный коэффициент скорости первой реакции равен 3, второй равен 4. Как будут относиться скорости реакций (</w:t>
      </w:r>
      <w:r w:rsidR="007B1B36">
        <w:rPr>
          <w:position w:val="-10"/>
        </w:rPr>
        <w:object w:dxaOrig="300" w:dyaOrig="380">
          <v:shape id="_x0000_i1031" type="#_x0000_t75" style="width:20.25pt;height:21pt" o:ole="" fillcolor="window">
            <v:imagedata r:id="rId15" o:title=""/>
          </v:shape>
          <o:OLEObject Type="Embed" ProgID="Equation.3" ShapeID="_x0000_i1031" DrawAspect="Content" ObjectID="_1388342379" r:id="rId17"/>
        </w:object>
      </w:r>
      <w:r w:rsidR="007B1B36" w:rsidRPr="0072556E">
        <w:rPr>
          <w:sz w:val="28"/>
          <w:vertAlign w:val="subscript"/>
        </w:rPr>
        <w:t xml:space="preserve"> </w:t>
      </w:r>
      <w:r w:rsidR="007B1B36" w:rsidRPr="0072556E">
        <w:rPr>
          <w:sz w:val="28"/>
        </w:rPr>
        <w:t xml:space="preserve">: </w:t>
      </w:r>
      <w:r w:rsidR="007B1B36">
        <w:rPr>
          <w:position w:val="-10"/>
        </w:rPr>
        <w:object w:dxaOrig="280" w:dyaOrig="380">
          <v:shape id="_x0000_i1032" type="#_x0000_t75" style="width:20.25pt;height:21.75pt" o:ole="" fillcolor="window">
            <v:imagedata r:id="rId13" o:title=""/>
          </v:shape>
          <o:OLEObject Type="Embed" ProgID="Equation.3" ShapeID="_x0000_i1032" DrawAspect="Content" ObjectID="_1388342380" r:id="rId18"/>
        </w:object>
      </w:r>
      <w:r w:rsidR="007B1B36" w:rsidRPr="0072556E">
        <w:rPr>
          <w:sz w:val="28"/>
        </w:rPr>
        <w:t>), если реакцию проводить при 303</w:t>
      </w:r>
      <w:proofErr w:type="gramStart"/>
      <w:r w:rsidR="007B1B36" w:rsidRPr="0072556E">
        <w:rPr>
          <w:sz w:val="28"/>
        </w:rPr>
        <w:t xml:space="preserve"> К</w:t>
      </w:r>
      <w:proofErr w:type="gramEnd"/>
      <w:r w:rsidR="007B1B36" w:rsidRPr="0072556E">
        <w:rPr>
          <w:sz w:val="28"/>
        </w:rPr>
        <w:t xml:space="preserve">? </w:t>
      </w:r>
    </w:p>
    <w:p w:rsidR="007B1B36" w:rsidRDefault="007B1B36" w:rsidP="0072556E">
      <w:pPr>
        <w:suppressLineNumbers/>
        <w:suppressAutoHyphens/>
        <w:jc w:val="both"/>
        <w:rPr>
          <w:sz w:val="28"/>
          <w:szCs w:val="28"/>
        </w:rPr>
      </w:pPr>
    </w:p>
    <w:p w:rsidR="0072556E" w:rsidRDefault="0072556E" w:rsidP="0072556E">
      <w:pPr>
        <w:suppressLineNumbers/>
        <w:suppressAutoHyphens/>
        <w:jc w:val="both"/>
        <w:rPr>
          <w:sz w:val="28"/>
          <w:szCs w:val="28"/>
        </w:rPr>
      </w:pPr>
    </w:p>
    <w:p w:rsidR="0072556E" w:rsidRPr="0072556E" w:rsidRDefault="0072556E" w:rsidP="0072556E">
      <w:pPr>
        <w:suppressLineNumbers/>
        <w:suppressAutoHyphens/>
        <w:jc w:val="both"/>
        <w:rPr>
          <w:sz w:val="28"/>
          <w:szCs w:val="28"/>
        </w:rPr>
      </w:pPr>
    </w:p>
    <w:p w:rsidR="007B1B36" w:rsidRPr="007B1B36" w:rsidRDefault="0072556E" w:rsidP="007B1B36">
      <w:pPr>
        <w:suppressLineNumbers/>
        <w:suppressAutoHyphens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0 </w:t>
      </w:r>
      <w:r w:rsidRPr="007B1B36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proofErr w:type="gramStart"/>
      <w:r w:rsidR="008F390C">
        <w:rPr>
          <w:sz w:val="28"/>
          <w:szCs w:val="28"/>
        </w:rPr>
        <w:t xml:space="preserve"> </w:t>
      </w:r>
      <w:r w:rsidR="007B1B36" w:rsidRPr="007B1B36">
        <w:rPr>
          <w:sz w:val="28"/>
          <w:szCs w:val="28"/>
        </w:rPr>
        <w:t>Р</w:t>
      </w:r>
      <w:proofErr w:type="gramEnd"/>
      <w:r w:rsidR="007B1B36" w:rsidRPr="007B1B36">
        <w:rPr>
          <w:sz w:val="28"/>
          <w:szCs w:val="28"/>
        </w:rPr>
        <w:t xml:space="preserve">ассчитать константу равновесия реакции </w:t>
      </w:r>
      <w:r w:rsidR="007B1B36" w:rsidRPr="007B1B36">
        <w:rPr>
          <w:sz w:val="28"/>
          <w:szCs w:val="28"/>
          <w:lang w:val="en-US"/>
        </w:rPr>
        <w:t>CO</w:t>
      </w:r>
      <w:r w:rsidR="007B1B36" w:rsidRPr="007B1B36">
        <w:rPr>
          <w:sz w:val="28"/>
          <w:szCs w:val="28"/>
          <w:vertAlign w:val="subscript"/>
        </w:rPr>
        <w:t xml:space="preserve">(г) +  </w:t>
      </w:r>
      <w:r w:rsidR="007B1B36" w:rsidRPr="007B1B36">
        <w:rPr>
          <w:sz w:val="28"/>
          <w:szCs w:val="28"/>
        </w:rPr>
        <w:t>C</w:t>
      </w:r>
      <w:r w:rsidR="007B1B36" w:rsidRPr="007B1B36">
        <w:rPr>
          <w:sz w:val="28"/>
          <w:szCs w:val="28"/>
          <w:lang w:val="en-US"/>
        </w:rPr>
        <w:t>l</w:t>
      </w:r>
      <w:r w:rsidR="007B1B36" w:rsidRPr="007B1B36">
        <w:rPr>
          <w:sz w:val="28"/>
          <w:szCs w:val="28"/>
          <w:vertAlign w:val="subscript"/>
        </w:rPr>
        <w:t>2 (г)</w:t>
      </w:r>
      <w:r w:rsidR="007B1B36" w:rsidRPr="007B1B36">
        <w:rPr>
          <w:sz w:val="28"/>
          <w:szCs w:val="28"/>
        </w:rPr>
        <w:t xml:space="preserve"> </w:t>
      </w:r>
      <w:r w:rsidR="007B1B36">
        <w:rPr>
          <w:position w:val="-14"/>
        </w:rPr>
        <w:object w:dxaOrig="300" w:dyaOrig="400">
          <v:shape id="_x0000_i1033" type="#_x0000_t75" style="width:15pt;height:20.25pt" o:ole="" fillcolor="window">
            <v:imagedata r:id="rId19" o:title=""/>
          </v:shape>
          <o:OLEObject Type="Embed" ProgID="Equation.3" ShapeID="_x0000_i1033" DrawAspect="Content" ObjectID="_1388342381" r:id="rId20"/>
        </w:object>
      </w:r>
      <w:r w:rsidR="007B1B36" w:rsidRPr="007B1B36">
        <w:rPr>
          <w:sz w:val="28"/>
          <w:szCs w:val="28"/>
        </w:rPr>
        <w:t xml:space="preserve"> COC</w:t>
      </w:r>
      <w:r w:rsidR="007B1B36" w:rsidRPr="007B1B36">
        <w:rPr>
          <w:sz w:val="28"/>
          <w:szCs w:val="28"/>
          <w:lang w:val="en-US"/>
        </w:rPr>
        <w:t>l</w:t>
      </w:r>
      <w:r w:rsidR="007B1B36" w:rsidRPr="007B1B36">
        <w:rPr>
          <w:sz w:val="28"/>
          <w:szCs w:val="28"/>
          <w:vertAlign w:val="subscript"/>
        </w:rPr>
        <w:t>2 (г)</w:t>
      </w:r>
      <w:r w:rsidR="007B1B36" w:rsidRPr="007B1B36">
        <w:rPr>
          <w:sz w:val="28"/>
          <w:szCs w:val="28"/>
        </w:rPr>
        <w:t>, если исходные концентрации CO и C</w:t>
      </w:r>
      <w:r w:rsidR="007B1B36" w:rsidRPr="007B1B36">
        <w:rPr>
          <w:sz w:val="28"/>
          <w:szCs w:val="28"/>
          <w:lang w:val="en-US"/>
        </w:rPr>
        <w:t>l</w:t>
      </w:r>
      <w:r w:rsidR="007B1B36" w:rsidRPr="007B1B36">
        <w:rPr>
          <w:sz w:val="28"/>
          <w:szCs w:val="28"/>
          <w:vertAlign w:val="subscript"/>
        </w:rPr>
        <w:t>2</w:t>
      </w:r>
      <w:r w:rsidR="007B1B36" w:rsidRPr="007B1B36">
        <w:rPr>
          <w:sz w:val="28"/>
          <w:szCs w:val="28"/>
        </w:rPr>
        <w:t xml:space="preserve"> составляли 4 моль/л, а равновесная концентрация </w:t>
      </w:r>
      <w:proofErr w:type="spellStart"/>
      <w:r w:rsidR="007B1B36" w:rsidRPr="007B1B36">
        <w:rPr>
          <w:sz w:val="28"/>
          <w:szCs w:val="28"/>
          <w:lang w:val="en-US"/>
        </w:rPr>
        <w:t>COCl</w:t>
      </w:r>
      <w:proofErr w:type="spellEnd"/>
      <w:r w:rsidR="007B1B36" w:rsidRPr="007B1B36">
        <w:rPr>
          <w:sz w:val="28"/>
          <w:szCs w:val="28"/>
          <w:vertAlign w:val="subscript"/>
        </w:rPr>
        <w:t>2</w:t>
      </w:r>
      <w:r w:rsidR="007B1B36" w:rsidRPr="007B1B36">
        <w:rPr>
          <w:sz w:val="28"/>
          <w:szCs w:val="28"/>
        </w:rPr>
        <w:t xml:space="preserve"> равна 2 моль/л.</w:t>
      </w:r>
    </w:p>
    <w:p w:rsidR="007B1B36" w:rsidRDefault="007B1B36" w:rsidP="007B1B36">
      <w:pPr>
        <w:suppressLineNumbers/>
        <w:suppressAutoHyphens/>
        <w:jc w:val="both"/>
        <w:rPr>
          <w:b/>
          <w:sz w:val="28"/>
          <w:szCs w:val="28"/>
        </w:rPr>
      </w:pPr>
    </w:p>
    <w:p w:rsidR="007B1B36" w:rsidRDefault="007B1B36" w:rsidP="007B1B36">
      <w:pPr>
        <w:suppressLineNumbers/>
        <w:suppressAutoHyphens/>
        <w:jc w:val="both"/>
        <w:rPr>
          <w:b/>
          <w:sz w:val="28"/>
          <w:szCs w:val="28"/>
        </w:rPr>
      </w:pPr>
    </w:p>
    <w:p w:rsidR="007B1B36" w:rsidRDefault="007B1B36" w:rsidP="007B1B36">
      <w:pPr>
        <w:suppressLineNumbers/>
        <w:suppressAutoHyphens/>
        <w:jc w:val="both"/>
        <w:rPr>
          <w:b/>
          <w:sz w:val="28"/>
          <w:szCs w:val="28"/>
        </w:rPr>
      </w:pPr>
    </w:p>
    <w:p w:rsidR="007B1B36" w:rsidRPr="007B1B36" w:rsidRDefault="0072556E" w:rsidP="007B1B36">
      <w:pPr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bookmarkStart w:id="0" w:name="_GoBack"/>
      <w:bookmarkEnd w:id="0"/>
      <w:r>
        <w:rPr>
          <w:b/>
          <w:sz w:val="28"/>
          <w:szCs w:val="28"/>
        </w:rPr>
        <w:t xml:space="preserve">0 </w:t>
      </w:r>
      <w:r w:rsidR="007B1B36" w:rsidRPr="007B1B36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proofErr w:type="gramStart"/>
      <w:r w:rsidR="007B1B36" w:rsidRPr="007B1B36">
        <w:rPr>
          <w:sz w:val="28"/>
          <w:szCs w:val="28"/>
        </w:rPr>
        <w:t xml:space="preserve"> Н</w:t>
      </w:r>
      <w:proofErr w:type="gramEnd"/>
      <w:r w:rsidR="007B1B36" w:rsidRPr="007B1B36">
        <w:rPr>
          <w:sz w:val="28"/>
          <w:szCs w:val="28"/>
        </w:rPr>
        <w:t>апишите математическое выражение К</w:t>
      </w:r>
      <w:r w:rsidR="007B1B36" w:rsidRPr="007B1B36">
        <w:rPr>
          <w:sz w:val="28"/>
          <w:szCs w:val="28"/>
          <w:vertAlign w:val="subscript"/>
        </w:rPr>
        <w:t>с</w:t>
      </w:r>
      <w:r w:rsidR="007B1B36" w:rsidRPr="007B1B36">
        <w:rPr>
          <w:sz w:val="28"/>
          <w:szCs w:val="28"/>
        </w:rPr>
        <w:t xml:space="preserve"> (константы химического равновесия) для обратимых реакций и укажите направление смещения равновесия при изменении условий:</w:t>
      </w:r>
    </w:p>
    <w:p w:rsidR="007B1B36" w:rsidRPr="007B1B36" w:rsidRDefault="007B1B36" w:rsidP="007B1B36">
      <w:pPr>
        <w:widowControl/>
        <w:suppressAutoHyphens/>
        <w:jc w:val="both"/>
        <w:rPr>
          <w:sz w:val="28"/>
          <w:szCs w:val="28"/>
        </w:rPr>
      </w:pPr>
      <w:r w:rsidRPr="007B1B36">
        <w:rPr>
          <w:sz w:val="28"/>
          <w:szCs w:val="28"/>
        </w:rPr>
        <w:t xml:space="preserve">а) </w:t>
      </w:r>
      <w:proofErr w:type="gramStart"/>
      <w:r w:rsidRPr="007B1B36">
        <w:rPr>
          <w:sz w:val="28"/>
          <w:szCs w:val="28"/>
        </w:rPr>
        <w:t>уменьшении</w:t>
      </w:r>
      <w:proofErr w:type="gramEnd"/>
      <w:r w:rsidRPr="007B1B36">
        <w:rPr>
          <w:sz w:val="28"/>
          <w:szCs w:val="28"/>
        </w:rPr>
        <w:t xml:space="preserve"> парциального давления одного из исходных газообразных веществ; б) понижении давления; в) повышении температуры.</w:t>
      </w:r>
    </w:p>
    <w:tbl>
      <w:tblPr>
        <w:tblW w:w="0" w:type="auto"/>
        <w:jc w:val="center"/>
        <w:tblInd w:w="-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2126"/>
      </w:tblGrid>
      <w:tr w:rsidR="007B1B36" w:rsidTr="006C4728">
        <w:trPr>
          <w:trHeight w:val="38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7B1B36">
            <w:pPr>
              <w:widowControl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ind w:left="445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proofErr w:type="gramStart"/>
            <w:r>
              <w:rPr>
                <w:sz w:val="28"/>
                <w:szCs w:val="28"/>
                <w:vertAlign w:val="subscript"/>
              </w:rPr>
              <w:t xml:space="preserve">( </w:t>
            </w:r>
            <w:proofErr w:type="gramEnd"/>
            <w:r>
              <w:rPr>
                <w:sz w:val="28"/>
                <w:szCs w:val="28"/>
                <w:vertAlign w:val="subscript"/>
              </w:rPr>
              <w:t>графит)</w:t>
            </w:r>
            <w:r>
              <w:rPr>
                <w:sz w:val="28"/>
                <w:szCs w:val="28"/>
              </w:rPr>
              <w:t xml:space="preserve">  + 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 xml:space="preserve"> (г)  </w:t>
            </w:r>
            <w:r>
              <w:rPr>
                <w:position w:val="-14"/>
                <w:sz w:val="28"/>
                <w:szCs w:val="28"/>
              </w:rPr>
              <w:object w:dxaOrig="300" w:dyaOrig="400">
                <v:shape id="_x0000_i1034" type="#_x0000_t75" style="width:15pt;height:20.25pt" o:ole="" fillcolor="window">
                  <v:imagedata r:id="rId19" o:title=""/>
                </v:shape>
                <o:OLEObject Type="Embed" ProgID="Equation.3" ShapeID="_x0000_i1034" DrawAspect="Content" ObjectID="_1388342382" r:id="rId21"/>
              </w:object>
            </w:r>
            <w:r>
              <w:rPr>
                <w:sz w:val="28"/>
                <w:szCs w:val="28"/>
              </w:rPr>
              <w:t xml:space="preserve">  CO</w:t>
            </w:r>
            <w:r>
              <w:rPr>
                <w:sz w:val="28"/>
                <w:szCs w:val="28"/>
                <w:vertAlign w:val="subscript"/>
              </w:rPr>
              <w:t xml:space="preserve"> (г)</w:t>
            </w:r>
            <w:r>
              <w:rPr>
                <w:sz w:val="28"/>
                <w:szCs w:val="28"/>
              </w:rPr>
              <w:t xml:space="preserve">  +  H</w:t>
            </w:r>
            <w:r>
              <w:rPr>
                <w:sz w:val="28"/>
                <w:szCs w:val="28"/>
                <w:vertAlign w:val="subscript"/>
              </w:rPr>
              <w:t>2 (г)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36" w:rsidRDefault="007B1B36" w:rsidP="006C4728">
            <w:pPr>
              <w:widowControl/>
              <w:suppressAutoHyphens/>
              <w:ind w:left="445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131</w:t>
            </w:r>
          </w:p>
        </w:tc>
      </w:tr>
    </w:tbl>
    <w:p w:rsidR="007B1B36" w:rsidRDefault="007B1B36" w:rsidP="007B1B36">
      <w:pPr>
        <w:tabs>
          <w:tab w:val="left" w:pos="0"/>
        </w:tabs>
        <w:suppressAutoHyphens/>
        <w:ind w:left="360"/>
        <w:jc w:val="both"/>
        <w:rPr>
          <w:b/>
          <w:sz w:val="28"/>
          <w:szCs w:val="28"/>
        </w:rPr>
      </w:pPr>
    </w:p>
    <w:p w:rsidR="007B1B36" w:rsidRDefault="007B1B36" w:rsidP="007B1B36">
      <w:pPr>
        <w:tabs>
          <w:tab w:val="left" w:pos="0"/>
        </w:tabs>
        <w:suppressAutoHyphens/>
        <w:ind w:left="360"/>
        <w:jc w:val="both"/>
        <w:rPr>
          <w:b/>
          <w:sz w:val="28"/>
          <w:szCs w:val="28"/>
        </w:rPr>
      </w:pPr>
    </w:p>
    <w:p w:rsidR="007B1B36" w:rsidRPr="007B1B36" w:rsidRDefault="0072556E" w:rsidP="0072556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Задание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1B36" w:rsidRPr="007B1B36">
        <w:rPr>
          <w:sz w:val="28"/>
          <w:szCs w:val="28"/>
        </w:rPr>
        <w:t>С</w:t>
      </w:r>
      <w:proofErr w:type="gramEnd"/>
      <w:r w:rsidR="007B1B36" w:rsidRPr="007B1B36">
        <w:rPr>
          <w:sz w:val="28"/>
          <w:szCs w:val="28"/>
        </w:rPr>
        <w:t>колько миллилитров воды следует прибавить к 25 мл 40%-</w:t>
      </w:r>
      <w:proofErr w:type="spellStart"/>
      <w:r w:rsidR="007B1B36" w:rsidRPr="007B1B36">
        <w:rPr>
          <w:sz w:val="28"/>
          <w:szCs w:val="28"/>
        </w:rPr>
        <w:t>ного</w:t>
      </w:r>
      <w:proofErr w:type="spellEnd"/>
      <w:r w:rsidR="007B1B36" w:rsidRPr="007B1B36">
        <w:rPr>
          <w:sz w:val="28"/>
          <w:szCs w:val="28"/>
        </w:rPr>
        <w:t xml:space="preserve"> раствора KOH (</w:t>
      </w:r>
      <w:r w:rsidR="007B1B36" w:rsidRPr="007B1B36">
        <w:rPr>
          <w:i/>
          <w:sz w:val="28"/>
          <w:szCs w:val="28"/>
        </w:rPr>
        <w:t>ρ</w:t>
      </w:r>
      <w:r w:rsidR="007B1B36" w:rsidRPr="007B1B36">
        <w:rPr>
          <w:sz w:val="28"/>
          <w:szCs w:val="28"/>
        </w:rPr>
        <w:t xml:space="preserve"> =1,40 г/мл), чтобы получить 2%-</w:t>
      </w:r>
      <w:proofErr w:type="spellStart"/>
      <w:r w:rsidR="007B1B36" w:rsidRPr="007B1B36">
        <w:rPr>
          <w:sz w:val="28"/>
          <w:szCs w:val="28"/>
        </w:rPr>
        <w:t>ный</w:t>
      </w:r>
      <w:proofErr w:type="spellEnd"/>
      <w:r w:rsidR="007B1B36" w:rsidRPr="007B1B36">
        <w:rPr>
          <w:sz w:val="28"/>
          <w:szCs w:val="28"/>
        </w:rPr>
        <w:t xml:space="preserve"> раствор? </w:t>
      </w:r>
      <w:r w:rsidR="007B1B36" w:rsidRPr="007B1B36">
        <w:rPr>
          <w:b/>
          <w:sz w:val="28"/>
          <w:szCs w:val="28"/>
        </w:rPr>
        <w:t>б)</w:t>
      </w:r>
      <w:r w:rsidR="007B1B36" w:rsidRPr="007B1B36">
        <w:rPr>
          <w:sz w:val="28"/>
          <w:szCs w:val="28"/>
        </w:rPr>
        <w:t xml:space="preserve"> Сколько миллилитров 96 % -</w:t>
      </w:r>
      <w:proofErr w:type="spellStart"/>
      <w:r w:rsidR="007B1B36" w:rsidRPr="007B1B36">
        <w:rPr>
          <w:sz w:val="28"/>
          <w:szCs w:val="28"/>
        </w:rPr>
        <w:t>ного</w:t>
      </w:r>
      <w:proofErr w:type="spellEnd"/>
      <w:r w:rsidR="007B1B36" w:rsidRPr="007B1B36">
        <w:rPr>
          <w:sz w:val="28"/>
          <w:szCs w:val="28"/>
        </w:rPr>
        <w:t xml:space="preserve"> раствора серной кислоты (</w:t>
      </w:r>
      <w:r w:rsidR="007B1B36" w:rsidRPr="007B1B36">
        <w:rPr>
          <w:i/>
          <w:sz w:val="28"/>
          <w:szCs w:val="28"/>
        </w:rPr>
        <w:t>ρ</w:t>
      </w:r>
      <w:r w:rsidR="007B1B36" w:rsidRPr="007B1B36">
        <w:rPr>
          <w:sz w:val="28"/>
          <w:szCs w:val="28"/>
        </w:rPr>
        <w:t xml:space="preserve"> = 1,84 г/мл) требуется для приготовления 300 мл </w:t>
      </w:r>
      <w:smartTag w:uri="urn:schemas-microsoft-com:office:smarttags" w:element="metricconverter">
        <w:smartTagPr>
          <w:attr w:name="ProductID" w:val="0,5 М"/>
        </w:smartTagPr>
        <w:r w:rsidR="007B1B36" w:rsidRPr="007B1B36">
          <w:rPr>
            <w:sz w:val="28"/>
            <w:szCs w:val="28"/>
          </w:rPr>
          <w:t>0,5 М</w:t>
        </w:r>
      </w:smartTag>
      <w:r w:rsidR="007B1B36" w:rsidRPr="007B1B36">
        <w:rPr>
          <w:sz w:val="28"/>
          <w:szCs w:val="28"/>
        </w:rPr>
        <w:t xml:space="preserve"> раствора?</w:t>
      </w:r>
    </w:p>
    <w:p w:rsidR="007B1B36" w:rsidRDefault="007B1B36"/>
    <w:p w:rsidR="008F390C" w:rsidRDefault="008F390C" w:rsidP="008F390C">
      <w:pPr>
        <w:widowControl/>
        <w:tabs>
          <w:tab w:val="left" w:pos="-142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130 </w:t>
      </w:r>
      <w:r>
        <w:rPr>
          <w:b/>
          <w:sz w:val="28"/>
          <w:szCs w:val="28"/>
        </w:rPr>
        <w:t>Задани</w:t>
      </w:r>
      <w:r w:rsidR="0072556E">
        <w:rPr>
          <w:b/>
          <w:sz w:val="28"/>
          <w:szCs w:val="28"/>
        </w:rPr>
        <w:t>е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апишите в молекулярной и ионной формах уравнения возможных реакций предложенных оксидов с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O,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O, KOH, 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8F390C" w:rsidRDefault="008F390C">
      <w:pPr>
        <w:rPr>
          <w:b/>
          <w:sz w:val="28"/>
          <w:szCs w:val="28"/>
        </w:rPr>
      </w:pPr>
    </w:p>
    <w:p w:rsidR="008F390C" w:rsidRDefault="008F390C">
      <w:pPr>
        <w:rPr>
          <w:b/>
          <w:sz w:val="28"/>
          <w:szCs w:val="28"/>
        </w:rPr>
      </w:pPr>
      <w:r w:rsidRPr="008F390C">
        <w:rPr>
          <w:b/>
          <w:sz w:val="28"/>
          <w:szCs w:val="28"/>
          <w:lang w:val="en-US"/>
        </w:rPr>
        <w:t>Fe</w:t>
      </w:r>
      <w:r w:rsidRPr="008F390C">
        <w:rPr>
          <w:b/>
          <w:sz w:val="28"/>
          <w:szCs w:val="28"/>
          <w:vertAlign w:val="subscript"/>
          <w:lang w:val="en-US"/>
        </w:rPr>
        <w:t>2</w:t>
      </w:r>
      <w:r w:rsidRPr="008F390C">
        <w:rPr>
          <w:b/>
          <w:sz w:val="28"/>
          <w:szCs w:val="28"/>
          <w:lang w:val="en-US"/>
        </w:rPr>
        <w:t>O</w:t>
      </w:r>
      <w:r w:rsidRPr="008F390C">
        <w:rPr>
          <w:b/>
          <w:sz w:val="28"/>
          <w:szCs w:val="28"/>
          <w:vertAlign w:val="subscript"/>
          <w:lang w:val="en-US"/>
        </w:rPr>
        <w:t>3</w:t>
      </w:r>
      <w:proofErr w:type="gramStart"/>
      <w:r w:rsidRPr="008F390C">
        <w:rPr>
          <w:b/>
          <w:sz w:val="28"/>
          <w:szCs w:val="28"/>
          <w:lang w:val="en-US"/>
        </w:rPr>
        <w:t>;  K</w:t>
      </w:r>
      <w:r w:rsidRPr="008F390C">
        <w:rPr>
          <w:b/>
          <w:sz w:val="28"/>
          <w:szCs w:val="28"/>
          <w:vertAlign w:val="subscript"/>
          <w:lang w:val="en-US"/>
        </w:rPr>
        <w:t>2</w:t>
      </w:r>
      <w:r w:rsidRPr="008F390C">
        <w:rPr>
          <w:b/>
          <w:sz w:val="28"/>
          <w:szCs w:val="28"/>
          <w:lang w:val="en-US"/>
        </w:rPr>
        <w:t>O</w:t>
      </w:r>
      <w:proofErr w:type="gramEnd"/>
    </w:p>
    <w:p w:rsidR="008F390C" w:rsidRDefault="008F390C">
      <w:pPr>
        <w:rPr>
          <w:b/>
          <w:sz w:val="28"/>
          <w:szCs w:val="28"/>
        </w:rPr>
      </w:pPr>
    </w:p>
    <w:p w:rsidR="008F390C" w:rsidRDefault="008F3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150 </w:t>
      </w:r>
      <w:r>
        <w:rPr>
          <w:b/>
          <w:sz w:val="28"/>
          <w:szCs w:val="28"/>
        </w:rPr>
        <w:t>Задани</w:t>
      </w:r>
      <w:r w:rsidR="0072556E">
        <w:rPr>
          <w:b/>
          <w:sz w:val="28"/>
          <w:szCs w:val="28"/>
        </w:rPr>
        <w:t>е</w:t>
      </w:r>
      <w:proofErr w:type="gramStart"/>
      <w:r w:rsidRPr="00DC165A">
        <w:rPr>
          <w:b/>
          <w:sz w:val="28"/>
          <w:szCs w:val="28"/>
        </w:rPr>
        <w:t xml:space="preserve"> </w:t>
      </w:r>
      <w:r w:rsidRPr="00DC165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апишите</w:t>
      </w:r>
      <w:r w:rsidRPr="00DC165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C165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 w:rsidRPr="00DC165A">
        <w:rPr>
          <w:sz w:val="28"/>
          <w:szCs w:val="28"/>
        </w:rPr>
        <w:t xml:space="preserve"> </w:t>
      </w:r>
      <w:r>
        <w:rPr>
          <w:sz w:val="28"/>
          <w:szCs w:val="28"/>
        </w:rPr>
        <w:t>соединений</w:t>
      </w:r>
      <w:r w:rsidRPr="00DC165A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  <w:r w:rsidRPr="00DC165A">
        <w:rPr>
          <w:sz w:val="28"/>
          <w:szCs w:val="28"/>
        </w:rPr>
        <w:t xml:space="preserve"> </w:t>
      </w:r>
      <w:r>
        <w:rPr>
          <w:sz w:val="28"/>
          <w:szCs w:val="28"/>
        </w:rPr>
        <w:t>диссоциации, а также в молекулярной и ионной формах уравнения возможных реакций взаимодействия их с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NaOH</w:t>
      </w:r>
      <w:proofErr w:type="spellEnd"/>
    </w:p>
    <w:p w:rsidR="008F390C" w:rsidRDefault="008F390C">
      <w:pPr>
        <w:rPr>
          <w:sz w:val="28"/>
          <w:szCs w:val="28"/>
        </w:rPr>
      </w:pPr>
    </w:p>
    <w:p w:rsidR="008F390C" w:rsidRDefault="008F390C">
      <w:pPr>
        <w:rPr>
          <w:b/>
          <w:sz w:val="28"/>
          <w:szCs w:val="28"/>
          <w:vertAlign w:val="subscript"/>
        </w:rPr>
      </w:pPr>
      <w:r w:rsidRPr="008F390C">
        <w:rPr>
          <w:b/>
          <w:sz w:val="28"/>
          <w:szCs w:val="28"/>
          <w:lang w:val="en-US"/>
        </w:rPr>
        <w:t>KOH</w:t>
      </w:r>
      <w:proofErr w:type="gramStart"/>
      <w:r w:rsidRPr="008F390C">
        <w:rPr>
          <w:b/>
          <w:sz w:val="28"/>
          <w:szCs w:val="28"/>
          <w:lang w:val="en-US"/>
        </w:rPr>
        <w:t>;  H</w:t>
      </w:r>
      <w:r w:rsidRPr="008F390C">
        <w:rPr>
          <w:b/>
          <w:sz w:val="28"/>
          <w:szCs w:val="28"/>
          <w:vertAlign w:val="subscript"/>
          <w:lang w:val="en-US"/>
        </w:rPr>
        <w:t>2</w:t>
      </w:r>
      <w:r w:rsidRPr="008F390C">
        <w:rPr>
          <w:b/>
          <w:sz w:val="28"/>
          <w:szCs w:val="28"/>
          <w:lang w:val="en-US"/>
        </w:rPr>
        <w:t>CO</w:t>
      </w:r>
      <w:r w:rsidRPr="008F390C">
        <w:rPr>
          <w:b/>
          <w:sz w:val="28"/>
          <w:szCs w:val="28"/>
          <w:vertAlign w:val="subscript"/>
          <w:lang w:val="en-US"/>
        </w:rPr>
        <w:t>3</w:t>
      </w:r>
      <w:proofErr w:type="gramEnd"/>
    </w:p>
    <w:p w:rsidR="008F390C" w:rsidRDefault="008F390C">
      <w:pPr>
        <w:rPr>
          <w:b/>
          <w:sz w:val="28"/>
          <w:szCs w:val="28"/>
          <w:vertAlign w:val="subscript"/>
        </w:rPr>
      </w:pPr>
    </w:p>
    <w:p w:rsidR="008F390C" w:rsidRDefault="008F390C">
      <w:pPr>
        <w:rPr>
          <w:b/>
          <w:sz w:val="28"/>
          <w:szCs w:val="28"/>
          <w:vertAlign w:val="subscript"/>
        </w:rPr>
      </w:pPr>
    </w:p>
    <w:p w:rsidR="008F390C" w:rsidRDefault="008F390C" w:rsidP="008F390C">
      <w:pPr>
        <w:pStyle w:val="a6"/>
        <w:widowControl/>
        <w:tabs>
          <w:tab w:val="left" w:pos="-142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>170 Задани</w:t>
      </w:r>
      <w:r w:rsidR="0072556E">
        <w:rPr>
          <w:b/>
          <w:sz w:val="28"/>
          <w:szCs w:val="28"/>
        </w:rPr>
        <w:t>е</w:t>
      </w:r>
      <w:proofErr w:type="gramStart"/>
      <w:r>
        <w:rPr>
          <w:b/>
          <w:sz w:val="28"/>
          <w:szCs w:val="28"/>
        </w:rPr>
        <w:t xml:space="preserve"> </w:t>
      </w:r>
      <w:r w:rsidRPr="008F390C">
        <w:rPr>
          <w:sz w:val="28"/>
          <w:szCs w:val="28"/>
        </w:rPr>
        <w:t xml:space="preserve"> Н</w:t>
      </w:r>
      <w:proofErr w:type="gramEnd"/>
      <w:r w:rsidRPr="008F390C">
        <w:rPr>
          <w:sz w:val="28"/>
          <w:szCs w:val="28"/>
        </w:rPr>
        <w:t>апишите уравнения диссоциации солей и назовите их.</w:t>
      </w:r>
    </w:p>
    <w:p w:rsidR="008F390C" w:rsidRDefault="008F390C" w:rsidP="008F390C">
      <w:pPr>
        <w:pStyle w:val="a6"/>
        <w:widowControl/>
        <w:tabs>
          <w:tab w:val="left" w:pos="-142"/>
        </w:tabs>
        <w:suppressAutoHyphens/>
        <w:rPr>
          <w:sz w:val="28"/>
          <w:szCs w:val="28"/>
        </w:rPr>
      </w:pPr>
    </w:p>
    <w:p w:rsidR="008F390C" w:rsidRPr="008F390C" w:rsidRDefault="008F390C" w:rsidP="008F390C">
      <w:pPr>
        <w:pStyle w:val="a6"/>
        <w:widowControl/>
        <w:tabs>
          <w:tab w:val="left" w:pos="-142"/>
        </w:tabs>
        <w:suppressAutoHyphens/>
        <w:rPr>
          <w:b/>
          <w:sz w:val="28"/>
          <w:szCs w:val="28"/>
        </w:rPr>
      </w:pPr>
      <w:proofErr w:type="spellStart"/>
      <w:r w:rsidRPr="008F390C">
        <w:rPr>
          <w:b/>
          <w:sz w:val="28"/>
          <w:szCs w:val="28"/>
          <w:lang w:val="en-US"/>
        </w:rPr>
        <w:t>NiOHCl</w:t>
      </w:r>
      <w:proofErr w:type="spellEnd"/>
      <w:r w:rsidRPr="008F390C">
        <w:rPr>
          <w:b/>
          <w:sz w:val="28"/>
          <w:szCs w:val="28"/>
          <w:lang w:val="en-US"/>
        </w:rPr>
        <w:t>,    NiBr</w:t>
      </w:r>
      <w:r w:rsidRPr="008F390C">
        <w:rPr>
          <w:b/>
          <w:sz w:val="28"/>
          <w:szCs w:val="28"/>
          <w:vertAlign w:val="subscript"/>
          <w:lang w:val="en-US"/>
        </w:rPr>
        <w:t>2</w:t>
      </w:r>
      <w:r w:rsidRPr="008F390C">
        <w:rPr>
          <w:b/>
          <w:sz w:val="28"/>
          <w:szCs w:val="28"/>
          <w:lang w:val="en-US"/>
        </w:rPr>
        <w:t>,    NaH</w:t>
      </w:r>
      <w:r w:rsidRPr="008F390C">
        <w:rPr>
          <w:b/>
          <w:sz w:val="28"/>
          <w:szCs w:val="28"/>
          <w:vertAlign w:val="subscript"/>
          <w:lang w:val="en-US"/>
        </w:rPr>
        <w:t>2</w:t>
      </w:r>
      <w:r w:rsidRPr="008F390C">
        <w:rPr>
          <w:b/>
          <w:sz w:val="28"/>
          <w:szCs w:val="28"/>
          <w:lang w:val="en-US"/>
        </w:rPr>
        <w:t>PO</w:t>
      </w:r>
      <w:r w:rsidRPr="008F390C">
        <w:rPr>
          <w:b/>
          <w:sz w:val="28"/>
          <w:szCs w:val="28"/>
          <w:vertAlign w:val="subscript"/>
          <w:lang w:val="en-US"/>
        </w:rPr>
        <w:t>4</w:t>
      </w:r>
    </w:p>
    <w:p w:rsidR="008F390C" w:rsidRDefault="008F390C">
      <w:pPr>
        <w:rPr>
          <w:b/>
          <w:sz w:val="28"/>
          <w:szCs w:val="28"/>
        </w:rPr>
      </w:pPr>
    </w:p>
    <w:p w:rsidR="008F390C" w:rsidRDefault="008F390C">
      <w:pPr>
        <w:rPr>
          <w:b/>
          <w:sz w:val="28"/>
          <w:szCs w:val="28"/>
        </w:rPr>
      </w:pPr>
    </w:p>
    <w:p w:rsidR="008F390C" w:rsidRDefault="008F390C" w:rsidP="008F390C">
      <w:pPr>
        <w:widowControl/>
        <w:tabs>
          <w:tab w:val="left" w:pos="0"/>
        </w:tabs>
        <w:suppressAutoHyphens/>
        <w:jc w:val="both"/>
        <w:rPr>
          <w:sz w:val="28"/>
          <w:szCs w:val="28"/>
        </w:rPr>
      </w:pPr>
      <w:r w:rsidRPr="008F390C">
        <w:rPr>
          <w:b/>
          <w:sz w:val="28"/>
          <w:szCs w:val="28"/>
        </w:rPr>
        <w:t xml:space="preserve">190 </w:t>
      </w:r>
      <w:r>
        <w:rPr>
          <w:b/>
          <w:sz w:val="28"/>
          <w:szCs w:val="28"/>
        </w:rPr>
        <w:t>Задани</w:t>
      </w:r>
      <w:r w:rsidR="0072556E">
        <w:rPr>
          <w:b/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апишите в молекулярной и ионной формах уравнения реакций для следующих превращений.</w:t>
      </w:r>
    </w:p>
    <w:p w:rsidR="008F390C" w:rsidRDefault="008F390C" w:rsidP="008F390C">
      <w:pPr>
        <w:widowControl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F390C" w:rsidRPr="00E303B2" w:rsidRDefault="008F390C" w:rsidP="008F390C">
      <w:pPr>
        <w:widowControl/>
        <w:tabs>
          <w:tab w:val="left" w:pos="420"/>
        </w:tabs>
        <w:suppressAutoHyphens/>
        <w:ind w:left="67"/>
        <w:rPr>
          <w:b/>
          <w:sz w:val="28"/>
          <w:szCs w:val="28"/>
          <w:vertAlign w:val="subscript"/>
          <w:lang w:val="en-US"/>
        </w:rPr>
      </w:pPr>
      <w:r w:rsidRPr="00E303B2">
        <w:rPr>
          <w:b/>
          <w:sz w:val="28"/>
          <w:szCs w:val="28"/>
          <w:lang w:val="en-US"/>
        </w:rPr>
        <w:t>CoSO</w:t>
      </w:r>
      <w:r w:rsidRPr="00E303B2">
        <w:rPr>
          <w:b/>
          <w:sz w:val="28"/>
          <w:szCs w:val="28"/>
          <w:vertAlign w:val="subscript"/>
          <w:lang w:val="en-US"/>
        </w:rPr>
        <w:t>4</w:t>
      </w:r>
      <w:r w:rsidRPr="00E303B2">
        <w:rPr>
          <w:b/>
          <w:sz w:val="28"/>
          <w:szCs w:val="28"/>
          <w:lang w:val="en-US"/>
        </w:rPr>
        <w:t xml:space="preserve"> </w:t>
      </w:r>
      <w:r w:rsidRPr="00E303B2">
        <w:rPr>
          <w:b/>
          <w:sz w:val="28"/>
          <w:szCs w:val="28"/>
        </w:rPr>
        <w:fldChar w:fldCharType="begin"/>
      </w:r>
      <w:r w:rsidRPr="00E303B2">
        <w:rPr>
          <w:b/>
          <w:sz w:val="28"/>
          <w:szCs w:val="28"/>
          <w:lang w:val="en-US"/>
        </w:rPr>
        <w:instrText>SYMBOL 32 \f "Symbol" \s 14</w:instrText>
      </w:r>
      <w:r w:rsidRPr="00E303B2">
        <w:rPr>
          <w:b/>
          <w:sz w:val="28"/>
          <w:szCs w:val="28"/>
        </w:rPr>
        <w:fldChar w:fldCharType="separate"/>
      </w:r>
      <w:r w:rsidRPr="00E303B2">
        <w:rPr>
          <w:b/>
          <w:sz w:val="28"/>
          <w:szCs w:val="28"/>
        </w:rPr>
        <w:sym w:font="Times New Roman" w:char="F020"/>
      </w:r>
      <w:r w:rsidRPr="00E303B2">
        <w:rPr>
          <w:b/>
          <w:sz w:val="28"/>
          <w:szCs w:val="28"/>
        </w:rPr>
        <w:fldChar w:fldCharType="end"/>
      </w:r>
      <w:r w:rsidRPr="00E303B2">
        <w:rPr>
          <w:b/>
          <w:sz w:val="28"/>
          <w:szCs w:val="28"/>
        </w:rPr>
        <w:fldChar w:fldCharType="begin"/>
      </w:r>
      <w:r w:rsidRPr="00E303B2">
        <w:rPr>
          <w:b/>
          <w:sz w:val="28"/>
          <w:szCs w:val="28"/>
          <w:lang w:val="en-US"/>
        </w:rPr>
        <w:instrText>SYMBOL 174 \f "Symbol" \s 14</w:instrText>
      </w:r>
      <w:r w:rsidRPr="00E303B2">
        <w:rPr>
          <w:b/>
          <w:sz w:val="28"/>
          <w:szCs w:val="28"/>
        </w:rPr>
        <w:fldChar w:fldCharType="separate"/>
      </w:r>
      <w:r w:rsidRPr="00E303B2">
        <w:rPr>
          <w:b/>
          <w:sz w:val="28"/>
          <w:szCs w:val="28"/>
        </w:rPr>
        <w:sym w:font="Times New Roman" w:char="F0AE"/>
      </w:r>
      <w:r w:rsidRPr="00E303B2">
        <w:rPr>
          <w:b/>
          <w:sz w:val="28"/>
          <w:szCs w:val="28"/>
        </w:rPr>
        <w:fldChar w:fldCharType="end"/>
      </w:r>
      <w:r w:rsidRPr="00E303B2">
        <w:rPr>
          <w:b/>
          <w:sz w:val="28"/>
          <w:szCs w:val="28"/>
          <w:lang w:val="en-US"/>
        </w:rPr>
        <w:t xml:space="preserve"> Co(OH)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 xml:space="preserve"> </w:t>
      </w:r>
      <w:r w:rsidRPr="00E303B2">
        <w:rPr>
          <w:b/>
          <w:sz w:val="28"/>
          <w:szCs w:val="28"/>
        </w:rPr>
        <w:fldChar w:fldCharType="begin"/>
      </w:r>
      <w:r w:rsidRPr="00E303B2">
        <w:rPr>
          <w:b/>
          <w:sz w:val="28"/>
          <w:szCs w:val="28"/>
          <w:lang w:val="en-US"/>
        </w:rPr>
        <w:instrText>SYMBOL 174 \f "Symbol" \s 14</w:instrText>
      </w:r>
      <w:r w:rsidRPr="00E303B2">
        <w:rPr>
          <w:b/>
          <w:sz w:val="28"/>
          <w:szCs w:val="28"/>
        </w:rPr>
        <w:fldChar w:fldCharType="separate"/>
      </w:r>
      <w:r w:rsidRPr="00E303B2">
        <w:rPr>
          <w:b/>
          <w:sz w:val="28"/>
          <w:szCs w:val="28"/>
        </w:rPr>
        <w:sym w:font="Times New Roman" w:char="F0AE"/>
      </w:r>
      <w:r w:rsidRPr="00E303B2">
        <w:rPr>
          <w:b/>
          <w:sz w:val="28"/>
          <w:szCs w:val="28"/>
        </w:rPr>
        <w:fldChar w:fldCharType="end"/>
      </w:r>
      <w:r w:rsidRPr="00E303B2">
        <w:rPr>
          <w:b/>
          <w:sz w:val="28"/>
          <w:szCs w:val="28"/>
          <w:lang w:val="en-US"/>
        </w:rPr>
        <w:t xml:space="preserve"> (</w:t>
      </w:r>
      <w:proofErr w:type="spellStart"/>
      <w:r w:rsidRPr="00E303B2">
        <w:rPr>
          <w:b/>
          <w:sz w:val="28"/>
          <w:szCs w:val="28"/>
          <w:lang w:val="en-US"/>
        </w:rPr>
        <w:t>CoOH</w:t>
      </w:r>
      <w:proofErr w:type="spellEnd"/>
      <w:r w:rsidRPr="00E303B2">
        <w:rPr>
          <w:b/>
          <w:sz w:val="28"/>
          <w:szCs w:val="28"/>
          <w:lang w:val="en-US"/>
        </w:rPr>
        <w:t>)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SO</w:t>
      </w:r>
      <w:r w:rsidRPr="00E303B2">
        <w:rPr>
          <w:b/>
          <w:sz w:val="28"/>
          <w:szCs w:val="28"/>
          <w:vertAlign w:val="subscript"/>
          <w:lang w:val="en-US"/>
        </w:rPr>
        <w:t>4</w:t>
      </w:r>
      <w:r w:rsidRPr="00E303B2">
        <w:rPr>
          <w:b/>
          <w:sz w:val="28"/>
          <w:szCs w:val="28"/>
          <w:lang w:val="en-US"/>
        </w:rPr>
        <w:t xml:space="preserve"> </w:t>
      </w:r>
      <w:r w:rsidRPr="00E303B2">
        <w:rPr>
          <w:b/>
          <w:sz w:val="28"/>
          <w:szCs w:val="28"/>
        </w:rPr>
        <w:fldChar w:fldCharType="begin"/>
      </w:r>
      <w:r w:rsidRPr="00E303B2">
        <w:rPr>
          <w:b/>
          <w:sz w:val="28"/>
          <w:szCs w:val="28"/>
          <w:lang w:val="en-US"/>
        </w:rPr>
        <w:instrText>SYMBOL 174 \f "Symbol" \s 14</w:instrText>
      </w:r>
      <w:r w:rsidRPr="00E303B2">
        <w:rPr>
          <w:b/>
          <w:sz w:val="28"/>
          <w:szCs w:val="28"/>
        </w:rPr>
        <w:fldChar w:fldCharType="separate"/>
      </w:r>
      <w:r w:rsidRPr="00E303B2">
        <w:rPr>
          <w:b/>
          <w:sz w:val="28"/>
          <w:szCs w:val="28"/>
        </w:rPr>
        <w:sym w:font="Times New Roman" w:char="F0AE"/>
      </w:r>
      <w:r w:rsidRPr="00E303B2">
        <w:rPr>
          <w:b/>
          <w:sz w:val="28"/>
          <w:szCs w:val="28"/>
        </w:rPr>
        <w:fldChar w:fldCharType="end"/>
      </w:r>
      <w:r w:rsidRPr="00E303B2">
        <w:rPr>
          <w:b/>
          <w:sz w:val="28"/>
          <w:szCs w:val="28"/>
          <w:lang w:val="en-US"/>
        </w:rPr>
        <w:t xml:space="preserve"> Co(NO</w:t>
      </w:r>
      <w:r w:rsidRPr="00E303B2">
        <w:rPr>
          <w:b/>
          <w:sz w:val="28"/>
          <w:szCs w:val="28"/>
          <w:vertAlign w:val="subscript"/>
          <w:lang w:val="en-US"/>
        </w:rPr>
        <w:t>3</w:t>
      </w:r>
      <w:r w:rsidRPr="00E303B2">
        <w:rPr>
          <w:b/>
          <w:sz w:val="28"/>
          <w:szCs w:val="28"/>
          <w:lang w:val="en-US"/>
        </w:rPr>
        <w:t>)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;       H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 xml:space="preserve">S </w:t>
      </w:r>
      <w:r w:rsidRPr="00E303B2">
        <w:rPr>
          <w:b/>
          <w:sz w:val="28"/>
          <w:szCs w:val="28"/>
        </w:rPr>
        <w:fldChar w:fldCharType="begin"/>
      </w:r>
      <w:r w:rsidRPr="00E303B2">
        <w:rPr>
          <w:b/>
          <w:sz w:val="28"/>
          <w:szCs w:val="28"/>
          <w:lang w:val="en-US"/>
        </w:rPr>
        <w:instrText>SYMBOL 174 \f "Symbol" \s 14</w:instrText>
      </w:r>
      <w:r w:rsidRPr="00E303B2">
        <w:rPr>
          <w:b/>
          <w:sz w:val="28"/>
          <w:szCs w:val="28"/>
        </w:rPr>
        <w:fldChar w:fldCharType="separate"/>
      </w:r>
      <w:r w:rsidRPr="00E303B2">
        <w:rPr>
          <w:b/>
          <w:sz w:val="28"/>
          <w:szCs w:val="28"/>
        </w:rPr>
        <w:sym w:font="Times New Roman" w:char="F0AE"/>
      </w:r>
      <w:r w:rsidRPr="00E303B2">
        <w:rPr>
          <w:b/>
          <w:sz w:val="28"/>
          <w:szCs w:val="28"/>
        </w:rPr>
        <w:fldChar w:fldCharType="end"/>
      </w:r>
      <w:r w:rsidRPr="00E303B2">
        <w:rPr>
          <w:b/>
          <w:sz w:val="28"/>
          <w:szCs w:val="28"/>
          <w:lang w:val="en-US"/>
        </w:rPr>
        <w:t xml:space="preserve"> </w:t>
      </w:r>
      <w:proofErr w:type="spellStart"/>
      <w:r w:rsidRPr="00E303B2">
        <w:rPr>
          <w:b/>
          <w:sz w:val="28"/>
          <w:szCs w:val="28"/>
          <w:lang w:val="en-US"/>
        </w:rPr>
        <w:t>Ca</w:t>
      </w:r>
      <w:proofErr w:type="spellEnd"/>
      <w:r w:rsidRPr="00E303B2">
        <w:rPr>
          <w:b/>
          <w:sz w:val="28"/>
          <w:szCs w:val="28"/>
          <w:lang w:val="en-US"/>
        </w:rPr>
        <w:t>(HS)</w:t>
      </w:r>
      <w:r w:rsidRPr="00E303B2">
        <w:rPr>
          <w:b/>
          <w:sz w:val="28"/>
          <w:szCs w:val="28"/>
          <w:vertAlign w:val="subscript"/>
          <w:lang w:val="en-US"/>
        </w:rPr>
        <w:t>2</w:t>
      </w:r>
    </w:p>
    <w:p w:rsidR="008F390C" w:rsidRDefault="008F390C" w:rsidP="008F390C">
      <w:pPr>
        <w:widowControl/>
        <w:tabs>
          <w:tab w:val="left" w:pos="420"/>
        </w:tabs>
        <w:suppressAutoHyphens/>
        <w:ind w:left="67"/>
        <w:rPr>
          <w:sz w:val="28"/>
          <w:szCs w:val="28"/>
          <w:vertAlign w:val="subscript"/>
        </w:rPr>
      </w:pPr>
    </w:p>
    <w:p w:rsidR="008F390C" w:rsidRDefault="00E303B2" w:rsidP="008F390C">
      <w:pPr>
        <w:pStyle w:val="a6"/>
        <w:tabs>
          <w:tab w:val="left" w:pos="0"/>
        </w:tabs>
        <w:suppressAutoHyphens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210 </w:t>
      </w:r>
      <w:r w:rsidR="008F390C">
        <w:rPr>
          <w:b/>
          <w:sz w:val="28"/>
          <w:szCs w:val="28"/>
        </w:rPr>
        <w:t>Задани</w:t>
      </w:r>
      <w:r w:rsidR="0072556E">
        <w:rPr>
          <w:b/>
          <w:sz w:val="28"/>
          <w:szCs w:val="28"/>
        </w:rPr>
        <w:t>е</w:t>
      </w:r>
      <w:proofErr w:type="gramStart"/>
      <w:r w:rsidR="008F390C">
        <w:rPr>
          <w:b/>
          <w:sz w:val="28"/>
          <w:szCs w:val="28"/>
        </w:rPr>
        <w:t xml:space="preserve"> </w:t>
      </w:r>
      <w:r w:rsidR="008F390C" w:rsidRPr="008F390C">
        <w:rPr>
          <w:sz w:val="28"/>
          <w:szCs w:val="28"/>
        </w:rPr>
        <w:t xml:space="preserve"> Н</w:t>
      </w:r>
      <w:proofErr w:type="gramEnd"/>
      <w:r w:rsidR="008F390C" w:rsidRPr="008F390C">
        <w:rPr>
          <w:sz w:val="28"/>
          <w:szCs w:val="28"/>
        </w:rPr>
        <w:t xml:space="preserve">апишите в молекулярной и ионной формах уравнения реакций </w:t>
      </w:r>
      <w:r w:rsidR="008F390C" w:rsidRPr="008F390C">
        <w:rPr>
          <w:spacing w:val="-4"/>
          <w:sz w:val="28"/>
          <w:szCs w:val="28"/>
        </w:rPr>
        <w:t>гидролиза солей, укажите значения рН растворов этих солей (больше или меньше семи).</w:t>
      </w:r>
    </w:p>
    <w:p w:rsidR="00E303B2" w:rsidRDefault="00E303B2" w:rsidP="008F390C">
      <w:pPr>
        <w:pStyle w:val="a6"/>
        <w:tabs>
          <w:tab w:val="left" w:pos="0"/>
        </w:tabs>
        <w:suppressAutoHyphens/>
        <w:jc w:val="both"/>
        <w:rPr>
          <w:spacing w:val="-4"/>
          <w:sz w:val="28"/>
          <w:szCs w:val="28"/>
        </w:rPr>
      </w:pPr>
    </w:p>
    <w:p w:rsidR="00E303B2" w:rsidRPr="00E303B2" w:rsidRDefault="00E303B2" w:rsidP="008F390C">
      <w:pPr>
        <w:pStyle w:val="a6"/>
        <w:tabs>
          <w:tab w:val="left" w:pos="0"/>
        </w:tabs>
        <w:suppressAutoHyphens/>
        <w:jc w:val="both"/>
        <w:rPr>
          <w:b/>
          <w:spacing w:val="-4"/>
          <w:sz w:val="28"/>
          <w:szCs w:val="28"/>
        </w:rPr>
      </w:pPr>
      <w:r w:rsidRPr="00E303B2">
        <w:rPr>
          <w:b/>
          <w:sz w:val="28"/>
          <w:szCs w:val="28"/>
          <w:lang w:val="en-US"/>
        </w:rPr>
        <w:t>NH</w:t>
      </w:r>
      <w:r w:rsidRPr="00E303B2">
        <w:rPr>
          <w:b/>
          <w:sz w:val="28"/>
          <w:szCs w:val="28"/>
          <w:vertAlign w:val="subscript"/>
          <w:lang w:val="en-US"/>
        </w:rPr>
        <w:t>4</w:t>
      </w:r>
      <w:r w:rsidRPr="00E303B2">
        <w:rPr>
          <w:b/>
          <w:sz w:val="28"/>
          <w:szCs w:val="28"/>
          <w:lang w:val="en-US"/>
        </w:rPr>
        <w:t>Br</w:t>
      </w:r>
      <w:proofErr w:type="gramStart"/>
      <w:r w:rsidRPr="00E303B2">
        <w:rPr>
          <w:b/>
          <w:sz w:val="28"/>
          <w:szCs w:val="28"/>
          <w:lang w:val="en-US"/>
        </w:rPr>
        <w:t>,  Na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S</w:t>
      </w:r>
      <w:proofErr w:type="gramEnd"/>
    </w:p>
    <w:p w:rsidR="008F390C" w:rsidRDefault="008F390C" w:rsidP="008F390C">
      <w:pPr>
        <w:widowControl/>
        <w:tabs>
          <w:tab w:val="left" w:pos="420"/>
        </w:tabs>
        <w:suppressAutoHyphens/>
        <w:ind w:left="67"/>
        <w:rPr>
          <w:sz w:val="28"/>
          <w:szCs w:val="28"/>
        </w:rPr>
      </w:pPr>
    </w:p>
    <w:p w:rsidR="00E303B2" w:rsidRDefault="00E303B2" w:rsidP="00E303B2">
      <w:pPr>
        <w:pStyle w:val="a6"/>
        <w:tabs>
          <w:tab w:val="left" w:pos="0"/>
        </w:tabs>
        <w:suppressAutoHyphens/>
        <w:rPr>
          <w:sz w:val="28"/>
          <w:szCs w:val="28"/>
        </w:rPr>
      </w:pPr>
      <w:r w:rsidRPr="00E303B2">
        <w:rPr>
          <w:b/>
          <w:sz w:val="28"/>
          <w:szCs w:val="28"/>
        </w:rPr>
        <w:t xml:space="preserve">230 </w:t>
      </w:r>
      <w:r w:rsidRPr="00E303B2">
        <w:rPr>
          <w:b/>
          <w:sz w:val="28"/>
          <w:szCs w:val="28"/>
        </w:rPr>
        <w:t>Задани</w:t>
      </w:r>
      <w:r w:rsidR="0072556E">
        <w:rPr>
          <w:b/>
          <w:sz w:val="28"/>
          <w:szCs w:val="28"/>
        </w:rPr>
        <w:t>е</w:t>
      </w:r>
      <w:proofErr w:type="gramStart"/>
      <w:r w:rsidRPr="00E303B2">
        <w:rPr>
          <w:sz w:val="28"/>
          <w:szCs w:val="28"/>
        </w:rPr>
        <w:t xml:space="preserve">  Н</w:t>
      </w:r>
      <w:proofErr w:type="gramEnd"/>
      <w:r w:rsidRPr="00E303B2">
        <w:rPr>
          <w:sz w:val="28"/>
          <w:szCs w:val="28"/>
        </w:rPr>
        <w:t xml:space="preserve">апишите в молекулярной и ионной формах уравнения </w:t>
      </w:r>
      <w:r w:rsidRPr="00E303B2">
        <w:rPr>
          <w:sz w:val="28"/>
          <w:szCs w:val="28"/>
        </w:rPr>
        <w:lastRenderedPageBreak/>
        <w:t>реакций совместного гидролиза предложенных солей.</w:t>
      </w:r>
    </w:p>
    <w:p w:rsidR="00E303B2" w:rsidRDefault="00E303B2" w:rsidP="00E303B2">
      <w:pPr>
        <w:pStyle w:val="a6"/>
        <w:tabs>
          <w:tab w:val="left" w:pos="0"/>
        </w:tabs>
        <w:suppressAutoHyphens/>
        <w:rPr>
          <w:sz w:val="28"/>
          <w:szCs w:val="28"/>
        </w:rPr>
      </w:pPr>
    </w:p>
    <w:p w:rsidR="00E303B2" w:rsidRPr="00E303B2" w:rsidRDefault="00E303B2" w:rsidP="00E303B2">
      <w:pPr>
        <w:pStyle w:val="a6"/>
        <w:tabs>
          <w:tab w:val="left" w:pos="0"/>
        </w:tabs>
        <w:suppressAutoHyphens/>
        <w:rPr>
          <w:b/>
          <w:sz w:val="28"/>
          <w:szCs w:val="28"/>
          <w:vertAlign w:val="subscript"/>
        </w:rPr>
      </w:pPr>
      <w:r w:rsidRPr="00E303B2">
        <w:rPr>
          <w:b/>
          <w:sz w:val="28"/>
          <w:szCs w:val="28"/>
          <w:lang w:val="en-US"/>
        </w:rPr>
        <w:t>Bi (NO</w:t>
      </w:r>
      <w:r w:rsidRPr="00E303B2">
        <w:rPr>
          <w:b/>
          <w:sz w:val="28"/>
          <w:szCs w:val="28"/>
          <w:vertAlign w:val="subscript"/>
          <w:lang w:val="en-US"/>
        </w:rPr>
        <w:t>3</w:t>
      </w:r>
      <w:r w:rsidRPr="00E303B2">
        <w:rPr>
          <w:b/>
          <w:sz w:val="28"/>
          <w:szCs w:val="28"/>
          <w:lang w:val="en-US"/>
        </w:rPr>
        <w:t>)</w:t>
      </w:r>
      <w:r w:rsidRPr="00E303B2">
        <w:rPr>
          <w:b/>
          <w:sz w:val="28"/>
          <w:szCs w:val="28"/>
          <w:vertAlign w:val="subscript"/>
          <w:lang w:val="en-US"/>
        </w:rPr>
        <w:t>3</w:t>
      </w:r>
      <w:r w:rsidRPr="00E303B2">
        <w:rPr>
          <w:b/>
          <w:sz w:val="28"/>
          <w:szCs w:val="28"/>
          <w:lang w:val="en-US"/>
        </w:rPr>
        <w:t xml:space="preserve"> + Na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CO</w:t>
      </w:r>
      <w:r w:rsidRPr="00E303B2">
        <w:rPr>
          <w:b/>
          <w:sz w:val="28"/>
          <w:szCs w:val="28"/>
          <w:vertAlign w:val="subscript"/>
          <w:lang w:val="en-US"/>
        </w:rPr>
        <w:t>3</w:t>
      </w:r>
    </w:p>
    <w:p w:rsidR="00E303B2" w:rsidRDefault="00E303B2" w:rsidP="00E303B2">
      <w:pPr>
        <w:pStyle w:val="a6"/>
        <w:tabs>
          <w:tab w:val="left" w:pos="0"/>
        </w:tabs>
        <w:suppressAutoHyphens/>
        <w:rPr>
          <w:sz w:val="28"/>
          <w:szCs w:val="28"/>
          <w:vertAlign w:val="subscript"/>
        </w:rPr>
      </w:pPr>
    </w:p>
    <w:p w:rsidR="00E303B2" w:rsidRDefault="00E303B2" w:rsidP="00E303B2">
      <w:pPr>
        <w:widowControl/>
        <w:suppressAutoHyphens/>
        <w:jc w:val="both"/>
        <w:rPr>
          <w:sz w:val="28"/>
          <w:szCs w:val="28"/>
        </w:rPr>
      </w:pPr>
      <w:r w:rsidRPr="00E303B2">
        <w:rPr>
          <w:b/>
          <w:sz w:val="28"/>
          <w:szCs w:val="28"/>
        </w:rPr>
        <w:t>250 Задани</w:t>
      </w:r>
      <w:r w:rsidR="0072556E">
        <w:rPr>
          <w:b/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ассчитайте и укажите степень окисления (CO) атомов элементов в предложенных частицах. Объясните, какую роль могут выполнять указанные частицы в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-восстановительных реакциях: </w:t>
      </w:r>
      <w:r>
        <w:rPr>
          <w:b/>
          <w:sz w:val="28"/>
          <w:szCs w:val="28"/>
        </w:rPr>
        <w:t xml:space="preserve">только </w:t>
      </w:r>
      <w:r>
        <w:rPr>
          <w:sz w:val="28"/>
          <w:szCs w:val="28"/>
        </w:rPr>
        <w:t>окислитель (</w:t>
      </w:r>
      <w:proofErr w:type="spellStart"/>
      <w:r>
        <w:rPr>
          <w:sz w:val="28"/>
          <w:szCs w:val="28"/>
        </w:rPr>
        <w:t>Ox</w:t>
      </w:r>
      <w:proofErr w:type="spellEnd"/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восстановитель (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>), окислитель и восстановитель.</w:t>
      </w:r>
    </w:p>
    <w:p w:rsidR="00E303B2" w:rsidRDefault="00E303B2" w:rsidP="00E303B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E303B2" w:rsidRDefault="00E303B2" w:rsidP="00E303B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E303B2" w:rsidRPr="00E303B2" w:rsidRDefault="00E303B2" w:rsidP="00E303B2">
      <w:pPr>
        <w:widowControl/>
        <w:suppressAutoHyphens/>
        <w:ind w:firstLine="709"/>
        <w:jc w:val="both"/>
        <w:rPr>
          <w:b/>
          <w:sz w:val="28"/>
          <w:szCs w:val="28"/>
        </w:rPr>
      </w:pPr>
      <w:r w:rsidRPr="00E303B2">
        <w:rPr>
          <w:b/>
          <w:sz w:val="28"/>
          <w:szCs w:val="28"/>
          <w:lang w:val="en-US"/>
        </w:rPr>
        <w:t>CrO</w:t>
      </w:r>
      <w:r w:rsidRPr="00E303B2">
        <w:rPr>
          <w:b/>
          <w:sz w:val="28"/>
          <w:szCs w:val="28"/>
          <w:vertAlign w:val="subscript"/>
          <w:lang w:val="en-US"/>
        </w:rPr>
        <w:t>3</w:t>
      </w:r>
      <w:r w:rsidRPr="00E303B2">
        <w:rPr>
          <w:b/>
          <w:sz w:val="28"/>
          <w:szCs w:val="28"/>
          <w:vertAlign w:val="superscript"/>
          <w:lang w:val="en-US"/>
        </w:rPr>
        <w:t>3—</w:t>
      </w:r>
      <w:r w:rsidRPr="00E303B2">
        <w:rPr>
          <w:b/>
          <w:sz w:val="28"/>
          <w:szCs w:val="28"/>
          <w:lang w:val="en-US"/>
        </w:rPr>
        <w:t>, MnO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, PbO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, Cr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O</w:t>
      </w:r>
      <w:r w:rsidRPr="00E303B2">
        <w:rPr>
          <w:b/>
          <w:sz w:val="28"/>
          <w:szCs w:val="28"/>
          <w:vertAlign w:val="subscript"/>
          <w:lang w:val="en-US"/>
        </w:rPr>
        <w:t>7</w:t>
      </w:r>
      <w:r w:rsidRPr="00E303B2">
        <w:rPr>
          <w:b/>
          <w:sz w:val="28"/>
          <w:szCs w:val="28"/>
          <w:vertAlign w:val="superscript"/>
          <w:lang w:val="en-US"/>
        </w:rPr>
        <w:t>2—</w:t>
      </w:r>
    </w:p>
    <w:p w:rsidR="00E303B2" w:rsidRDefault="00E303B2" w:rsidP="00E303B2">
      <w:pPr>
        <w:pStyle w:val="a6"/>
        <w:tabs>
          <w:tab w:val="left" w:pos="0"/>
        </w:tabs>
        <w:suppressAutoHyphens/>
        <w:rPr>
          <w:sz w:val="28"/>
          <w:szCs w:val="28"/>
        </w:rPr>
      </w:pPr>
    </w:p>
    <w:p w:rsidR="00E303B2" w:rsidRDefault="00E303B2" w:rsidP="00E303B2">
      <w:pPr>
        <w:pStyle w:val="a6"/>
        <w:tabs>
          <w:tab w:val="left" w:pos="0"/>
        </w:tabs>
        <w:suppressAutoHyphens/>
        <w:rPr>
          <w:sz w:val="28"/>
          <w:szCs w:val="28"/>
        </w:rPr>
      </w:pPr>
    </w:p>
    <w:p w:rsidR="00E303B2" w:rsidRDefault="00E303B2" w:rsidP="00E303B2">
      <w:pPr>
        <w:pStyle w:val="a3"/>
        <w:widowControl/>
        <w:tabs>
          <w:tab w:val="left" w:pos="708"/>
        </w:tabs>
        <w:suppressAutoHyphens/>
        <w:spacing w:line="240" w:lineRule="auto"/>
        <w:rPr>
          <w:szCs w:val="28"/>
        </w:rPr>
      </w:pPr>
      <w:r w:rsidRPr="00E303B2">
        <w:rPr>
          <w:b/>
          <w:szCs w:val="28"/>
        </w:rPr>
        <w:t>270 Задани</w:t>
      </w:r>
      <w:r w:rsidR="0072556E">
        <w:rPr>
          <w:b/>
          <w:szCs w:val="28"/>
        </w:rPr>
        <w:t>е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оставьте электронно-ионные схемы и молекулярные уравнения реакций. Укажите окислитель и восстановитель. Две реакции </w:t>
      </w:r>
      <w:r>
        <w:rPr>
          <w:b/>
          <w:szCs w:val="28"/>
        </w:rPr>
        <w:t>(</w:t>
      </w:r>
      <w:proofErr w:type="spellStart"/>
      <w:r>
        <w:rPr>
          <w:b/>
          <w:szCs w:val="28"/>
        </w:rPr>
        <w:t>а</w:t>
      </w:r>
      <w:proofErr w:type="gramStart"/>
      <w:r>
        <w:rPr>
          <w:b/>
          <w:szCs w:val="28"/>
        </w:rPr>
        <w:t>,б</w:t>
      </w:r>
      <w:proofErr w:type="spellEnd"/>
      <w:proofErr w:type="gramEnd"/>
      <w:r>
        <w:rPr>
          <w:b/>
          <w:szCs w:val="28"/>
        </w:rPr>
        <w:t>)</w:t>
      </w:r>
      <w:r>
        <w:rPr>
          <w:szCs w:val="28"/>
        </w:rPr>
        <w:t xml:space="preserve"> для каждого задания.</w:t>
      </w:r>
    </w:p>
    <w:p w:rsidR="00E303B2" w:rsidRDefault="00E303B2" w:rsidP="00E303B2">
      <w:pPr>
        <w:pStyle w:val="a6"/>
        <w:tabs>
          <w:tab w:val="left" w:pos="0"/>
        </w:tabs>
        <w:suppressAutoHyphens/>
        <w:rPr>
          <w:sz w:val="28"/>
          <w:szCs w:val="28"/>
        </w:rPr>
      </w:pPr>
    </w:p>
    <w:p w:rsidR="00E303B2" w:rsidRPr="00E303B2" w:rsidRDefault="00E303B2" w:rsidP="00E303B2">
      <w:pPr>
        <w:widowControl/>
        <w:tabs>
          <w:tab w:val="left" w:pos="420"/>
        </w:tabs>
        <w:suppressAutoHyphens/>
        <w:rPr>
          <w:b/>
          <w:sz w:val="28"/>
          <w:szCs w:val="28"/>
          <w:lang w:val="en-US"/>
        </w:rPr>
      </w:pPr>
      <w:r w:rsidRPr="00E303B2">
        <w:rPr>
          <w:b/>
          <w:sz w:val="28"/>
          <w:szCs w:val="28"/>
        </w:rPr>
        <w:t>а</w:t>
      </w:r>
      <w:r w:rsidRPr="00E303B2">
        <w:rPr>
          <w:b/>
          <w:sz w:val="28"/>
          <w:szCs w:val="28"/>
          <w:lang w:val="en-US"/>
        </w:rPr>
        <w:t>) Ni(OH)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 xml:space="preserve"> +</w:t>
      </w:r>
      <w:proofErr w:type="spellStart"/>
      <w:r w:rsidRPr="00E303B2">
        <w:rPr>
          <w:b/>
          <w:sz w:val="28"/>
          <w:szCs w:val="28"/>
          <w:lang w:val="en-US"/>
        </w:rPr>
        <w:t>NaClO</w:t>
      </w:r>
      <w:proofErr w:type="spellEnd"/>
      <w:r w:rsidRPr="00E303B2">
        <w:rPr>
          <w:b/>
          <w:sz w:val="28"/>
          <w:szCs w:val="28"/>
          <w:lang w:val="en-US"/>
        </w:rPr>
        <w:t xml:space="preserve"> + H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 xml:space="preserve">O </w:t>
      </w:r>
      <w:r w:rsidRPr="00E303B2">
        <w:rPr>
          <w:b/>
          <w:sz w:val="28"/>
          <w:szCs w:val="28"/>
        </w:rPr>
        <w:fldChar w:fldCharType="begin"/>
      </w:r>
      <w:r w:rsidRPr="00E303B2">
        <w:rPr>
          <w:b/>
          <w:sz w:val="28"/>
          <w:szCs w:val="28"/>
          <w:lang w:val="en-US"/>
        </w:rPr>
        <w:instrText>SYMBOL 174 \f "Symbol" \s 14</w:instrText>
      </w:r>
      <w:r w:rsidRPr="00E303B2">
        <w:rPr>
          <w:b/>
          <w:sz w:val="28"/>
          <w:szCs w:val="28"/>
        </w:rPr>
        <w:fldChar w:fldCharType="separate"/>
      </w:r>
      <w:r w:rsidRPr="00E303B2">
        <w:rPr>
          <w:b/>
          <w:sz w:val="28"/>
          <w:szCs w:val="28"/>
        </w:rPr>
        <w:sym w:font="Times New Roman" w:char="F0AE"/>
      </w:r>
      <w:r w:rsidRPr="00E303B2">
        <w:rPr>
          <w:b/>
          <w:sz w:val="28"/>
          <w:szCs w:val="28"/>
        </w:rPr>
        <w:fldChar w:fldCharType="end"/>
      </w:r>
      <w:r w:rsidRPr="00E303B2">
        <w:rPr>
          <w:b/>
          <w:sz w:val="28"/>
          <w:szCs w:val="28"/>
          <w:lang w:val="en-US"/>
        </w:rPr>
        <w:t xml:space="preserve"> Ni(OH)</w:t>
      </w:r>
      <w:r w:rsidRPr="00E303B2">
        <w:rPr>
          <w:b/>
          <w:sz w:val="28"/>
          <w:szCs w:val="28"/>
          <w:vertAlign w:val="subscript"/>
          <w:lang w:val="en-US"/>
        </w:rPr>
        <w:t xml:space="preserve">3 </w:t>
      </w:r>
      <w:r w:rsidRPr="00E303B2">
        <w:rPr>
          <w:b/>
          <w:sz w:val="28"/>
          <w:szCs w:val="28"/>
          <w:lang w:val="en-US"/>
        </w:rPr>
        <w:t xml:space="preserve">, </w:t>
      </w:r>
      <w:proofErr w:type="spellStart"/>
      <w:r w:rsidRPr="00E303B2">
        <w:rPr>
          <w:b/>
          <w:sz w:val="28"/>
          <w:szCs w:val="28"/>
          <w:lang w:val="en-US"/>
        </w:rPr>
        <w:t>Cl</w:t>
      </w:r>
      <w:proofErr w:type="spellEnd"/>
      <w:r w:rsidRPr="00E303B2">
        <w:rPr>
          <w:b/>
          <w:sz w:val="28"/>
          <w:szCs w:val="28"/>
          <w:lang w:val="en-US"/>
        </w:rPr>
        <w:t xml:space="preserve"> </w:t>
      </w:r>
      <w:r w:rsidRPr="00E303B2">
        <w:rPr>
          <w:b/>
          <w:sz w:val="28"/>
          <w:szCs w:val="28"/>
          <w:vertAlign w:val="superscript"/>
          <w:lang w:val="en-US"/>
        </w:rPr>
        <w:t>—</w:t>
      </w:r>
    </w:p>
    <w:p w:rsidR="00E303B2" w:rsidRPr="00E303B2" w:rsidRDefault="00E303B2" w:rsidP="00E303B2">
      <w:pPr>
        <w:widowControl/>
        <w:tabs>
          <w:tab w:val="left" w:pos="420"/>
        </w:tabs>
        <w:suppressAutoHyphens/>
        <w:rPr>
          <w:b/>
          <w:sz w:val="28"/>
          <w:szCs w:val="28"/>
          <w:lang w:val="en-US"/>
        </w:rPr>
      </w:pPr>
      <w:r w:rsidRPr="00E303B2">
        <w:rPr>
          <w:b/>
          <w:sz w:val="28"/>
          <w:szCs w:val="28"/>
        </w:rPr>
        <w:t>б</w:t>
      </w:r>
      <w:r w:rsidRPr="00E303B2">
        <w:rPr>
          <w:b/>
          <w:sz w:val="28"/>
          <w:szCs w:val="28"/>
          <w:lang w:val="en-US"/>
        </w:rPr>
        <w:t>) KMnO</w:t>
      </w:r>
      <w:r w:rsidRPr="00E303B2">
        <w:rPr>
          <w:b/>
          <w:sz w:val="28"/>
          <w:szCs w:val="28"/>
          <w:vertAlign w:val="subscript"/>
          <w:lang w:val="en-US"/>
        </w:rPr>
        <w:t>4</w:t>
      </w:r>
      <w:r w:rsidRPr="00E303B2">
        <w:rPr>
          <w:b/>
          <w:sz w:val="28"/>
          <w:szCs w:val="28"/>
          <w:lang w:val="en-US"/>
        </w:rPr>
        <w:t xml:space="preserve"> + Na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SO</w:t>
      </w:r>
      <w:r w:rsidRPr="00E303B2">
        <w:rPr>
          <w:b/>
          <w:sz w:val="28"/>
          <w:szCs w:val="28"/>
          <w:vertAlign w:val="subscript"/>
          <w:lang w:val="en-US"/>
        </w:rPr>
        <w:t xml:space="preserve">3 </w:t>
      </w:r>
      <w:r w:rsidRPr="00E303B2">
        <w:rPr>
          <w:b/>
          <w:sz w:val="28"/>
          <w:szCs w:val="28"/>
          <w:lang w:val="en-US"/>
        </w:rPr>
        <w:t>+ H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 xml:space="preserve">O </w:t>
      </w:r>
      <w:r w:rsidRPr="00E303B2">
        <w:rPr>
          <w:b/>
          <w:sz w:val="28"/>
          <w:szCs w:val="28"/>
        </w:rPr>
        <w:fldChar w:fldCharType="begin"/>
      </w:r>
      <w:r w:rsidRPr="00E303B2">
        <w:rPr>
          <w:b/>
          <w:sz w:val="28"/>
          <w:szCs w:val="28"/>
          <w:lang w:val="en-US"/>
        </w:rPr>
        <w:instrText>SYMBOL 174 \f "Symbol" \s 14</w:instrText>
      </w:r>
      <w:r w:rsidRPr="00E303B2">
        <w:rPr>
          <w:b/>
          <w:sz w:val="28"/>
          <w:szCs w:val="28"/>
        </w:rPr>
        <w:fldChar w:fldCharType="separate"/>
      </w:r>
      <w:r w:rsidRPr="00E303B2">
        <w:rPr>
          <w:b/>
          <w:sz w:val="28"/>
          <w:szCs w:val="28"/>
        </w:rPr>
        <w:sym w:font="Times New Roman" w:char="F0AE"/>
      </w:r>
      <w:r w:rsidRPr="00E303B2">
        <w:rPr>
          <w:b/>
          <w:sz w:val="28"/>
          <w:szCs w:val="28"/>
        </w:rPr>
        <w:fldChar w:fldCharType="end"/>
      </w:r>
      <w:r w:rsidRPr="00E303B2">
        <w:rPr>
          <w:b/>
          <w:sz w:val="28"/>
          <w:szCs w:val="28"/>
          <w:lang w:val="en-US"/>
        </w:rPr>
        <w:t xml:space="preserve"> SO</w:t>
      </w:r>
      <w:r w:rsidRPr="00E303B2">
        <w:rPr>
          <w:b/>
          <w:sz w:val="28"/>
          <w:szCs w:val="28"/>
          <w:vertAlign w:val="subscript"/>
          <w:lang w:val="en-US"/>
        </w:rPr>
        <w:t xml:space="preserve">4 </w:t>
      </w:r>
      <w:r w:rsidRPr="00E303B2">
        <w:rPr>
          <w:b/>
          <w:sz w:val="28"/>
          <w:szCs w:val="28"/>
          <w:vertAlign w:val="superscript"/>
          <w:lang w:val="en-US"/>
        </w:rPr>
        <w:t xml:space="preserve">2— </w:t>
      </w:r>
      <w:r w:rsidRPr="00E303B2">
        <w:rPr>
          <w:b/>
          <w:sz w:val="28"/>
          <w:szCs w:val="28"/>
          <w:lang w:val="en-US"/>
        </w:rPr>
        <w:t>, MnO</w:t>
      </w:r>
      <w:r w:rsidRPr="00E303B2">
        <w:rPr>
          <w:b/>
          <w:sz w:val="28"/>
          <w:szCs w:val="28"/>
          <w:vertAlign w:val="subscript"/>
          <w:lang w:val="en-US"/>
        </w:rPr>
        <w:t>2</w:t>
      </w:r>
    </w:p>
    <w:p w:rsidR="00E303B2" w:rsidRDefault="00E303B2" w:rsidP="00E303B2">
      <w:pPr>
        <w:pStyle w:val="a6"/>
        <w:tabs>
          <w:tab w:val="left" w:pos="0"/>
        </w:tabs>
        <w:suppressAutoHyphens/>
        <w:rPr>
          <w:szCs w:val="28"/>
        </w:rPr>
      </w:pPr>
    </w:p>
    <w:p w:rsidR="00E303B2" w:rsidRDefault="00E303B2" w:rsidP="00E303B2"/>
    <w:p w:rsidR="00E303B2" w:rsidRDefault="00E303B2" w:rsidP="00E303B2">
      <w:pPr>
        <w:suppressLineNumbers/>
        <w:suppressAutoHyphens/>
        <w:jc w:val="both"/>
        <w:rPr>
          <w:sz w:val="28"/>
          <w:szCs w:val="28"/>
        </w:rPr>
      </w:pPr>
      <w:r w:rsidRPr="00E303B2">
        <w:rPr>
          <w:b/>
          <w:sz w:val="28"/>
          <w:szCs w:val="28"/>
        </w:rPr>
        <w:t>290</w:t>
      </w:r>
      <w:r w:rsidRPr="00E303B2">
        <w:rPr>
          <w:b/>
          <w:szCs w:val="28"/>
        </w:rPr>
        <w:t xml:space="preserve"> </w:t>
      </w:r>
      <w:r w:rsidRPr="00E303B2">
        <w:rPr>
          <w:b/>
          <w:sz w:val="28"/>
          <w:szCs w:val="28"/>
        </w:rPr>
        <w:t>Задани</w:t>
      </w:r>
      <w:r w:rsidR="0072556E">
        <w:rPr>
          <w:b/>
          <w:sz w:val="28"/>
          <w:szCs w:val="28"/>
        </w:rPr>
        <w:t>е</w:t>
      </w:r>
      <w:proofErr w:type="gramStart"/>
      <w:r w:rsidRPr="00E303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спользуя потенциалы (</w:t>
      </w:r>
      <w:r>
        <w:rPr>
          <w:sz w:val="28"/>
        </w:rPr>
        <w:t>табл. П.6, П.7, П.8</w:t>
      </w:r>
      <w:r>
        <w:rPr>
          <w:sz w:val="28"/>
          <w:szCs w:val="28"/>
        </w:rPr>
        <w:t>), допишите уравнения реакций (по две для каждого варианта), составив к ним электронно-ионные схемы. Для реакций металлов с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.) и 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значение потенциала окислителя более 1 В. Оцените практическую устойчивость металлов в данной среде. </w:t>
      </w:r>
    </w:p>
    <w:p w:rsidR="00E303B2" w:rsidRDefault="00E303B2" w:rsidP="00E303B2">
      <w:pPr>
        <w:suppressLineNumbers/>
        <w:suppressAutoHyphens/>
        <w:jc w:val="both"/>
        <w:rPr>
          <w:sz w:val="28"/>
          <w:szCs w:val="28"/>
        </w:rPr>
      </w:pPr>
    </w:p>
    <w:p w:rsidR="00E303B2" w:rsidRPr="00E303B2" w:rsidRDefault="00E303B2" w:rsidP="00E303B2">
      <w:pPr>
        <w:suppressLineNumbers/>
        <w:suppressAutoHyphens/>
        <w:rPr>
          <w:b/>
          <w:sz w:val="28"/>
        </w:rPr>
      </w:pPr>
      <w:r w:rsidRPr="00E303B2">
        <w:rPr>
          <w:b/>
          <w:sz w:val="28"/>
        </w:rPr>
        <w:t xml:space="preserve">а) </w:t>
      </w:r>
      <w:r w:rsidRPr="00E303B2">
        <w:rPr>
          <w:b/>
          <w:sz w:val="28"/>
          <w:lang w:val="en-US"/>
        </w:rPr>
        <w:t>Zn</w:t>
      </w:r>
      <w:r w:rsidRPr="00E303B2">
        <w:rPr>
          <w:b/>
          <w:sz w:val="28"/>
        </w:rPr>
        <w:t xml:space="preserve"> + </w:t>
      </w:r>
      <w:proofErr w:type="spellStart"/>
      <w:r w:rsidRPr="00E303B2">
        <w:rPr>
          <w:b/>
          <w:sz w:val="28"/>
          <w:lang w:val="en-US"/>
        </w:rPr>
        <w:t>NaOH</w:t>
      </w:r>
      <w:proofErr w:type="spellEnd"/>
      <w:r w:rsidRPr="00E303B2">
        <w:rPr>
          <w:b/>
          <w:sz w:val="28"/>
        </w:rPr>
        <w:t xml:space="preserve"> + </w:t>
      </w:r>
      <w:r w:rsidRPr="00E303B2">
        <w:rPr>
          <w:b/>
          <w:sz w:val="28"/>
          <w:lang w:val="en-US"/>
        </w:rPr>
        <w:t>H</w:t>
      </w:r>
      <w:r w:rsidRPr="00E303B2">
        <w:rPr>
          <w:b/>
          <w:sz w:val="28"/>
          <w:vertAlign w:val="subscript"/>
        </w:rPr>
        <w:t>2</w:t>
      </w:r>
      <w:r w:rsidRPr="00E303B2">
        <w:rPr>
          <w:b/>
          <w:sz w:val="28"/>
          <w:lang w:val="en-US"/>
        </w:rPr>
        <w:t>O</w:t>
      </w:r>
      <w:r w:rsidRPr="00E303B2">
        <w:rPr>
          <w:b/>
          <w:sz w:val="28"/>
        </w:rPr>
        <w:t xml:space="preserve"> + </w:t>
      </w:r>
      <w:r w:rsidRPr="00E303B2">
        <w:rPr>
          <w:b/>
          <w:sz w:val="28"/>
          <w:lang w:val="en-US"/>
        </w:rPr>
        <w:t>O</w:t>
      </w:r>
      <w:r w:rsidRPr="00E303B2">
        <w:rPr>
          <w:b/>
          <w:sz w:val="28"/>
          <w:vertAlign w:val="subscript"/>
        </w:rPr>
        <w:t>2</w:t>
      </w:r>
    </w:p>
    <w:p w:rsidR="00E303B2" w:rsidRPr="00E303B2" w:rsidRDefault="00E303B2" w:rsidP="00E303B2">
      <w:pPr>
        <w:suppressLineNumbers/>
        <w:suppressAutoHyphens/>
        <w:jc w:val="both"/>
        <w:rPr>
          <w:b/>
          <w:sz w:val="28"/>
          <w:szCs w:val="28"/>
        </w:rPr>
      </w:pPr>
      <w:r w:rsidRPr="00E303B2">
        <w:rPr>
          <w:b/>
          <w:sz w:val="28"/>
          <w:szCs w:val="28"/>
        </w:rPr>
        <w:t xml:space="preserve">б) </w:t>
      </w:r>
      <w:r w:rsidRPr="00E303B2">
        <w:rPr>
          <w:b/>
          <w:sz w:val="28"/>
          <w:szCs w:val="28"/>
          <w:lang w:val="en-US"/>
        </w:rPr>
        <w:t>Cd</w:t>
      </w:r>
      <w:r w:rsidRPr="00E303B2">
        <w:rPr>
          <w:b/>
          <w:sz w:val="28"/>
          <w:szCs w:val="28"/>
        </w:rPr>
        <w:t xml:space="preserve"> +  </w:t>
      </w:r>
      <w:r w:rsidRPr="00E303B2">
        <w:rPr>
          <w:b/>
          <w:sz w:val="28"/>
          <w:szCs w:val="28"/>
          <w:lang w:val="en-US"/>
        </w:rPr>
        <w:t>HNO</w:t>
      </w:r>
      <w:r w:rsidRPr="00E303B2">
        <w:rPr>
          <w:b/>
          <w:sz w:val="28"/>
          <w:szCs w:val="28"/>
          <w:vertAlign w:val="subscript"/>
        </w:rPr>
        <w:t>3</w:t>
      </w:r>
      <w:r w:rsidRPr="00E303B2">
        <w:rPr>
          <w:b/>
          <w:sz w:val="28"/>
          <w:szCs w:val="28"/>
        </w:rPr>
        <w:t xml:space="preserve"> (</w:t>
      </w:r>
      <w:proofErr w:type="spellStart"/>
      <w:r w:rsidRPr="00E303B2">
        <w:rPr>
          <w:b/>
          <w:sz w:val="28"/>
          <w:szCs w:val="28"/>
        </w:rPr>
        <w:t>разб</w:t>
      </w:r>
      <w:proofErr w:type="spellEnd"/>
      <w:r w:rsidRPr="00E303B2">
        <w:rPr>
          <w:b/>
          <w:sz w:val="28"/>
          <w:szCs w:val="28"/>
        </w:rPr>
        <w:t>.)</w:t>
      </w:r>
    </w:p>
    <w:p w:rsidR="00E303B2" w:rsidRPr="00E303B2" w:rsidRDefault="00E303B2" w:rsidP="00E303B2">
      <w:pPr>
        <w:pStyle w:val="a6"/>
        <w:tabs>
          <w:tab w:val="left" w:pos="0"/>
        </w:tabs>
        <w:suppressAutoHyphens/>
        <w:rPr>
          <w:szCs w:val="28"/>
        </w:rPr>
      </w:pPr>
    </w:p>
    <w:p w:rsidR="008F390C" w:rsidRPr="00E303B2" w:rsidRDefault="008F390C" w:rsidP="008F390C">
      <w:pPr>
        <w:widowControl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E303B2" w:rsidRDefault="00E303B2" w:rsidP="00E303B2">
      <w:pPr>
        <w:pStyle w:val="23"/>
        <w:tabs>
          <w:tab w:val="left" w:pos="0"/>
        </w:tabs>
        <w:suppressAutoHyphens/>
        <w:spacing w:line="240" w:lineRule="auto"/>
        <w:rPr>
          <w:sz w:val="28"/>
          <w:szCs w:val="28"/>
        </w:rPr>
      </w:pPr>
      <w:r w:rsidRPr="00E303B2">
        <w:rPr>
          <w:b/>
          <w:sz w:val="28"/>
          <w:szCs w:val="28"/>
        </w:rPr>
        <w:t>310</w:t>
      </w:r>
      <w:r>
        <w:rPr>
          <w:sz w:val="28"/>
          <w:szCs w:val="28"/>
        </w:rPr>
        <w:t xml:space="preserve"> </w:t>
      </w:r>
      <w:r w:rsidRPr="00E303B2">
        <w:rPr>
          <w:b/>
          <w:sz w:val="28"/>
          <w:szCs w:val="28"/>
        </w:rPr>
        <w:t>Задани</w:t>
      </w:r>
      <w:r w:rsidR="0072556E">
        <w:rPr>
          <w:b/>
          <w:sz w:val="28"/>
          <w:szCs w:val="28"/>
        </w:rPr>
        <w:t>е</w:t>
      </w:r>
      <w:proofErr w:type="gramStart"/>
      <w:r w:rsidR="0072556E">
        <w:rPr>
          <w:b/>
          <w:sz w:val="28"/>
          <w:szCs w:val="28"/>
        </w:rPr>
        <w:t xml:space="preserve"> </w:t>
      </w:r>
      <w:r w:rsidRPr="00E303B2">
        <w:rPr>
          <w:sz w:val="28"/>
          <w:szCs w:val="28"/>
        </w:rPr>
        <w:t xml:space="preserve"> </w:t>
      </w:r>
      <w:r w:rsidRPr="00E303B2">
        <w:rPr>
          <w:sz w:val="28"/>
          <w:szCs w:val="28"/>
        </w:rPr>
        <w:t>Д</w:t>
      </w:r>
      <w:proofErr w:type="gramEnd"/>
      <w:r w:rsidRPr="00E303B2">
        <w:rPr>
          <w:sz w:val="28"/>
          <w:szCs w:val="28"/>
        </w:rPr>
        <w:t xml:space="preserve">ля предложенных гальванических элементов рассчитайте электродные потенциалы и ЭДС. Если концентрация раствора не указана, потенциал примите стандартным (табл.П.6). Напишите уравнения анодного и катодного процессов, молекулярное уравнение </w:t>
      </w:r>
      <w:proofErr w:type="spellStart"/>
      <w:r w:rsidRPr="00E303B2">
        <w:rPr>
          <w:sz w:val="28"/>
          <w:szCs w:val="28"/>
        </w:rPr>
        <w:t>токообразующей</w:t>
      </w:r>
      <w:proofErr w:type="spellEnd"/>
      <w:r w:rsidRPr="00E303B2">
        <w:rPr>
          <w:sz w:val="28"/>
          <w:szCs w:val="28"/>
        </w:rPr>
        <w:t xml:space="preserve"> реакции, составьте схему  и укажите направления движения электронов и ионов.</w:t>
      </w:r>
    </w:p>
    <w:p w:rsidR="00E303B2" w:rsidRDefault="00E303B2" w:rsidP="00E303B2">
      <w:pPr>
        <w:tabs>
          <w:tab w:val="left" w:pos="420"/>
        </w:tabs>
        <w:suppressAutoHyphens/>
        <w:ind w:left="850"/>
        <w:rPr>
          <w:b/>
          <w:sz w:val="28"/>
          <w:szCs w:val="28"/>
        </w:rPr>
      </w:pPr>
    </w:p>
    <w:p w:rsidR="00E303B2" w:rsidRPr="00E303B2" w:rsidRDefault="00E303B2" w:rsidP="00E303B2">
      <w:pPr>
        <w:tabs>
          <w:tab w:val="left" w:pos="420"/>
        </w:tabs>
        <w:suppressAutoHyphens/>
        <w:ind w:left="850"/>
        <w:rPr>
          <w:b/>
          <w:sz w:val="28"/>
          <w:szCs w:val="28"/>
          <w:lang w:val="en-US"/>
        </w:rPr>
      </w:pPr>
      <w:r w:rsidRPr="00E303B2">
        <w:rPr>
          <w:b/>
          <w:sz w:val="28"/>
          <w:szCs w:val="28"/>
          <w:lang w:val="en-US"/>
        </w:rPr>
        <w:t>(</w:t>
      </w:r>
      <w:proofErr w:type="spellStart"/>
      <w:r w:rsidRPr="00E303B2">
        <w:rPr>
          <w:b/>
          <w:sz w:val="28"/>
          <w:szCs w:val="28"/>
          <w:lang w:val="en-US"/>
        </w:rPr>
        <w:t>Pt</w:t>
      </w:r>
      <w:proofErr w:type="spellEnd"/>
      <w:r w:rsidRPr="00E303B2">
        <w:rPr>
          <w:b/>
          <w:sz w:val="28"/>
          <w:szCs w:val="28"/>
          <w:lang w:val="en-US"/>
        </w:rPr>
        <w:t>) H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 xml:space="preserve"> / H</w:t>
      </w:r>
      <w:r w:rsidRPr="00E303B2">
        <w:rPr>
          <w:b/>
          <w:sz w:val="28"/>
          <w:szCs w:val="28"/>
          <w:vertAlign w:val="subscript"/>
          <w:lang w:val="en-US"/>
        </w:rPr>
        <w:t>2</w:t>
      </w:r>
      <w:r w:rsidRPr="00E303B2">
        <w:rPr>
          <w:b/>
          <w:sz w:val="28"/>
          <w:szCs w:val="28"/>
          <w:lang w:val="en-US"/>
        </w:rPr>
        <w:t>SO</w:t>
      </w:r>
      <w:r w:rsidRPr="00E303B2">
        <w:rPr>
          <w:b/>
          <w:sz w:val="28"/>
          <w:szCs w:val="28"/>
          <w:vertAlign w:val="subscript"/>
          <w:lang w:val="en-US"/>
        </w:rPr>
        <w:t>4</w:t>
      </w:r>
      <w:r w:rsidRPr="00E303B2">
        <w:rPr>
          <w:b/>
          <w:sz w:val="28"/>
          <w:szCs w:val="28"/>
          <w:lang w:val="en-US"/>
        </w:rPr>
        <w:t xml:space="preserve">   //   </w:t>
      </w:r>
      <w:r w:rsidRPr="00E303B2">
        <w:rPr>
          <w:b/>
          <w:sz w:val="28"/>
          <w:szCs w:val="28"/>
          <w:vertAlign w:val="subscript"/>
          <w:lang w:val="en-US"/>
        </w:rPr>
        <w:t xml:space="preserve"> </w:t>
      </w:r>
      <w:r w:rsidRPr="00E303B2">
        <w:rPr>
          <w:b/>
          <w:sz w:val="28"/>
          <w:szCs w:val="28"/>
          <w:lang w:val="en-US"/>
        </w:rPr>
        <w:t>ZnSO</w:t>
      </w:r>
      <w:r w:rsidRPr="00E303B2">
        <w:rPr>
          <w:b/>
          <w:sz w:val="28"/>
          <w:szCs w:val="28"/>
          <w:vertAlign w:val="subscript"/>
          <w:lang w:val="en-US"/>
        </w:rPr>
        <w:t>4</w:t>
      </w:r>
      <w:r w:rsidRPr="00E303B2">
        <w:rPr>
          <w:b/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0,01 M"/>
        </w:smartTagPr>
        <w:r w:rsidRPr="00E303B2">
          <w:rPr>
            <w:b/>
            <w:sz w:val="28"/>
            <w:szCs w:val="28"/>
            <w:lang w:val="en-US"/>
          </w:rPr>
          <w:t>0</w:t>
        </w:r>
        <w:proofErr w:type="gramStart"/>
        <w:r w:rsidRPr="00E303B2">
          <w:rPr>
            <w:b/>
            <w:sz w:val="28"/>
            <w:szCs w:val="28"/>
            <w:lang w:val="en-US"/>
          </w:rPr>
          <w:t>,01</w:t>
        </w:r>
        <w:proofErr w:type="gramEnd"/>
        <w:r w:rsidRPr="00E303B2">
          <w:rPr>
            <w:b/>
            <w:sz w:val="28"/>
            <w:szCs w:val="28"/>
            <w:lang w:val="en-US"/>
          </w:rPr>
          <w:t xml:space="preserve"> M</w:t>
        </w:r>
      </w:smartTag>
      <w:r w:rsidRPr="00E303B2">
        <w:rPr>
          <w:b/>
          <w:sz w:val="28"/>
          <w:szCs w:val="28"/>
          <w:lang w:val="en-US"/>
        </w:rPr>
        <w:t xml:space="preserve">  / Zn</w:t>
      </w:r>
    </w:p>
    <w:p w:rsidR="00E303B2" w:rsidRDefault="00E303B2" w:rsidP="00E303B2">
      <w:pPr>
        <w:pStyle w:val="23"/>
        <w:tabs>
          <w:tab w:val="left" w:pos="0"/>
        </w:tabs>
        <w:suppressAutoHyphens/>
        <w:spacing w:line="240" w:lineRule="auto"/>
        <w:rPr>
          <w:sz w:val="28"/>
          <w:szCs w:val="28"/>
        </w:rPr>
      </w:pPr>
    </w:p>
    <w:p w:rsidR="00E303B2" w:rsidRDefault="00E303B2" w:rsidP="00E303B2">
      <w:pPr>
        <w:suppressLineNumbers/>
        <w:suppressAutoHyphens/>
        <w:jc w:val="both"/>
        <w:rPr>
          <w:sz w:val="28"/>
        </w:rPr>
      </w:pPr>
      <w:r w:rsidRPr="00E303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  <w:r w:rsidRPr="00E303B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303B2">
        <w:rPr>
          <w:b/>
          <w:sz w:val="28"/>
          <w:szCs w:val="28"/>
        </w:rPr>
        <w:t>Задани</w:t>
      </w:r>
      <w:r w:rsidR="0072556E">
        <w:rPr>
          <w:b/>
          <w:sz w:val="28"/>
          <w:szCs w:val="28"/>
        </w:rPr>
        <w:t>е</w:t>
      </w:r>
      <w:proofErr w:type="gramStart"/>
      <w:r w:rsidRPr="00E303B2">
        <w:rPr>
          <w:sz w:val="28"/>
          <w:szCs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 xml:space="preserve">ассмотрите коррозию </w:t>
      </w:r>
      <w:proofErr w:type="spellStart"/>
      <w:r>
        <w:rPr>
          <w:sz w:val="28"/>
        </w:rPr>
        <w:t>гальванопары</w:t>
      </w:r>
      <w:proofErr w:type="spellEnd"/>
      <w:r>
        <w:rPr>
          <w:sz w:val="28"/>
        </w:rPr>
        <w:t xml:space="preserve">, используя потенциалы </w:t>
      </w:r>
      <w:r>
        <w:rPr>
          <w:sz w:val="28"/>
        </w:rPr>
        <w:lastRenderedPageBreak/>
        <w:t xml:space="preserve">(табл. П.7), укажите анод и катод соответствующей </w:t>
      </w:r>
      <w:proofErr w:type="spellStart"/>
      <w:r>
        <w:rPr>
          <w:sz w:val="28"/>
        </w:rPr>
        <w:t>гальванопары</w:t>
      </w:r>
      <w:proofErr w:type="spellEnd"/>
      <w:r>
        <w:rPr>
          <w:sz w:val="28"/>
        </w:rPr>
        <w:t xml:space="preserve"> в различной коррозионной среде, рассчитайте ЭДС, напишите уравнения анодного и катодного процессов, молекулярное уравнение реакции коррозии, укажите направление перемещения электронов в системе.</w:t>
      </w:r>
    </w:p>
    <w:p w:rsidR="00E303B2" w:rsidRDefault="00E303B2" w:rsidP="00E303B2">
      <w:pPr>
        <w:suppressLineNumbers/>
        <w:suppressAutoHyphens/>
        <w:jc w:val="both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551"/>
        <w:gridCol w:w="3119"/>
      </w:tblGrid>
      <w:tr w:rsidR="0072556E" w:rsidTr="0072556E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Default="0072556E" w:rsidP="006C4728">
            <w:pPr>
              <w:suppressLineNumbers/>
              <w:suppressAutoHyphens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Номер  задания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Default="0072556E" w:rsidP="006C4728">
            <w:pPr>
              <w:suppressLineNumbers/>
              <w:suppressAutoHyphens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Коррозионная среда</w:t>
            </w:r>
          </w:p>
        </w:tc>
      </w:tr>
      <w:tr w:rsidR="0072556E" w:rsidTr="0072556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E" w:rsidRDefault="0072556E" w:rsidP="006C4728">
            <w:pPr>
              <w:widowControl/>
              <w:snapToGrid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Default="0072556E" w:rsidP="006C4728">
            <w:pPr>
              <w:suppressLineNumbers/>
              <w:suppressAutoHyphens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а)</w:t>
            </w:r>
            <w:r>
              <w:rPr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  <w:vertAlign w:val="subscript"/>
              </w:rPr>
              <w:t>2</w:t>
            </w:r>
            <w:r>
              <w:rPr>
                <w:b/>
                <w:bCs/>
                <w:sz w:val="28"/>
              </w:rPr>
              <w:t>O + O</w:t>
            </w:r>
            <w:r>
              <w:rPr>
                <w:b/>
                <w:bCs/>
                <w:sz w:val="28"/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Default="0072556E" w:rsidP="006C4728">
            <w:pPr>
              <w:suppressLineNumbers/>
              <w:suppressAutoHyphens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sz w:val="28"/>
              </w:rPr>
              <w:t>б)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en-US"/>
              </w:rPr>
              <w:t>NaOH</w:t>
            </w:r>
            <w:proofErr w:type="spellEnd"/>
            <w:r>
              <w:rPr>
                <w:b/>
                <w:bCs/>
                <w:sz w:val="28"/>
                <w:lang w:val="en-US"/>
              </w:rPr>
              <w:t xml:space="preserve"> + H</w:t>
            </w:r>
            <w:r>
              <w:rPr>
                <w:b/>
                <w:bCs/>
                <w:sz w:val="28"/>
                <w:vertAlign w:val="subscript"/>
                <w:lang w:val="en-US"/>
              </w:rPr>
              <w:t>2</w:t>
            </w:r>
            <w:r>
              <w:rPr>
                <w:b/>
                <w:bCs/>
                <w:sz w:val="28"/>
                <w:lang w:val="en-US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Default="0072556E" w:rsidP="006C4728">
            <w:pPr>
              <w:suppressLineNumbers/>
              <w:suppressAutoHyphens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в)  </w:t>
            </w:r>
            <w:r>
              <w:rPr>
                <w:b/>
                <w:bCs/>
                <w:sz w:val="28"/>
                <w:lang w:val="en-US"/>
              </w:rPr>
              <w:t>H</w:t>
            </w:r>
            <w:r>
              <w:rPr>
                <w:b/>
                <w:bCs/>
                <w:sz w:val="28"/>
                <w:vertAlign w:val="subscript"/>
                <w:lang w:val="en-US"/>
              </w:rPr>
              <w:t>2</w:t>
            </w:r>
            <w:r>
              <w:rPr>
                <w:b/>
                <w:bCs/>
                <w:sz w:val="28"/>
                <w:lang w:val="en-US"/>
              </w:rPr>
              <w:t xml:space="preserve">O + </w:t>
            </w:r>
            <w:r>
              <w:rPr>
                <w:b/>
                <w:bCs/>
                <w:sz w:val="28"/>
              </w:rPr>
              <w:t>Н</w:t>
            </w:r>
            <w:r>
              <w:rPr>
                <w:b/>
                <w:bCs/>
                <w:sz w:val="28"/>
                <w:vertAlign w:val="superscript"/>
                <w:lang w:val="en-US"/>
              </w:rPr>
              <w:t>+</w:t>
            </w:r>
          </w:p>
        </w:tc>
      </w:tr>
      <w:tr w:rsidR="0072556E" w:rsidTr="00725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2556E" w:rsidRDefault="0072556E" w:rsidP="0072556E">
            <w:pPr>
              <w:suppressLineNumbers/>
              <w:suppressAutoHyphens/>
              <w:ind w:left="142" w:right="3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Default="0072556E" w:rsidP="006C4728">
            <w:pPr>
              <w:suppressLineNumbers/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 / Mg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Default="0072556E" w:rsidP="006C4728">
            <w:pPr>
              <w:suppressLineNumbers/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Zn / Fe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Default="0072556E" w:rsidP="006C4728">
            <w:pPr>
              <w:suppressLineNumbers/>
              <w:suppressAutoHyphens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Pb</w:t>
            </w:r>
            <w:proofErr w:type="spellEnd"/>
            <w:r>
              <w:rPr>
                <w:sz w:val="28"/>
                <w:lang w:val="en-US"/>
              </w:rPr>
              <w:t xml:space="preserve"> / Al</w:t>
            </w:r>
          </w:p>
        </w:tc>
      </w:tr>
    </w:tbl>
    <w:p w:rsidR="00E303B2" w:rsidRDefault="00E303B2" w:rsidP="00E303B2">
      <w:pPr>
        <w:suppressLineNumbers/>
        <w:suppressAutoHyphens/>
        <w:jc w:val="both"/>
        <w:rPr>
          <w:sz w:val="28"/>
        </w:rPr>
      </w:pPr>
    </w:p>
    <w:p w:rsidR="00E303B2" w:rsidRPr="00E303B2" w:rsidRDefault="00E303B2" w:rsidP="00E303B2">
      <w:pPr>
        <w:pStyle w:val="23"/>
        <w:tabs>
          <w:tab w:val="left" w:pos="0"/>
        </w:tabs>
        <w:suppressAutoHyphens/>
        <w:spacing w:line="240" w:lineRule="auto"/>
        <w:rPr>
          <w:sz w:val="28"/>
          <w:szCs w:val="28"/>
        </w:rPr>
      </w:pPr>
    </w:p>
    <w:p w:rsidR="0072556E" w:rsidRDefault="0072556E" w:rsidP="0072556E">
      <w:pPr>
        <w:suppressLineNumbers/>
        <w:suppressAutoHyphens/>
        <w:jc w:val="both"/>
        <w:rPr>
          <w:sz w:val="28"/>
        </w:rPr>
      </w:pPr>
      <w:r w:rsidRPr="00E303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Pr="00E303B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303B2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proofErr w:type="gramStart"/>
      <w:r w:rsidRPr="00E303B2">
        <w:rPr>
          <w:sz w:val="28"/>
          <w:szCs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ассмотрите катодные и анодные процессы при электролизе водных растворов веществ.</w:t>
      </w:r>
      <w:r>
        <w:rPr>
          <w:sz w:val="28"/>
          <w:szCs w:val="28"/>
        </w:rPr>
        <w:t xml:space="preserve"> Процессы на электродах обоснуйте значениями потенциалов (табл. П.6,7,8). Составьте схемы электролиза с инертными электродами водных растворов предложенных соединений (отдельно два раствора) </w:t>
      </w:r>
      <w:r>
        <w:rPr>
          <w:sz w:val="28"/>
        </w:rPr>
        <w:t xml:space="preserve"> с инертными электродами либо растворимым анодом. Рассчитайте массу или объем (при нормальных условиях для газов) продуктов, выделяющихся на электродах при пропускании через раствор в течение 1 часа тока силой 1 А.</w:t>
      </w:r>
    </w:p>
    <w:p w:rsidR="0072556E" w:rsidRDefault="0072556E" w:rsidP="0072556E">
      <w:pPr>
        <w:suppressLineNumbers/>
        <w:suppressAutoHyphens/>
        <w:jc w:val="both"/>
        <w:rPr>
          <w:sz w:val="28"/>
        </w:rPr>
      </w:pPr>
    </w:p>
    <w:p w:rsidR="0072556E" w:rsidRPr="0072556E" w:rsidRDefault="0072556E" w:rsidP="0072556E">
      <w:pPr>
        <w:suppressLineNumbers/>
        <w:suppressAutoHyphens/>
        <w:jc w:val="both"/>
        <w:rPr>
          <w:b/>
          <w:sz w:val="28"/>
        </w:rPr>
      </w:pPr>
      <w:proofErr w:type="spellStart"/>
      <w:proofErr w:type="gramStart"/>
      <w:r w:rsidRPr="0072556E">
        <w:rPr>
          <w:b/>
          <w:sz w:val="28"/>
          <w:szCs w:val="28"/>
          <w:lang w:val="en-US"/>
        </w:rPr>
        <w:t>Pb</w:t>
      </w:r>
      <w:proofErr w:type="spellEnd"/>
      <w:r w:rsidRPr="0072556E">
        <w:rPr>
          <w:b/>
          <w:sz w:val="28"/>
          <w:szCs w:val="28"/>
        </w:rPr>
        <w:t>(</w:t>
      </w:r>
      <w:proofErr w:type="gramEnd"/>
      <w:r w:rsidRPr="0072556E">
        <w:rPr>
          <w:b/>
          <w:sz w:val="28"/>
          <w:szCs w:val="28"/>
          <w:lang w:val="en-US"/>
        </w:rPr>
        <w:t>NO</w:t>
      </w:r>
      <w:r w:rsidRPr="0072556E">
        <w:rPr>
          <w:b/>
          <w:sz w:val="28"/>
          <w:szCs w:val="28"/>
          <w:vertAlign w:val="subscript"/>
        </w:rPr>
        <w:t>3</w:t>
      </w:r>
      <w:r w:rsidRPr="0072556E">
        <w:rPr>
          <w:b/>
          <w:sz w:val="28"/>
          <w:szCs w:val="28"/>
        </w:rPr>
        <w:t>)</w:t>
      </w:r>
      <w:r w:rsidRPr="0072556E">
        <w:rPr>
          <w:b/>
          <w:sz w:val="28"/>
          <w:szCs w:val="28"/>
          <w:vertAlign w:val="subscript"/>
        </w:rPr>
        <w:t>2</w:t>
      </w:r>
      <w:r w:rsidRPr="0072556E">
        <w:rPr>
          <w:b/>
          <w:sz w:val="28"/>
        </w:rPr>
        <w:t>;</w:t>
      </w:r>
      <w:r w:rsidRPr="0072556E">
        <w:rPr>
          <w:b/>
          <w:sz w:val="28"/>
          <w:szCs w:val="28"/>
        </w:rPr>
        <w:t xml:space="preserve">  </w:t>
      </w:r>
      <w:r w:rsidRPr="0072556E">
        <w:rPr>
          <w:b/>
          <w:sz w:val="28"/>
          <w:szCs w:val="28"/>
          <w:lang w:val="en-US"/>
        </w:rPr>
        <w:t>H</w:t>
      </w:r>
      <w:r w:rsidRPr="0072556E">
        <w:rPr>
          <w:b/>
          <w:sz w:val="28"/>
          <w:szCs w:val="28"/>
          <w:vertAlign w:val="subscript"/>
        </w:rPr>
        <w:t>2</w:t>
      </w:r>
      <w:r w:rsidRPr="0072556E">
        <w:rPr>
          <w:b/>
          <w:sz w:val="28"/>
          <w:szCs w:val="28"/>
          <w:lang w:val="en-US"/>
        </w:rPr>
        <w:t>SO</w:t>
      </w:r>
      <w:r w:rsidRPr="0072556E">
        <w:rPr>
          <w:b/>
          <w:sz w:val="28"/>
          <w:szCs w:val="28"/>
          <w:vertAlign w:val="subscript"/>
        </w:rPr>
        <w:t>4</w:t>
      </w:r>
    </w:p>
    <w:p w:rsidR="0072556E" w:rsidRDefault="0072556E" w:rsidP="0072556E">
      <w:pPr>
        <w:suppressLineNumbers/>
        <w:suppressAutoHyphens/>
        <w:ind w:firstLine="709"/>
        <w:jc w:val="both"/>
        <w:rPr>
          <w:sz w:val="28"/>
        </w:rPr>
      </w:pPr>
    </w:p>
    <w:p w:rsidR="008F390C" w:rsidRDefault="008F390C">
      <w:pPr>
        <w:rPr>
          <w:b/>
          <w:sz w:val="28"/>
          <w:szCs w:val="28"/>
        </w:rPr>
      </w:pPr>
    </w:p>
    <w:p w:rsidR="0072556E" w:rsidRDefault="0072556E" w:rsidP="0072556E">
      <w:pPr>
        <w:pStyle w:val="a8"/>
        <w:widowControl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370 </w:t>
      </w:r>
      <w:r w:rsidRPr="00E303B2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акие полимеры называют термопластичными, термореактивными? Приведите  примеры.</w:t>
      </w:r>
    </w:p>
    <w:p w:rsidR="0072556E" w:rsidRPr="00E303B2" w:rsidRDefault="0072556E">
      <w:pPr>
        <w:rPr>
          <w:b/>
          <w:sz w:val="28"/>
          <w:szCs w:val="28"/>
        </w:rPr>
      </w:pPr>
    </w:p>
    <w:sectPr w:rsidR="0072556E" w:rsidRPr="00E3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9F"/>
    <w:multiLevelType w:val="hybridMultilevel"/>
    <w:tmpl w:val="FA0C40B6"/>
    <w:lvl w:ilvl="0" w:tplc="902C8E1A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C3"/>
    <w:multiLevelType w:val="hybridMultilevel"/>
    <w:tmpl w:val="0D500D3E"/>
    <w:lvl w:ilvl="0" w:tplc="82625A1C">
      <w:start w:val="301"/>
      <w:numFmt w:val="decimal"/>
      <w:lvlText w:val="%1."/>
      <w:lvlJc w:val="left"/>
      <w:pPr>
        <w:tabs>
          <w:tab w:val="num" w:pos="680"/>
        </w:tabs>
        <w:ind w:left="850" w:hanging="170"/>
      </w:pPr>
      <w:rPr>
        <w:b/>
      </w:rPr>
    </w:lvl>
    <w:lvl w:ilvl="1" w:tplc="A2484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3099D"/>
    <w:multiLevelType w:val="hybridMultilevel"/>
    <w:tmpl w:val="CB0289E6"/>
    <w:lvl w:ilvl="0" w:tplc="4D0070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361"/>
      <w:numFmt w:val="decimal"/>
      <w:lvlText w:val="%2."/>
      <w:lvlJc w:val="left"/>
      <w:pPr>
        <w:tabs>
          <w:tab w:val="num" w:pos="680"/>
        </w:tabs>
        <w:ind w:left="0" w:firstLine="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B75C0"/>
    <w:multiLevelType w:val="hybridMultilevel"/>
    <w:tmpl w:val="ABC08288"/>
    <w:lvl w:ilvl="0" w:tplc="8E2243F6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6D33"/>
    <w:multiLevelType w:val="hybridMultilevel"/>
    <w:tmpl w:val="D5BA00F6"/>
    <w:lvl w:ilvl="0" w:tplc="4D0070BC">
      <w:start w:val="41"/>
      <w:numFmt w:val="decimal"/>
      <w:lvlText w:val="%1."/>
      <w:lvlJc w:val="left"/>
      <w:pPr>
        <w:tabs>
          <w:tab w:val="num" w:pos="720"/>
        </w:tabs>
        <w:ind w:left="170" w:hanging="170"/>
      </w:pPr>
      <w:rPr>
        <w:b/>
      </w:rPr>
    </w:lvl>
    <w:lvl w:ilvl="1" w:tplc="04190003">
      <w:start w:val="2"/>
      <w:numFmt w:val="decimal"/>
      <w:lvlText w:val="%2)"/>
      <w:lvlJc w:val="left"/>
      <w:pPr>
        <w:tabs>
          <w:tab w:val="num" w:pos="375"/>
        </w:tabs>
        <w:ind w:left="375" w:hanging="37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D1F9B"/>
    <w:multiLevelType w:val="hybridMultilevel"/>
    <w:tmpl w:val="3D066428"/>
    <w:lvl w:ilvl="0" w:tplc="4D0070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42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64701"/>
    <w:multiLevelType w:val="hybridMultilevel"/>
    <w:tmpl w:val="86E20DFC"/>
    <w:lvl w:ilvl="0" w:tplc="9A764A74">
      <w:start w:val="8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D7346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B68EB"/>
    <w:multiLevelType w:val="hybridMultilevel"/>
    <w:tmpl w:val="6A7A35E2"/>
    <w:lvl w:ilvl="0" w:tplc="880E0572">
      <w:start w:val="262"/>
      <w:numFmt w:val="decimal"/>
      <w:lvlText w:val="%1."/>
      <w:lvlJc w:val="left"/>
      <w:pPr>
        <w:tabs>
          <w:tab w:val="num" w:pos="360"/>
        </w:tabs>
        <w:ind w:left="170" w:hanging="170"/>
      </w:pPr>
      <w:rPr>
        <w:b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16E34"/>
    <w:multiLevelType w:val="hybridMultilevel"/>
    <w:tmpl w:val="2B42FBFC"/>
    <w:lvl w:ilvl="0" w:tplc="31FE602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143EE"/>
    <w:multiLevelType w:val="hybridMultilevel"/>
    <w:tmpl w:val="172A21EA"/>
    <w:lvl w:ilvl="0" w:tplc="4D0070BC">
      <w:start w:val="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729BA"/>
    <w:multiLevelType w:val="hybridMultilevel"/>
    <w:tmpl w:val="B842520A"/>
    <w:lvl w:ilvl="0" w:tplc="659A2C66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7B14E2"/>
    <w:multiLevelType w:val="hybridMultilevel"/>
    <w:tmpl w:val="23B646DE"/>
    <w:lvl w:ilvl="0" w:tplc="1FEC1F04">
      <w:start w:val="110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D3D72"/>
    <w:multiLevelType w:val="hybridMultilevel"/>
    <w:tmpl w:val="86E2F318"/>
    <w:lvl w:ilvl="0" w:tplc="1BD62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93C65"/>
    <w:multiLevelType w:val="hybridMultilevel"/>
    <w:tmpl w:val="72ACC6E6"/>
    <w:lvl w:ilvl="0" w:tplc="31A4CD96">
      <w:start w:val="61"/>
      <w:numFmt w:val="decimal"/>
      <w:lvlText w:val="%1."/>
      <w:lvlJc w:val="left"/>
      <w:pPr>
        <w:tabs>
          <w:tab w:val="num" w:pos="680"/>
        </w:tabs>
        <w:ind w:left="0" w:firstLine="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66336"/>
    <w:multiLevelType w:val="hybridMultilevel"/>
    <w:tmpl w:val="E8EE9A84"/>
    <w:lvl w:ilvl="0" w:tplc="4D0070BC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14963"/>
    <w:multiLevelType w:val="hybridMultilevel"/>
    <w:tmpl w:val="74F68DD8"/>
    <w:lvl w:ilvl="0" w:tplc="CA0A9FF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46EB3"/>
    <w:multiLevelType w:val="hybridMultilevel"/>
    <w:tmpl w:val="8C562E88"/>
    <w:lvl w:ilvl="0" w:tplc="7144A780">
      <w:start w:val="1"/>
      <w:numFmt w:val="bullet"/>
      <w:lvlText w:val=""/>
      <w:lvlJc w:val="left"/>
      <w:pPr>
        <w:tabs>
          <w:tab w:val="num" w:pos="113"/>
        </w:tabs>
        <w:ind w:left="0" w:firstLine="57"/>
      </w:pPr>
      <w:rPr>
        <w:rFonts w:ascii="Symbol" w:hAnsi="Symbol" w:hint="default"/>
      </w:rPr>
    </w:lvl>
    <w:lvl w:ilvl="1" w:tplc="04190003">
      <w:start w:val="281"/>
      <w:numFmt w:val="decimal"/>
      <w:lvlText w:val="%2."/>
      <w:lvlJc w:val="left"/>
      <w:pPr>
        <w:tabs>
          <w:tab w:val="num" w:pos="0"/>
        </w:tabs>
        <w:ind w:left="170" w:hanging="170"/>
      </w:pPr>
      <w:rPr>
        <w:b/>
      </w:rPr>
    </w:lvl>
    <w:lvl w:ilvl="2" w:tplc="04190005">
      <w:start w:val="309"/>
      <w:numFmt w:val="decimal"/>
      <w:lvlText w:val="%3."/>
      <w:lvlJc w:val="left"/>
      <w:pPr>
        <w:tabs>
          <w:tab w:val="num" w:pos="0"/>
        </w:tabs>
        <w:ind w:left="170" w:hanging="17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04492"/>
    <w:multiLevelType w:val="hybridMultilevel"/>
    <w:tmpl w:val="072C7BAE"/>
    <w:lvl w:ilvl="0" w:tplc="4D0070BC">
      <w:start w:val="321"/>
      <w:numFmt w:val="decimal"/>
      <w:lvlText w:val="%1."/>
      <w:lvlJc w:val="left"/>
      <w:pPr>
        <w:tabs>
          <w:tab w:val="num" w:pos="142"/>
        </w:tabs>
        <w:ind w:left="312" w:hanging="170"/>
      </w:pPr>
      <w:rPr>
        <w:b/>
      </w:rPr>
    </w:lvl>
    <w:lvl w:ilvl="1" w:tplc="4AAAD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C2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37997"/>
    <w:multiLevelType w:val="hybridMultilevel"/>
    <w:tmpl w:val="F7B22AAC"/>
    <w:lvl w:ilvl="0" w:tplc="F06AD1F4">
      <w:start w:val="370"/>
      <w:numFmt w:val="decimal"/>
      <w:lvlText w:val="%1"/>
      <w:lvlJc w:val="left"/>
      <w:pPr>
        <w:ind w:left="126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CA634FF"/>
    <w:multiLevelType w:val="hybridMultilevel"/>
    <w:tmpl w:val="AD90DEA6"/>
    <w:lvl w:ilvl="0" w:tplc="00B68624">
      <w:start w:val="181"/>
      <w:numFmt w:val="decimal"/>
      <w:lvlText w:val="%1."/>
      <w:lvlJc w:val="left"/>
      <w:pPr>
        <w:tabs>
          <w:tab w:val="num" w:pos="67"/>
        </w:tabs>
        <w:ind w:left="67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A5F6B"/>
    <w:multiLevelType w:val="hybridMultilevel"/>
    <w:tmpl w:val="427ACE82"/>
    <w:lvl w:ilvl="0" w:tplc="429A684C">
      <w:start w:val="10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281"/>
    </w:lvlOverride>
    <w:lvlOverride w:ilvl="2">
      <w:startOverride w:val="3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5"/>
    </w:lvlOverride>
    <w:lvlOverride w:ilvl="1">
      <w:startOverride w:val="3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6"/>
    <w:rsid w:val="00591102"/>
    <w:rsid w:val="0072556E"/>
    <w:rsid w:val="007B1B36"/>
    <w:rsid w:val="008F390C"/>
    <w:rsid w:val="00A57505"/>
    <w:rsid w:val="00E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B1B36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1B3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B1B36"/>
    <w:pPr>
      <w:tabs>
        <w:tab w:val="left" w:pos="78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1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B1B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1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rsid w:val="007B1B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B3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F39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303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30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Number"/>
    <w:basedOn w:val="a"/>
    <w:rsid w:val="0072556E"/>
    <w:pPr>
      <w:tabs>
        <w:tab w:val="left" w:pos="108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B1B36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1B3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B1B36"/>
    <w:pPr>
      <w:tabs>
        <w:tab w:val="left" w:pos="78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1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B1B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1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rsid w:val="007B1B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B3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F39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303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30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Number"/>
    <w:basedOn w:val="a"/>
    <w:rsid w:val="0072556E"/>
    <w:pPr>
      <w:tabs>
        <w:tab w:val="left" w:pos="1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2012-01-17T15:07:00Z</dcterms:created>
  <dcterms:modified xsi:type="dcterms:W3CDTF">2012-01-17T15:53:00Z</dcterms:modified>
</cp:coreProperties>
</file>