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82" w:rsidRPr="00363482" w:rsidRDefault="00363482" w:rsidP="00363482">
      <w:pPr>
        <w:spacing w:before="120" w:line="288" w:lineRule="auto"/>
        <w:ind w:left="57" w:firstLine="652"/>
        <w:jc w:val="center"/>
        <w:rPr>
          <w:b/>
        </w:rPr>
      </w:pPr>
      <w:r>
        <w:rPr>
          <w:b/>
        </w:rPr>
        <w:t>«</w:t>
      </w:r>
      <w:r w:rsidRPr="00363482">
        <w:rPr>
          <w:b/>
        </w:rPr>
        <w:t>Электроника и электротехника</w:t>
      </w:r>
      <w:r>
        <w:rPr>
          <w:b/>
        </w:rPr>
        <w:t>»</w:t>
      </w:r>
    </w:p>
    <w:p w:rsidR="003039E6" w:rsidRPr="00207988" w:rsidRDefault="003039E6" w:rsidP="003039E6">
      <w:pPr>
        <w:spacing w:before="120" w:line="288" w:lineRule="auto"/>
        <w:ind w:left="57" w:firstLine="652"/>
        <w:jc w:val="both"/>
        <w:rPr>
          <w:b/>
          <w:i/>
        </w:rPr>
      </w:pPr>
      <w:r w:rsidRPr="00207988">
        <w:rPr>
          <w:b/>
          <w:i/>
        </w:rPr>
        <w:t>Требования к оформлению домашних заданий</w:t>
      </w:r>
    </w:p>
    <w:p w:rsidR="003039E6" w:rsidRPr="008C557A" w:rsidRDefault="003039E6" w:rsidP="003039E6">
      <w:pPr>
        <w:numPr>
          <w:ilvl w:val="0"/>
          <w:numId w:val="1"/>
        </w:numPr>
        <w:jc w:val="both"/>
      </w:pPr>
      <w:r w:rsidRPr="008C557A">
        <w:t>домашняя работа должн</w:t>
      </w:r>
      <w:r>
        <w:t>а содержать титульный лист</w:t>
      </w:r>
      <w:r w:rsidRPr="008C557A">
        <w:t>;</w:t>
      </w:r>
    </w:p>
    <w:p w:rsidR="003039E6" w:rsidRPr="008C557A" w:rsidRDefault="003039E6" w:rsidP="003039E6">
      <w:pPr>
        <w:numPr>
          <w:ilvl w:val="0"/>
          <w:numId w:val="1"/>
        </w:numPr>
        <w:jc w:val="both"/>
      </w:pPr>
      <w:r w:rsidRPr="008C557A">
        <w:t>каждую новую страницу домашнего задания следует оформлять на новом листе (т.е. не должно быть листов, исписанных с двух сторон);</w:t>
      </w:r>
    </w:p>
    <w:p w:rsidR="003039E6" w:rsidRPr="008C557A" w:rsidRDefault="003039E6" w:rsidP="003039E6">
      <w:pPr>
        <w:numPr>
          <w:ilvl w:val="0"/>
          <w:numId w:val="1"/>
        </w:numPr>
        <w:jc w:val="both"/>
      </w:pPr>
      <w:r w:rsidRPr="008C557A">
        <w:t>домашняя работа должна содержать пункты «Дано:», «Найти:», «Решение:», «</w:t>
      </w:r>
      <w:r>
        <w:t>Ответ:»</w:t>
      </w:r>
      <w:r w:rsidRPr="008C557A">
        <w:t>;</w:t>
      </w:r>
    </w:p>
    <w:p w:rsidR="003039E6" w:rsidRDefault="003039E6" w:rsidP="003039E6">
      <w:pPr>
        <w:numPr>
          <w:ilvl w:val="0"/>
          <w:numId w:val="1"/>
        </w:numPr>
        <w:jc w:val="both"/>
      </w:pPr>
      <w:r>
        <w:t xml:space="preserve">принимаются ТОЛЬКО рукописные </w:t>
      </w:r>
      <w:r w:rsidRPr="008C557A">
        <w:t>работы.</w:t>
      </w:r>
    </w:p>
    <w:p w:rsidR="003039E6" w:rsidRDefault="003039E6" w:rsidP="003039E6">
      <w:pPr>
        <w:jc w:val="both"/>
      </w:pPr>
      <w:r w:rsidRPr="00782D76">
        <w:rPr>
          <w:i/>
        </w:rPr>
        <w:t>Примечание</w:t>
      </w:r>
      <w:r>
        <w:t xml:space="preserve">: примеры оформления домашних заданий приведены в </w:t>
      </w:r>
      <w:r w:rsidRPr="00782D76">
        <w:rPr>
          <w:rFonts w:ascii="Arial" w:hAnsi="Arial" w:cs="Arial"/>
          <w:sz w:val="20"/>
          <w:szCs w:val="20"/>
          <w:u w:val="single"/>
        </w:rPr>
        <w:t>приложении 1</w:t>
      </w:r>
    </w:p>
    <w:p w:rsidR="003039E6" w:rsidRPr="00176F5C" w:rsidRDefault="003039E6" w:rsidP="003039E6">
      <w:pPr>
        <w:spacing w:before="120" w:line="288" w:lineRule="auto"/>
        <w:ind w:firstLine="709"/>
        <w:jc w:val="both"/>
        <w:rPr>
          <w:b/>
          <w:i/>
        </w:rPr>
      </w:pPr>
      <w:r w:rsidRPr="00176F5C">
        <w:rPr>
          <w:b/>
          <w:i/>
        </w:rPr>
        <w:t>Перечень</w:t>
      </w:r>
      <w:r>
        <w:rPr>
          <w:b/>
          <w:i/>
        </w:rPr>
        <w:t xml:space="preserve"> тем</w:t>
      </w:r>
      <w:r w:rsidRPr="00176F5C">
        <w:rPr>
          <w:b/>
          <w:i/>
        </w:rPr>
        <w:t xml:space="preserve"> домашних заданий</w:t>
      </w:r>
    </w:p>
    <w:p w:rsidR="003039E6" w:rsidRDefault="003039E6" w:rsidP="003039E6">
      <w:pPr>
        <w:jc w:val="both"/>
      </w:pPr>
      <w:r w:rsidRPr="00176F5C">
        <w:t xml:space="preserve">Вариант всех </w:t>
      </w:r>
      <w:r>
        <w:t xml:space="preserve">домашних </w:t>
      </w:r>
      <w:r w:rsidRPr="00176F5C">
        <w:t>заданий назначается преподавате</w:t>
      </w:r>
      <w:r>
        <w:t>лем и остается неизменным (</w:t>
      </w:r>
      <w:r w:rsidRPr="00C1596E">
        <w:rPr>
          <w:rFonts w:ascii="Arial" w:hAnsi="Arial" w:cs="Arial"/>
          <w:sz w:val="20"/>
          <w:szCs w:val="20"/>
        </w:rPr>
        <w:t>см. </w:t>
      </w:r>
      <w:r w:rsidRPr="0042158B">
        <w:rPr>
          <w:rFonts w:ascii="Arial" w:hAnsi="Arial" w:cs="Arial"/>
          <w:sz w:val="20"/>
          <w:szCs w:val="20"/>
          <w:u w:val="single"/>
        </w:rPr>
        <w:t>приложение 2</w:t>
      </w:r>
      <w:r>
        <w:t>)</w:t>
      </w:r>
      <w:r w:rsidRPr="00176F5C">
        <w:t xml:space="preserve">. </w:t>
      </w:r>
      <w:r w:rsidRPr="00176F5C">
        <w:rPr>
          <w:b/>
        </w:rPr>
        <w:t>И</w:t>
      </w:r>
      <w:r>
        <w:rPr>
          <w:b/>
        </w:rPr>
        <w:t>сходные схемы и параметры</w:t>
      </w:r>
      <w:r w:rsidRPr="00176F5C">
        <w:rPr>
          <w:b/>
        </w:rPr>
        <w:t xml:space="preserve"> к заданиям</w:t>
      </w:r>
      <w:r w:rsidRPr="00176F5C">
        <w:t xml:space="preserve"> находятся</w:t>
      </w:r>
      <w:r>
        <w:t xml:space="preserve"> в пособии (3) перечня учебно-методического обеспечения.</w:t>
      </w:r>
      <w:r w:rsidRPr="00176F5C">
        <w:t xml:space="preserve"> </w:t>
      </w:r>
    </w:p>
    <w:p w:rsidR="003039E6" w:rsidRDefault="003039E6" w:rsidP="003039E6">
      <w:pPr>
        <w:jc w:val="both"/>
      </w:pPr>
      <w:r>
        <w:t>ВНИМАНИЕ: из пособия (3) используем только схему и параметры к ней, а ТЕКСТ каждого домашнего задания приведен ниже. В тексте домашних заданий</w:t>
      </w:r>
      <w:r w:rsidRPr="008C557A">
        <w:t xml:space="preserve"> указываются</w:t>
      </w:r>
      <w:r>
        <w:t xml:space="preserve"> номера страниц из пособия (3)</w:t>
      </w:r>
      <w:r w:rsidRPr="008C557A">
        <w:t>.</w:t>
      </w:r>
    </w:p>
    <w:p w:rsidR="003039E6" w:rsidRDefault="003039E6" w:rsidP="003039E6">
      <w:pPr>
        <w:jc w:val="both"/>
      </w:pPr>
    </w:p>
    <w:p w:rsidR="003F0D92" w:rsidRDefault="003F0D92" w:rsidP="003039E6">
      <w:pPr>
        <w:jc w:val="both"/>
      </w:pPr>
      <w:r>
        <w:t>(</w:t>
      </w:r>
      <w:r w:rsidRPr="00D85D79">
        <w:rPr>
          <w:u w:val="single"/>
        </w:rPr>
        <w:t>Домашнее задание №1</w:t>
      </w:r>
      <w:r>
        <w:t xml:space="preserve"> не нужно)</w:t>
      </w:r>
    </w:p>
    <w:p w:rsidR="003039E6" w:rsidRDefault="003039E6" w:rsidP="003039E6">
      <w:pPr>
        <w:ind w:firstLine="708"/>
        <w:jc w:val="both"/>
        <w:rPr>
          <w:u w:val="single"/>
        </w:rPr>
      </w:pPr>
    </w:p>
    <w:p w:rsidR="003039E6" w:rsidRPr="008C557A" w:rsidRDefault="003039E6" w:rsidP="003039E6">
      <w:pPr>
        <w:ind w:firstLine="708"/>
        <w:jc w:val="both"/>
      </w:pPr>
      <w:r w:rsidRPr="00165403">
        <w:rPr>
          <w:u w:val="single"/>
        </w:rPr>
        <w:t>Домашнее задание №2</w:t>
      </w:r>
      <w:r>
        <w:t xml:space="preserve"> «Расчет переходных процессов в цепях первого порядка»</w:t>
      </w:r>
    </w:p>
    <w:p w:rsidR="00D85D79" w:rsidRDefault="003039E6" w:rsidP="003039E6">
      <w:pPr>
        <w:pBdr>
          <w:bottom w:val="single" w:sz="12" w:space="1" w:color="auto"/>
        </w:pBdr>
        <w:jc w:val="both"/>
      </w:pPr>
      <w:r>
        <w:t>Ис</w:t>
      </w:r>
      <w:r w:rsidR="00D85D79">
        <w:t>ходная схема находится ниже</w:t>
      </w:r>
      <w:r>
        <w:t>, а пар</w:t>
      </w:r>
      <w:r w:rsidR="00D85D79">
        <w:t>аметры к ней в</w:t>
      </w:r>
      <w:r>
        <w:t xml:space="preserve"> </w:t>
      </w:r>
      <w:r w:rsidRPr="00C36535">
        <w:rPr>
          <w:highlight w:val="yellow"/>
        </w:rPr>
        <w:t>табл.2.1.4</w:t>
      </w:r>
      <w:r>
        <w:t xml:space="preserve">. </w:t>
      </w:r>
    </w:p>
    <w:p w:rsidR="003039E6" w:rsidRDefault="003039E6" w:rsidP="003039E6">
      <w:pPr>
        <w:pBdr>
          <w:bottom w:val="single" w:sz="12" w:space="1" w:color="auto"/>
        </w:pBdr>
        <w:jc w:val="both"/>
      </w:pPr>
      <w:r w:rsidRPr="00165403">
        <w:rPr>
          <w:i/>
        </w:rPr>
        <w:t>Необходимо:</w:t>
      </w:r>
      <w:r>
        <w:t xml:space="preserve"> а) скомпоновать схему согласно своему варианту; б) найти мгновенное значение величин, указанных в табл., классическим методом расчета; в) найти мгновенное значение величин, указанных в табл., операторным методом расчета; д) представить найденные величины графиками на интервале времени </w:t>
      </w:r>
      <w:r w:rsidRPr="00103DE5">
        <w:t>[-</w:t>
      </w:r>
      <w:r>
        <w:t>τ, 4·τ</w:t>
      </w:r>
      <w:r w:rsidRPr="00103DE5">
        <w:t>]</w:t>
      </w:r>
      <w:r>
        <w:t>.</w:t>
      </w:r>
    </w:p>
    <w:p w:rsidR="003F0D92" w:rsidRDefault="003F0D92" w:rsidP="003039E6">
      <w:pPr>
        <w:pBdr>
          <w:bottom w:val="single" w:sz="12" w:space="1" w:color="auto"/>
        </w:pBdr>
        <w:jc w:val="both"/>
      </w:pPr>
    </w:p>
    <w:p w:rsidR="003F0D92" w:rsidRDefault="003F0D92" w:rsidP="003F0D92">
      <w:pPr>
        <w:ind w:firstLine="567"/>
        <w:jc w:val="both"/>
      </w:pPr>
      <w:r w:rsidRPr="00A23444">
        <w:t>Выполнить а</w:t>
      </w:r>
      <w:r>
        <w:t>нализ переходного процесса в цепи первого порядка. Стру</w:t>
      </w:r>
      <w:r>
        <w:t>к</w:t>
      </w:r>
      <w:r>
        <w:t>тура электрической цепи изображена на рисунке 2.1 в обобщённом в</w:t>
      </w:r>
      <w:r>
        <w:t>и</w:t>
      </w:r>
      <w:r>
        <w:t>де.</w:t>
      </w:r>
    </w:p>
    <w:p w:rsidR="003F0D92" w:rsidRDefault="003F0D92" w:rsidP="003F0D92">
      <w:pPr>
        <w:spacing w:before="120" w:after="120"/>
        <w:jc w:val="center"/>
      </w:pPr>
      <w:r>
        <w:rPr>
          <w:noProof/>
        </w:rPr>
      </w:r>
      <w:r>
        <w:pict>
          <v:group id="_x0000_s1060" editas="canvas" style="width:180pt;height:165.5pt;mso-position-horizontal-relative:char;mso-position-vertical-relative:line" coordorigin="1452,7338" coordsize="3600,331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1452;top:7338;width:3600;height:3310" o:preferrelative="f">
              <v:fill o:detectmouseclick="t"/>
              <v:path o:extrusionok="t" o:connecttype="none"/>
              <o:lock v:ext="edit" text="t"/>
            </v:shape>
            <v:group id="_x0000_s1062" style="position:absolute;left:1452;top:7338;width:3600;height:3310" coordorigin="2352,7988" coordsize="3600,3310">
              <v:oval id="_x0000_s1063" style="position:absolute;left:3252;top:8418;width:360;height:360"/>
              <v:oval id="_x0000_s1064" style="position:absolute;left:2712;top:9138;width:360;height:360"/>
              <v:oval id="_x0000_s1065" style="position:absolute;left:2712;top:9858;width:360;height:360"/>
              <v:oval id="_x0000_s1066" style="position:absolute;left:3252;top:10578;width:360;height:360"/>
              <v:oval id="_x0000_s1067" style="position:absolute;left:3792;top:8958;width:360;height:360"/>
              <v:oval id="_x0000_s1068" style="position:absolute;left:3792;top:10038;width:360;height:360"/>
              <v:oval id="_x0000_s1069" style="position:absolute;left:3792;top:9498;width:360;height:360"/>
              <v:oval id="_x0000_s1070" style="position:absolute;left:4512;top:8418;width:360;height:360"/>
              <v:oval id="_x0000_s1071" style="position:absolute;left:4512;top:10578;width:360;height:360"/>
              <v:oval id="_x0000_s1072" style="position:absolute;left:5052;top:9138;width:360;height:360"/>
              <v:oval id="_x0000_s1073" style="position:absolute;left:5052;top:9858;width:360;height:360"/>
              <v:line id="_x0000_s1074" style="position:absolute" from="2892,9498" to="2892,9858"/>
              <v:line id="_x0000_s1075" style="position:absolute" from="2892,10218" to="2892,10758"/>
              <v:line id="_x0000_s1076" style="position:absolute" from="2892,10758" to="3252,10758"/>
              <v:line id="_x0000_s1077" style="position:absolute" from="3612,10758" to="4512,10758"/>
              <v:line id="_x0000_s1078" style="position:absolute" from="4872,10758" to="5232,10758"/>
              <v:line id="_x0000_s1079" style="position:absolute;flip:y" from="5232,10218" to="5232,10758"/>
              <v:line id="_x0000_s1080" style="position:absolute;flip:y" from="5232,9498" to="5232,9858"/>
              <v:line id="_x0000_s1081" style="position:absolute;flip:y" from="5232,8598" to="5232,9138"/>
              <v:line id="_x0000_s1082" style="position:absolute;flip:x" from="4872,8598" to="5232,8598"/>
              <v:line id="_x0000_s1083" style="position:absolute;flip:x" from="3612,8598" to="4512,8598"/>
              <v:line id="_x0000_s1084" style="position:absolute;flip:x" from="2892,8598" to="3252,8599"/>
              <v:line id="_x0000_s1085" style="position:absolute" from="2892,8598" to="2892,9138"/>
              <v:line id="_x0000_s1086" style="position:absolute" from="3972,8598" to="3973,8958"/>
              <v:line id="_x0000_s1087" style="position:absolute" from="3972,9318" to="3972,9498"/>
              <v:line id="_x0000_s1088" style="position:absolute" from="3972,9858" to="3972,10038"/>
              <v:line id="_x0000_s1089" style="position:absolute" from="3972,10398" to="3972,10758"/>
              <v:oval id="_x0000_s1090" style="position:absolute;left:3942;top:8568;width:68;height:68" fillcolor="black"/>
              <v:oval id="_x0000_s1091" style="position:absolute;left:3932;top:10728;width:68;height:68" fillcolor="black"/>
              <v:line id="_x0000_s1092" style="position:absolute;flip:y" from="2892,8778" to="2893,8846">
                <v:stroke endarrow="block" endarrowwidth="narrow" endarrowlength="short"/>
              </v:line>
              <v:line id="_x0000_s1093" style="position:absolute;rotation:-180;flip:y" from="5232,8778" to="5233,8846">
                <v:stroke endarrow="block" endarrowwidth="narrow" endarrowlength="short"/>
              </v:line>
              <v:line id="_x0000_s1094" style="position:absolute;rotation:-180;flip:y" from="3972,10578" to="3973,10646">
                <v:stroke endarrow="block" endarrowwidth="narrow" endarrowlength="short"/>
              </v:line>
              <v:line id="_x0000_s1095" style="position:absolute;flip:y" from="2892,9948" to="2893,10129">
                <v:stroke endarrow="block" endarrowwidth="narrow" endarrowlength="short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96" type="#_x0000_t202" style="position:absolute;left:2482;top:9858;width:180;height:360" filled="f" stroked="f">
                <v:textbox style="mso-next-textbox:#_x0000_s1096" inset="0,0,0,0">
                  <w:txbxContent>
                    <w:p w:rsidR="003F0D92" w:rsidRPr="002E5CDA" w:rsidRDefault="003F0D92" w:rsidP="003F0D9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Е</w:t>
                      </w:r>
                    </w:p>
                  </w:txbxContent>
                </v:textbox>
              </v:shape>
              <v:shape id="_x0000_s1097" type="#_x0000_t202" style="position:absolute;left:3362;top:8418;width:180;height:360" filled="f" stroked="f">
                <v:textbox style="mso-next-textbox:#_x0000_s1097" inset="0,0,0,0">
                  <w:txbxContent>
                    <w:p w:rsidR="003F0D92" w:rsidRPr="00610E04" w:rsidRDefault="003F0D92" w:rsidP="003F0D92">
                      <w:pPr>
                        <w:rPr>
                          <w:b/>
                        </w:rPr>
                      </w:pPr>
                      <w:r w:rsidRPr="00610E04">
                        <w:rPr>
                          <w:b/>
                        </w:rPr>
                        <w:t>1</w:t>
                      </w:r>
                    </w:p>
                  </w:txbxContent>
                </v:textbox>
              </v:shape>
              <v:shape id="_x0000_s1098" type="#_x0000_t202" style="position:absolute;left:2822;top:9138;width:180;height:360" filled="f" stroked="f">
                <v:textbox style="mso-next-textbox:#_x0000_s1098" inset="0,0,0,0">
                  <w:txbxContent>
                    <w:p w:rsidR="003F0D92" w:rsidRPr="00610E04" w:rsidRDefault="003F0D92" w:rsidP="003F0D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  <v:shape id="_x0000_s1099" type="#_x0000_t202" style="position:absolute;left:3362;top:10578;width:180;height:360" filled="f" stroked="f">
                <v:textbox style="mso-next-textbox:#_x0000_s1099" inset="0,0,0,0">
                  <w:txbxContent>
                    <w:p w:rsidR="003F0D92" w:rsidRPr="00610E04" w:rsidRDefault="003F0D92" w:rsidP="003F0D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3</w:t>
                      </w:r>
                    </w:p>
                  </w:txbxContent>
                </v:textbox>
              </v:shape>
              <v:shape id="_x0000_s1100" type="#_x0000_t202" style="position:absolute;left:3872;top:8958;width:180;height:360" filled="f" stroked="f">
                <v:textbox style="mso-next-textbox:#_x0000_s1100" inset="0,0,0,0">
                  <w:txbxContent>
                    <w:p w:rsidR="003F0D92" w:rsidRPr="00610E04" w:rsidRDefault="003F0D92" w:rsidP="003F0D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</w:t>
                      </w:r>
                    </w:p>
                  </w:txbxContent>
                </v:textbox>
              </v:shape>
              <v:shape id="_x0000_s1101" type="#_x0000_t202" style="position:absolute;left:3902;top:9498;width:180;height:360" filled="f" stroked="f">
                <v:textbox style="mso-next-textbox:#_x0000_s1101" inset="0,0,0,0">
                  <w:txbxContent>
                    <w:p w:rsidR="003F0D92" w:rsidRPr="00610E04" w:rsidRDefault="003F0D92" w:rsidP="003F0D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</w:t>
                      </w:r>
                    </w:p>
                  </w:txbxContent>
                </v:textbox>
              </v:shape>
              <v:shape id="_x0000_s1102" type="#_x0000_t202" style="position:absolute;left:3902;top:10038;width:180;height:360" filled="f" stroked="f">
                <v:textbox style="mso-next-textbox:#_x0000_s1102" inset="0,0,0,0">
                  <w:txbxContent>
                    <w:p w:rsidR="003F0D92" w:rsidRPr="00610E04" w:rsidRDefault="003F0D92" w:rsidP="003F0D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</w:t>
                      </w:r>
                    </w:p>
                  </w:txbxContent>
                </v:textbox>
              </v:shape>
              <v:shape id="_x0000_s1103" type="#_x0000_t202" style="position:absolute;left:4612;top:8418;width:180;height:360" filled="f" stroked="f">
                <v:textbox style="mso-next-textbox:#_x0000_s1103" inset="0,0,0,0">
                  <w:txbxContent>
                    <w:p w:rsidR="003F0D92" w:rsidRPr="00610E04" w:rsidRDefault="003F0D92" w:rsidP="003F0D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7</w:t>
                      </w:r>
                    </w:p>
                  </w:txbxContent>
                </v:textbox>
              </v:shape>
              <v:shape id="_x0000_s1104" type="#_x0000_t202" style="position:absolute;left:4622;top:10578;width:180;height:360" filled="f" stroked="f">
                <v:textbox style="mso-next-textbox:#_x0000_s1104" inset="0,0,0,0">
                  <w:txbxContent>
                    <w:p w:rsidR="003F0D92" w:rsidRPr="00610E04" w:rsidRDefault="003F0D92" w:rsidP="003F0D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8</w:t>
                      </w:r>
                    </w:p>
                  </w:txbxContent>
                </v:textbox>
              </v:shape>
              <v:shape id="_x0000_s1105" type="#_x0000_t202" style="position:absolute;left:5162;top:9138;width:180;height:360" filled="f" stroked="f">
                <v:textbox style="mso-next-textbox:#_x0000_s1105" inset="0,0,0,0">
                  <w:txbxContent>
                    <w:p w:rsidR="003F0D92" w:rsidRPr="00610E04" w:rsidRDefault="003F0D92" w:rsidP="003F0D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</w:t>
                      </w:r>
                    </w:p>
                  </w:txbxContent>
                </v:textbox>
              </v:shape>
              <v:shape id="_x0000_s1106" type="#_x0000_t202" style="position:absolute;left:5092;top:9858;width:360;height:360" filled="f" stroked="f">
                <v:textbox style="mso-next-textbox:#_x0000_s1106" inset="0,0,0,0">
                  <w:txbxContent>
                    <w:p w:rsidR="003F0D92" w:rsidRPr="00610E04" w:rsidRDefault="003F0D92" w:rsidP="003F0D9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10</w:t>
                      </w:r>
                    </w:p>
                  </w:txbxContent>
                </v:textbox>
              </v:shape>
              <v:shape id="_x0000_s1107" type="#_x0000_t202" style="position:absolute;left:2642;top:8598;width:180;height:360" filled="f" stroked="f">
                <v:textbox style="mso-next-textbox:#_x0000_s1107" inset="0,0,0,0">
                  <w:txbxContent>
                    <w:p w:rsidR="003F0D92" w:rsidRPr="00610E04" w:rsidRDefault="003F0D92" w:rsidP="003F0D9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08" type="#_x0000_t202" style="position:absolute;left:3732;top:10398;width:180;height:360" filled="f" stroked="f">
                <v:textbox style="mso-next-textbox:#_x0000_s1108" inset="0,0,0,0">
                  <w:txbxContent>
                    <w:p w:rsidR="003F0D92" w:rsidRPr="00610E04" w:rsidRDefault="003F0D92" w:rsidP="003F0D9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09" type="#_x0000_t202" style="position:absolute;left:5342;top:8598;width:180;height:360" filled="f" stroked="f">
                <v:textbox style="mso-next-textbox:#_x0000_s1109" inset="0,0,0,0">
                  <w:txbxContent>
                    <w:p w:rsidR="003F0D92" w:rsidRPr="00610E04" w:rsidRDefault="003F0D92" w:rsidP="003F0D9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line id="_x0000_s1110" style="position:absolute" from="3252,8348" to="3612,8349">
                <v:stroke endarrow="block" endarrowwidth="narrow" endarrowlength="short"/>
              </v:line>
              <v:shape id="_x0000_s1111" type="#_x0000_t202" style="position:absolute;left:3252;top:7988;width:360;height:360" filled="f" stroked="f">
                <v:textbox style="mso-next-textbox:#_x0000_s1111" inset="0,0,0,0">
                  <w:txbxContent>
                    <w:p w:rsidR="003F0D92" w:rsidRPr="00610E04" w:rsidRDefault="003F0D92" w:rsidP="003F0D9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12" type="#_x0000_t202" style="position:absolute;left:2352;top:9138;width:360;height:360" filled="f" stroked="f">
                <v:textbox style="mso-next-textbox:#_x0000_s1112" inset="0,0,0,0">
                  <w:txbxContent>
                    <w:p w:rsidR="003F0D92" w:rsidRPr="00610E04" w:rsidRDefault="003F0D92" w:rsidP="003F0D9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line id="_x0000_s1113" style="position:absolute;flip:y" from="2642,9138" to="2643,9498">
                <v:stroke endarrow="block" endarrowwidth="narrow" endarrowlength="short"/>
              </v:line>
              <v:line id="_x0000_s1114" style="position:absolute;flip:x" from="3252,11008" to="3612,11009">
                <v:stroke endarrow="block" endarrowwidth="narrow" endarrowlength="short"/>
              </v:line>
              <v:shape id="_x0000_s1115" type="#_x0000_t202" style="position:absolute;left:3362;top:10938;width:360;height:360" filled="f" stroked="f">
                <v:textbox style="mso-next-textbox:#_x0000_s1115" inset="0,0,0,0">
                  <w:txbxContent>
                    <w:p w:rsidR="003F0D92" w:rsidRPr="00610E04" w:rsidRDefault="003F0D92" w:rsidP="003F0D9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line id="_x0000_s1116" style="position:absolute" from="4222,8958" to="4223,9318">
                <v:stroke endarrow="block" endarrowwidth="narrow" endarrowlength="short"/>
              </v:line>
              <v:line id="_x0000_s1117" style="position:absolute" from="4222,9498" to="4223,9858">
                <v:stroke endarrow="block" endarrowwidth="narrow" endarrowlength="short"/>
              </v:line>
              <v:line id="_x0000_s1118" style="position:absolute" from="4222,10038" to="4223,10398">
                <v:stroke endarrow="block" endarrowwidth="narrow" endarrowlength="short"/>
              </v:line>
              <v:line id="_x0000_s1119" style="position:absolute" from="4512,8348" to="4872,8349">
                <v:stroke endarrow="block" endarrowwidth="narrow" endarrowlength="short"/>
              </v:line>
              <v:line id="_x0000_s1120" style="position:absolute" from="5482,9138" to="5483,9498">
                <v:stroke endarrow="block" endarrowwidth="narrow" endarrowlength="short"/>
              </v:line>
              <v:line id="_x0000_s1121" style="position:absolute" from="5482,9858" to="5483,10218">
                <v:stroke endarrow="block" endarrowwidth="narrow" endarrowlength="short"/>
              </v:line>
              <v:line id="_x0000_s1122" style="position:absolute;flip:x" from="4512,11008" to="4872,11009">
                <v:stroke endarrow="block" endarrowwidth="narrow" endarrowlength="short"/>
              </v:line>
              <v:shape id="_x0000_s1123" type="#_x0000_t202" style="position:absolute;left:4332;top:8958;width:360;height:360" filled="f" stroked="f">
                <v:textbox style="mso-next-textbox:#_x0000_s1123" inset="0,0,0,0">
                  <w:txbxContent>
                    <w:p w:rsidR="003F0D92" w:rsidRPr="00610E04" w:rsidRDefault="003F0D92" w:rsidP="003F0D9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124" type="#_x0000_t202" style="position:absolute;left:4332;top:9498;width:360;height:360" filled="f" stroked="f">
                <v:textbox style="mso-next-textbox:#_x0000_s1124" inset="0,0,0,0">
                  <w:txbxContent>
                    <w:p w:rsidR="003F0D92" w:rsidRPr="00610E04" w:rsidRDefault="003F0D92" w:rsidP="003F0D9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125" type="#_x0000_t202" style="position:absolute;left:4332;top:10038;width:360;height:360" filled="f" stroked="f">
                <v:textbox style="mso-next-textbox:#_x0000_s1125" inset="0,0,0,0">
                  <w:txbxContent>
                    <w:p w:rsidR="003F0D92" w:rsidRPr="00610E04" w:rsidRDefault="003F0D92" w:rsidP="003F0D9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6</w:t>
                      </w:r>
                    </w:p>
                  </w:txbxContent>
                </v:textbox>
              </v:shape>
              <v:shape id="_x0000_s1126" type="#_x0000_t202" style="position:absolute;left:4512;top:7988;width:360;height:360" filled="f" stroked="f">
                <v:textbox style="mso-next-textbox:#_x0000_s1126" inset="0,0,0,0">
                  <w:txbxContent>
                    <w:p w:rsidR="003F0D92" w:rsidRPr="00610E04" w:rsidRDefault="003F0D92" w:rsidP="003F0D9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  <v:shape id="_x0000_s1127" type="#_x0000_t202" style="position:absolute;left:5592;top:9138;width:360;height:360" filled="f" stroked="f">
                <v:textbox style="mso-next-textbox:#_x0000_s1127" inset="0,0,0,0">
                  <w:txbxContent>
                    <w:p w:rsidR="003F0D92" w:rsidRPr="00610E04" w:rsidRDefault="003F0D92" w:rsidP="003F0D9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9</w:t>
                      </w:r>
                    </w:p>
                  </w:txbxContent>
                </v:textbox>
              </v:shape>
              <v:shape id="_x0000_s1128" type="#_x0000_t202" style="position:absolute;left:5592;top:9858;width:360;height:360" filled="f" stroked="f">
                <v:textbox style="mso-next-textbox:#_x0000_s1128" inset="0,0,0,0">
                  <w:txbxContent>
                    <w:p w:rsidR="003F0D92" w:rsidRPr="00610E04" w:rsidRDefault="003F0D92" w:rsidP="003F0D9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  <v:shape id="_x0000_s1129" type="#_x0000_t202" style="position:absolute;left:4602;top:10938;width:360;height:360" filled="f" stroked="f">
                <v:textbox style="mso-next-textbox:#_x0000_s1129" inset="0,0,0,0">
                  <w:txbxContent>
                    <w:p w:rsidR="003F0D92" w:rsidRPr="00610E04" w:rsidRDefault="003F0D92" w:rsidP="003F0D92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8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3F0D92" w:rsidRDefault="003F0D92" w:rsidP="003F0D92">
      <w:pPr>
        <w:spacing w:after="120"/>
        <w:jc w:val="center"/>
      </w:pPr>
      <w:r>
        <w:t>Рис. 2.1</w:t>
      </w:r>
    </w:p>
    <w:p w:rsidR="003F0D92" w:rsidRPr="002E5CDA" w:rsidRDefault="003F0D92" w:rsidP="003F0D92">
      <w:pPr>
        <w:ind w:firstLine="567"/>
        <w:jc w:val="both"/>
        <w:rPr>
          <w:spacing w:val="-2"/>
          <w:szCs w:val="28"/>
        </w:rPr>
      </w:pPr>
      <w:r w:rsidRPr="002E5CDA">
        <w:rPr>
          <w:spacing w:val="-2"/>
          <w:szCs w:val="28"/>
        </w:rPr>
        <w:t xml:space="preserve">Перед </w:t>
      </w:r>
      <w:r>
        <w:rPr>
          <w:spacing w:val="-2"/>
          <w:szCs w:val="28"/>
        </w:rPr>
        <w:t>расчётом</w:t>
      </w:r>
      <w:r w:rsidRPr="002E5CDA">
        <w:rPr>
          <w:spacing w:val="-2"/>
          <w:szCs w:val="28"/>
        </w:rPr>
        <w:t xml:space="preserve"> необходимо составить схему цепи, воспользовавшись и</w:t>
      </w:r>
      <w:r w:rsidRPr="002E5CDA">
        <w:rPr>
          <w:spacing w:val="-2"/>
          <w:szCs w:val="28"/>
        </w:rPr>
        <w:t>н</w:t>
      </w:r>
      <w:r w:rsidRPr="002E5CDA">
        <w:rPr>
          <w:spacing w:val="-2"/>
          <w:szCs w:val="28"/>
        </w:rPr>
        <w:t>формацией табли</w:t>
      </w:r>
      <w:r>
        <w:rPr>
          <w:spacing w:val="-2"/>
          <w:szCs w:val="28"/>
        </w:rPr>
        <w:t xml:space="preserve">цы </w:t>
      </w:r>
      <w:r w:rsidRPr="002E5CDA">
        <w:rPr>
          <w:spacing w:val="-2"/>
          <w:szCs w:val="28"/>
        </w:rPr>
        <w:t xml:space="preserve">2.1.4. Ключ </w:t>
      </w:r>
      <w:r>
        <w:rPr>
          <w:spacing w:val="-2"/>
          <w:szCs w:val="28"/>
        </w:rPr>
        <w:t xml:space="preserve">в цепи </w:t>
      </w:r>
      <w:r w:rsidRPr="002E5CDA">
        <w:rPr>
          <w:spacing w:val="-2"/>
          <w:szCs w:val="28"/>
        </w:rPr>
        <w:t xml:space="preserve">расположен </w:t>
      </w:r>
      <w:r>
        <w:rPr>
          <w:spacing w:val="-2"/>
          <w:szCs w:val="28"/>
        </w:rPr>
        <w:t xml:space="preserve">последовательно или </w:t>
      </w:r>
      <w:r w:rsidRPr="002E5CDA">
        <w:rPr>
          <w:spacing w:val="-2"/>
          <w:szCs w:val="28"/>
        </w:rPr>
        <w:t xml:space="preserve">параллельно </w:t>
      </w:r>
      <w:r>
        <w:rPr>
          <w:spacing w:val="-2"/>
          <w:szCs w:val="28"/>
        </w:rPr>
        <w:t>одно</w:t>
      </w:r>
      <w:r w:rsidRPr="002E5CDA">
        <w:rPr>
          <w:spacing w:val="-2"/>
          <w:szCs w:val="28"/>
        </w:rPr>
        <w:t>му из элементов</w:t>
      </w:r>
      <w:r>
        <w:rPr>
          <w:spacing w:val="-2"/>
          <w:szCs w:val="28"/>
        </w:rPr>
        <w:t>, и д</w:t>
      </w:r>
      <w:r w:rsidRPr="002E5CDA">
        <w:rPr>
          <w:spacing w:val="-2"/>
          <w:szCs w:val="28"/>
        </w:rPr>
        <w:t xml:space="preserve">о коммутации </w:t>
      </w:r>
      <w:r>
        <w:rPr>
          <w:spacing w:val="-2"/>
          <w:szCs w:val="28"/>
        </w:rPr>
        <w:t>он находится</w:t>
      </w:r>
      <w:r w:rsidRPr="002E5CDA">
        <w:rPr>
          <w:spacing w:val="-2"/>
          <w:szCs w:val="28"/>
        </w:rPr>
        <w:t xml:space="preserve"> замкнут</w:t>
      </w:r>
      <w:r>
        <w:rPr>
          <w:spacing w:val="-2"/>
          <w:szCs w:val="28"/>
        </w:rPr>
        <w:t>ом</w:t>
      </w:r>
      <w:r w:rsidRPr="002E5CDA">
        <w:rPr>
          <w:spacing w:val="-2"/>
          <w:szCs w:val="28"/>
        </w:rPr>
        <w:t xml:space="preserve"> (З) </w:t>
      </w:r>
      <w:r>
        <w:rPr>
          <w:spacing w:val="-2"/>
          <w:szCs w:val="28"/>
        </w:rPr>
        <w:t>или</w:t>
      </w:r>
      <w:r w:rsidRPr="002E5CDA">
        <w:rPr>
          <w:spacing w:val="-2"/>
          <w:szCs w:val="28"/>
        </w:rPr>
        <w:t xml:space="preserve"> разомкнут</w:t>
      </w:r>
      <w:r>
        <w:rPr>
          <w:spacing w:val="-2"/>
          <w:szCs w:val="28"/>
        </w:rPr>
        <w:t>ом</w:t>
      </w:r>
      <w:r w:rsidRPr="002E5CDA">
        <w:rPr>
          <w:spacing w:val="-2"/>
          <w:szCs w:val="28"/>
        </w:rPr>
        <w:t xml:space="preserve"> (Р)</w:t>
      </w:r>
      <w:r>
        <w:rPr>
          <w:spacing w:val="-2"/>
          <w:szCs w:val="28"/>
        </w:rPr>
        <w:t xml:space="preserve"> состоянии</w:t>
      </w:r>
      <w:r w:rsidRPr="002E5CDA">
        <w:rPr>
          <w:spacing w:val="-2"/>
          <w:szCs w:val="28"/>
        </w:rPr>
        <w:t>.</w:t>
      </w:r>
    </w:p>
    <w:p w:rsidR="00D85D79" w:rsidRDefault="00D85D79" w:rsidP="003F0D92">
      <w:pPr>
        <w:spacing w:before="120" w:after="120"/>
        <w:ind w:firstLine="567"/>
        <w:rPr>
          <w:b/>
        </w:rPr>
      </w:pPr>
    </w:p>
    <w:p w:rsidR="00D85D79" w:rsidRDefault="00D85D79" w:rsidP="003F0D92">
      <w:pPr>
        <w:spacing w:before="120" w:after="120"/>
        <w:ind w:firstLine="567"/>
        <w:rPr>
          <w:b/>
        </w:rPr>
      </w:pPr>
    </w:p>
    <w:p w:rsidR="00D85D79" w:rsidRDefault="00D85D79" w:rsidP="003F0D92">
      <w:pPr>
        <w:spacing w:before="120" w:after="120"/>
        <w:ind w:firstLine="567"/>
        <w:rPr>
          <w:b/>
        </w:rPr>
      </w:pPr>
    </w:p>
    <w:p w:rsidR="00D85D79" w:rsidRDefault="00D85D79" w:rsidP="003F0D92">
      <w:pPr>
        <w:spacing w:before="120" w:after="120"/>
        <w:ind w:firstLine="567"/>
        <w:rPr>
          <w:b/>
        </w:rPr>
      </w:pPr>
    </w:p>
    <w:p w:rsidR="003F0D92" w:rsidRPr="00044A0B" w:rsidRDefault="003F0D92" w:rsidP="003F0D92">
      <w:pPr>
        <w:spacing w:before="120" w:after="120"/>
        <w:ind w:firstLine="567"/>
        <w:rPr>
          <w:b/>
        </w:rPr>
      </w:pPr>
      <w:r w:rsidRPr="00044A0B">
        <w:rPr>
          <w:b/>
        </w:rPr>
        <w:t>Таблица 2.</w:t>
      </w:r>
      <w:r>
        <w:rPr>
          <w:b/>
          <w:lang w:val="en-US"/>
        </w:rPr>
        <w:t>1.</w:t>
      </w:r>
      <w:r w:rsidRPr="00044A0B">
        <w:rPr>
          <w:b/>
          <w:lang w:val="en-US"/>
        </w:rPr>
        <w:t>4</w:t>
      </w:r>
    </w:p>
    <w:tbl>
      <w:tblPr>
        <w:tblW w:w="9455" w:type="dxa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4111"/>
        <w:gridCol w:w="1701"/>
        <w:gridCol w:w="1559"/>
        <w:gridCol w:w="1267"/>
      </w:tblGrid>
      <w:tr w:rsidR="003F0D92" w:rsidTr="003F0D92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3F0D92" w:rsidRDefault="003F0D92" w:rsidP="00BA076D">
            <w:pPr>
              <w:spacing w:before="60" w:after="60"/>
              <w:jc w:val="center"/>
            </w:pPr>
            <w:r>
              <w:t>Вари-</w:t>
            </w:r>
          </w:p>
          <w:p w:rsidR="003F0D92" w:rsidRDefault="003F0D92" w:rsidP="00BA076D">
            <w:pPr>
              <w:spacing w:before="60" w:after="60"/>
              <w:jc w:val="center"/>
            </w:pPr>
            <w:r>
              <w:t>ант</w:t>
            </w:r>
          </w:p>
        </w:tc>
        <w:tc>
          <w:tcPr>
            <w:tcW w:w="4111" w:type="dxa"/>
            <w:vAlign w:val="center"/>
          </w:tcPr>
          <w:p w:rsidR="003F0D92" w:rsidRDefault="003F0D92" w:rsidP="00BA076D">
            <w:pPr>
              <w:spacing w:before="60" w:after="60"/>
              <w:jc w:val="center"/>
            </w:pPr>
            <w:r>
              <w:t xml:space="preserve">Элементы </w:t>
            </w:r>
          </w:p>
          <w:p w:rsidR="003F0D92" w:rsidRPr="00D31C97" w:rsidRDefault="003F0D92" w:rsidP="00BA076D">
            <w:pPr>
              <w:spacing w:before="60" w:after="60"/>
              <w:jc w:val="center"/>
            </w:pPr>
            <w:r>
              <w:rPr>
                <w:i/>
                <w:lang w:val="en-US"/>
              </w:rPr>
              <w:t>E</w:t>
            </w:r>
            <w:r w:rsidRPr="00D31C97">
              <w:t>[</w:t>
            </w:r>
            <w:r>
              <w:t>В</w:t>
            </w:r>
            <w:r w:rsidRPr="00D31C97">
              <w:t xml:space="preserve">], </w:t>
            </w:r>
            <w:r>
              <w:rPr>
                <w:i/>
                <w:lang w:val="en-US"/>
              </w:rPr>
              <w:t>R</w:t>
            </w:r>
            <w:r w:rsidRPr="00D31C97">
              <w:t>[</w:t>
            </w:r>
            <w:r>
              <w:t>Ом</w:t>
            </w:r>
            <w:r w:rsidRPr="00D31C97">
              <w:t xml:space="preserve">], </w:t>
            </w:r>
            <w:r>
              <w:rPr>
                <w:i/>
                <w:lang w:val="en-US"/>
              </w:rPr>
              <w:t>L</w:t>
            </w:r>
            <w:r w:rsidRPr="00D31C97">
              <w:t xml:space="preserve">[Гн], </w:t>
            </w:r>
            <w:r>
              <w:rPr>
                <w:i/>
                <w:lang w:val="en-US"/>
              </w:rPr>
              <w:t>C</w:t>
            </w:r>
            <w:r w:rsidRPr="00D31C97">
              <w:t>[Ф]</w:t>
            </w:r>
          </w:p>
        </w:tc>
        <w:tc>
          <w:tcPr>
            <w:tcW w:w="1701" w:type="dxa"/>
            <w:vAlign w:val="center"/>
          </w:tcPr>
          <w:p w:rsidR="003F0D92" w:rsidRDefault="003F0D92" w:rsidP="00BA076D">
            <w:pPr>
              <w:spacing w:before="60" w:after="60"/>
              <w:jc w:val="center"/>
            </w:pPr>
            <w:r>
              <w:t>Искомые в</w:t>
            </w:r>
            <w:r>
              <w:t>е</w:t>
            </w:r>
            <w:r>
              <w:t>личины</w:t>
            </w:r>
          </w:p>
        </w:tc>
        <w:tc>
          <w:tcPr>
            <w:tcW w:w="1559" w:type="dxa"/>
            <w:vAlign w:val="center"/>
          </w:tcPr>
          <w:p w:rsidR="003F0D92" w:rsidRDefault="003F0D92" w:rsidP="00BA076D">
            <w:pPr>
              <w:spacing w:before="60" w:after="60"/>
              <w:jc w:val="center"/>
            </w:pPr>
            <w:r>
              <w:t>Расположе-</w:t>
            </w:r>
          </w:p>
          <w:p w:rsidR="003F0D92" w:rsidRDefault="003F0D92" w:rsidP="00BA076D">
            <w:pPr>
              <w:spacing w:before="60" w:after="60"/>
              <w:jc w:val="center"/>
            </w:pPr>
            <w:r>
              <w:t xml:space="preserve">ние ключа </w:t>
            </w:r>
          </w:p>
        </w:tc>
        <w:tc>
          <w:tcPr>
            <w:tcW w:w="1267" w:type="dxa"/>
            <w:vAlign w:val="center"/>
          </w:tcPr>
          <w:p w:rsidR="003F0D92" w:rsidRPr="00535C3B" w:rsidRDefault="003F0D92" w:rsidP="00BA076D">
            <w:pPr>
              <w:spacing w:before="60" w:after="60"/>
              <w:jc w:val="center"/>
            </w:pPr>
            <w:r>
              <w:t xml:space="preserve">Ключ </w:t>
            </w:r>
          </w:p>
          <w:p w:rsidR="003F0D92" w:rsidRPr="00535C3B" w:rsidRDefault="003F0D92" w:rsidP="00BA076D">
            <w:pPr>
              <w:spacing w:before="60" w:after="60"/>
              <w:jc w:val="center"/>
              <w:rPr>
                <w:i/>
              </w:rPr>
            </w:pPr>
            <w:r>
              <w:t xml:space="preserve">при </w:t>
            </w:r>
            <w:r>
              <w:rPr>
                <w:i/>
                <w:lang w:val="en-US"/>
              </w:rPr>
              <w:t>t</w:t>
            </w:r>
            <w:r w:rsidRPr="00535C3B">
              <w:rPr>
                <w:i/>
              </w:rPr>
              <w:t>&lt;0</w:t>
            </w:r>
          </w:p>
        </w:tc>
      </w:tr>
      <w:tr w:rsidR="003F0D92" w:rsidTr="003F0D92">
        <w:tblPrEx>
          <w:tblCellMar>
            <w:top w:w="0" w:type="dxa"/>
            <w:bottom w:w="0" w:type="dxa"/>
          </w:tblCellMar>
        </w:tblPrEx>
        <w:tc>
          <w:tcPr>
            <w:tcW w:w="817" w:type="dxa"/>
            <w:vAlign w:val="center"/>
          </w:tcPr>
          <w:p w:rsidR="003F0D92" w:rsidRDefault="003F0D92" w:rsidP="00BA076D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111" w:type="dxa"/>
            <w:vAlign w:val="center"/>
          </w:tcPr>
          <w:p w:rsidR="003F0D92" w:rsidRDefault="003F0D92" w:rsidP="00BA076D">
            <w:pPr>
              <w:spacing w:before="60" w:after="60"/>
              <w:jc w:val="center"/>
              <w:rPr>
                <w:vertAlign w:val="subscript"/>
                <w:lang w:val="en-US"/>
              </w:rPr>
            </w:pPr>
            <w:r>
              <w:rPr>
                <w:i/>
                <w:lang w:val="en-US"/>
              </w:rPr>
              <w:t>E</w:t>
            </w:r>
            <w:r>
              <w:rPr>
                <w:lang w:val="en-US"/>
              </w:rPr>
              <w:t xml:space="preserve">=125;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4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=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7</w:t>
            </w:r>
            <w:r>
              <w:rPr>
                <w:lang w:val="en-US"/>
              </w:rPr>
              <w:t xml:space="preserve">=1100; 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10</w:t>
            </w:r>
            <w:r>
              <w:rPr>
                <w:lang w:val="en-US"/>
              </w:rPr>
              <w:t>=0,6</w:t>
            </w:r>
          </w:p>
        </w:tc>
        <w:tc>
          <w:tcPr>
            <w:tcW w:w="1701" w:type="dxa"/>
            <w:vAlign w:val="center"/>
          </w:tcPr>
          <w:p w:rsidR="003F0D92" w:rsidRDefault="003F0D92" w:rsidP="00BA076D">
            <w:pPr>
              <w:spacing w:before="60" w:after="60"/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 xml:space="preserve">3 </w:t>
            </w:r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 xml:space="preserve">), </w:t>
            </w:r>
            <w:r>
              <w:rPr>
                <w:i/>
                <w:lang w:val="en-US"/>
              </w:rPr>
              <w:t>u</w:t>
            </w:r>
            <w:r>
              <w:rPr>
                <w:vertAlign w:val="subscript"/>
                <w:lang w:val="en-US"/>
              </w:rPr>
              <w:t xml:space="preserve">4 </w:t>
            </w:r>
            <w:r>
              <w:rPr>
                <w:lang w:val="en-US"/>
              </w:rPr>
              <w:t>(</w:t>
            </w:r>
            <w:r>
              <w:rPr>
                <w:i/>
                <w:lang w:val="en-US"/>
              </w:rPr>
              <w:t>t</w:t>
            </w:r>
            <w:r>
              <w:rPr>
                <w:lang w:val="en-US"/>
              </w:rPr>
              <w:t>)</w:t>
            </w:r>
          </w:p>
        </w:tc>
        <w:tc>
          <w:tcPr>
            <w:tcW w:w="1559" w:type="dxa"/>
            <w:vAlign w:val="center"/>
          </w:tcPr>
          <w:p w:rsidR="003F0D92" w:rsidRDefault="003F0D92" w:rsidP="00BA076D">
            <w:pPr>
              <w:spacing w:before="60" w:after="60"/>
              <w:jc w:val="center"/>
              <w:rPr>
                <w:vertAlign w:val="subscript"/>
                <w:lang w:val="en-US"/>
              </w:rPr>
            </w:pPr>
            <w:r>
              <w:t>Параллельно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7</w:t>
            </w:r>
          </w:p>
        </w:tc>
        <w:tc>
          <w:tcPr>
            <w:tcW w:w="1267" w:type="dxa"/>
            <w:vAlign w:val="center"/>
          </w:tcPr>
          <w:p w:rsidR="003F0D92" w:rsidRDefault="003F0D92" w:rsidP="00BA076D">
            <w:pPr>
              <w:spacing w:before="60" w:after="60"/>
              <w:jc w:val="center"/>
            </w:pPr>
            <w:r>
              <w:t>З</w:t>
            </w:r>
          </w:p>
        </w:tc>
      </w:tr>
    </w:tbl>
    <w:p w:rsidR="003F0D92" w:rsidRDefault="003F0D92" w:rsidP="003039E6">
      <w:pPr>
        <w:pBdr>
          <w:bottom w:val="single" w:sz="12" w:space="1" w:color="auto"/>
        </w:pBdr>
        <w:jc w:val="both"/>
      </w:pPr>
    </w:p>
    <w:p w:rsidR="003F0D92" w:rsidRDefault="003F0D92" w:rsidP="003039E6">
      <w:pPr>
        <w:pBdr>
          <w:bottom w:val="single" w:sz="12" w:space="1" w:color="auto"/>
        </w:pBdr>
        <w:jc w:val="both"/>
      </w:pPr>
    </w:p>
    <w:p w:rsidR="003F0D92" w:rsidRDefault="003F0D92" w:rsidP="003039E6">
      <w:pPr>
        <w:jc w:val="both"/>
      </w:pPr>
    </w:p>
    <w:p w:rsidR="003F0D92" w:rsidRDefault="003F0D92" w:rsidP="003039E6">
      <w:pPr>
        <w:jc w:val="both"/>
      </w:pPr>
    </w:p>
    <w:p w:rsidR="003039E6" w:rsidRDefault="003039E6" w:rsidP="003039E6">
      <w:pPr>
        <w:ind w:firstLine="708"/>
        <w:jc w:val="both"/>
      </w:pPr>
      <w:r w:rsidRPr="00165403">
        <w:rPr>
          <w:u w:val="single"/>
        </w:rPr>
        <w:t>Домашнее задание №3</w:t>
      </w:r>
      <w:r>
        <w:t xml:space="preserve"> «Расчет цепей синусоидального тока»</w:t>
      </w:r>
    </w:p>
    <w:p w:rsidR="00D85D79" w:rsidRDefault="003039E6" w:rsidP="003039E6">
      <w:pPr>
        <w:jc w:val="both"/>
      </w:pPr>
      <w:r>
        <w:t>Ис</w:t>
      </w:r>
      <w:r w:rsidR="00D85D79">
        <w:t xml:space="preserve">ходная схема находится ниже, а параметры к ней в </w:t>
      </w:r>
      <w:r w:rsidRPr="00C36535">
        <w:rPr>
          <w:highlight w:val="yellow"/>
        </w:rPr>
        <w:t>табл.3.2.4</w:t>
      </w:r>
      <w:r>
        <w:t xml:space="preserve">. </w:t>
      </w:r>
    </w:p>
    <w:p w:rsidR="003039E6" w:rsidRDefault="003039E6" w:rsidP="003039E6">
      <w:pPr>
        <w:jc w:val="both"/>
      </w:pPr>
      <w:r w:rsidRPr="00165403">
        <w:rPr>
          <w:i/>
        </w:rPr>
        <w:t>Необходимо:</w:t>
      </w:r>
      <w:r>
        <w:t xml:space="preserve"> а) скомпоновать схему согласно своему варианту; б) найти мгновенное значение всех токов, напряжений и источника ЭДС методом комплексных амплитуд; в) построить векторные диаграммы для любого контура и любого узла.</w:t>
      </w:r>
    </w:p>
    <w:p w:rsidR="00D85D79" w:rsidRDefault="00D85D79" w:rsidP="003039E6">
      <w:pPr>
        <w:jc w:val="both"/>
      </w:pPr>
    </w:p>
    <w:p w:rsidR="00D85D79" w:rsidRDefault="00D85D79" w:rsidP="00D85D79">
      <w:pPr>
        <w:pStyle w:val="21"/>
      </w:pPr>
      <w:r>
        <w:t>Анализу подлежит электрическая цепь, варианты схем которой фо</w:t>
      </w:r>
      <w:r>
        <w:t>р</w:t>
      </w:r>
      <w:r>
        <w:t xml:space="preserve">мально изображены на трех рисунках.  </w:t>
      </w:r>
    </w:p>
    <w:p w:rsidR="00D85D79" w:rsidRDefault="00D85D79" w:rsidP="00D85D79">
      <w:r>
        <w:pict>
          <v:group id="_x0000_s1130" style="position:absolute;margin-left:-12.85pt;margin-top:3.2pt;width:487.85pt;height:125.25pt;z-index:251660288" coordorigin="1140,1045" coordsize="9757,2505">
            <v:group id="_x0000_s1131" style="position:absolute;left:1140;top:1045;width:2855;height:2505" coordorigin="1140,1045" coordsize="2855,2505">
              <v:group id="_x0000_s1132" style="position:absolute;left:1455;top:1344;width:2475;height:1865" coordorigin="1455,1344" coordsize="2475,1865">
                <v:group id="_x0000_s1133" style="position:absolute;left:1455;top:1565;width:2475;height:1440" coordorigin="1530,1485" coordsize="2475,1440">
                  <v:rect id="_x0000_s1134" style="position:absolute;left:1530;top:1485;width:2475;height:1425"/>
                  <v:line id="_x0000_s1135" style="position:absolute" from="2715,1485" to="2715,2925"/>
                </v:group>
                <v:group id="_x0000_s1136" style="position:absolute;left:2400;top:2054;width:465;height:435" coordorigin="2445,6415" coordsize="465,435">
                  <v:oval id="_x0000_s1137" style="position:absolute;left:2445;top:6415;width:465;height:435"/>
                  <v:shape id="_x0000_s1138" type="#_x0000_t202" style="position:absolute;left:2625;top:6506;width:240;height:285" stroked="f">
                    <v:textbox style="mso-next-textbox:#_x0000_s1138" inset="0,0,0,0">
                      <w:txbxContent>
                        <w:p w:rsidR="00D85D79" w:rsidRDefault="00D85D79" w:rsidP="00D85D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139" style="position:absolute;left:1830;top:1344;width:465;height:435" coordorigin="735,6355" coordsize="465,435">
                  <v:oval id="_x0000_s1140" style="position:absolute;left:735;top:6355;width:465;height:435"/>
                  <v:shape id="_x0000_s1141" type="#_x0000_t202" style="position:absolute;left:915;top:6423;width:240;height:285" stroked="f">
                    <v:textbox style="mso-next-textbox:#_x0000_s1141" inset="0,0,0,0">
                      <w:txbxContent>
                        <w:p w:rsidR="00D85D79" w:rsidRDefault="00D85D79" w:rsidP="00D85D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142" style="position:absolute;left:1800;top:2762;width:465;height:435" coordorigin="1560,6385" coordsize="465,435">
                  <v:oval id="_x0000_s1143" style="position:absolute;left:1560;top:6385;width:465;height:435"/>
                  <v:shape id="_x0000_s1144" type="#_x0000_t202" style="position:absolute;left:1725;top:6453;width:240;height:285" stroked="f">
                    <v:textbox style="mso-next-textbox:#_x0000_s1144" inset="0,0,0,0">
                      <w:txbxContent>
                        <w:p w:rsidR="00D85D79" w:rsidRDefault="00D85D79" w:rsidP="00D85D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145" style="position:absolute;left:3060;top:2774;width:465;height:435" coordorigin="4080,6430" coordsize="465,435">
                  <v:oval id="_x0000_s1146" style="position:absolute;left:4080;top:6430;width:465;height:435"/>
                  <v:shape id="_x0000_s1147" type="#_x0000_t202" style="position:absolute;left:4260;top:6504;width:240;height:285" stroked="f">
                    <v:textbox style="mso-next-textbox:#_x0000_s1147" inset="0,0,0,0">
                      <w:txbxContent>
                        <w:p w:rsidR="00D85D79" w:rsidRDefault="00D85D79" w:rsidP="00D85D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148" style="position:absolute;left:3060;top:1349;width:465;height:435" coordorigin="3255,6445" coordsize="465,435">
                  <v:oval id="_x0000_s1149" style="position:absolute;left:3255;top:6445;width:465;height:435"/>
                  <v:shape id="_x0000_s1150" type="#_x0000_t202" style="position:absolute;left:3420;top:6523;width:240;height:285" stroked="f">
                    <v:textbox style="mso-next-textbox:#_x0000_s1150" inset="0,0,0,0">
                      <w:txbxContent>
                        <w:p w:rsidR="00D85D79" w:rsidRDefault="00D85D79" w:rsidP="00D85D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  <v:shape id="_x0000_s1151" style="position:absolute;left:1406;top:1742;width:114;height:78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group id="_x0000_s1152" style="position:absolute;left:1239;top:2018;width:415;height:417" coordorigin="61" coordsize="19880,20000">
                <v:line id="_x0000_s1153" style="position:absolute" from="10085,112" to="10141,19776" strokeweight=".25pt">
                  <v:stroke startarrowwidth="narrow" startarrowlength="short" endarrowwidth="narrow" endarrowlength="short"/>
                </v:line>
                <v:group id="_x0000_s1154" style="position:absolute;left:4709;width:10584;height:8740" coordsize="19999,20000">
                  <v:line id="_x0000_s1155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156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157" style="position:absolute;left:61;top:112;width:19880;height:19888" filled="f" strokeweight=".25pt"/>
              </v:group>
              <v:shape id="_x0000_s1158" style="position:absolute;left:2591;top:1832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159" style="position:absolute;left:3881;top:2177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group id="_x0000_s1160" style="position:absolute;left:2016;top:1037;width:112;height:433;rotation:90" coordorigin="3576,4967" coordsize="209,433">
                <v:group id="_x0000_s1161" style="position:absolute;left:3576;top:4967;width:209;height:144" coordsize="20000,20000">
                  <v:line id="_x0000_s1162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63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64" style="position:absolute" from="3675,4995" to="3675,5400"/>
              </v:group>
              <v:group id="_x0000_s1165" style="position:absolute;left:3231;top:1037;width:112;height:433;rotation:90" coordorigin="3576,4967" coordsize="209,433">
                <v:group id="_x0000_s1166" style="position:absolute;left:3576;top:4967;width:209;height:144" coordsize="20000,20000">
                  <v:line id="_x0000_s1167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68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69" style="position:absolute" from="3675,4995" to="3675,5400"/>
              </v:group>
              <v:group id="_x0000_s1170" style="position:absolute;left:1956;top:3122;width:112;height:433;rotation:90;flip:x" coordorigin="3576,4967" coordsize="209,433">
                <v:group id="_x0000_s1171" style="position:absolute;left:3576;top:4967;width:209;height:144" coordsize="20000,20000">
                  <v:line id="_x0000_s1172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73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74" style="position:absolute" from="3675,4995" to="3675,5400"/>
              </v:group>
              <v:group id="_x0000_s1175" style="position:absolute;left:3186;top:3137;width:112;height:433;rotation:90;flip:x" coordorigin="3576,4967" coordsize="209,433">
                <v:group id="_x0000_s1176" style="position:absolute;left:3576;top:4967;width:209;height:144" coordsize="20000,20000">
                  <v:line id="_x0000_s1177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78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79" style="position:absolute" from="3675,4995" to="3675,5400"/>
              </v:group>
              <v:group id="_x0000_s1180" style="position:absolute;left:2976;top:2063;width:112;height:433;flip:y" coordorigin="3576,4967" coordsize="209,433">
                <v:group id="_x0000_s1181" style="position:absolute;left:3576;top:4967;width:209;height:144" coordsize="20000,20000">
                  <v:line id="_x0000_s1182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183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184" style="position:absolute" from="3675,4995" to="3675,5400"/>
              </v:group>
              <v:shape id="_x0000_s1185" type="#_x0000_t202" style="position:absolute;left:1140;top:1575;width:232;height:390" stroked="f">
                <v:textbox style="mso-next-textbox:#_x0000_s1185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86" type="#_x0000_t202" style="position:absolute;left:2880;top:1665;width:262;height:360" stroked="f">
                <v:textbox style="mso-next-textbox:#_x0000_s1186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87" type="#_x0000_t202" style="position:absolute;left:3570;top:2010;width:262;height:360" stroked="f">
                <v:textbox style="mso-next-textbox:#_x0000_s1187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188" type="#_x0000_t202" style="position:absolute;left:2430;top:1045;width:262;height:360" stroked="f">
                <v:textbox style="mso-next-textbox:#_x0000_s1188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189" type="#_x0000_t202" style="position:absolute;left:2295;top:3190;width:247;height:360" stroked="f">
                <v:textbox style="mso-next-textbox:#_x0000_s1189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190" type="#_x0000_t202" style="position:absolute;left:3150;top:2080;width:247;height:360" stroked="f">
                <v:textbox style="mso-next-textbox:#_x0000_s1190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191" type="#_x0000_t202" style="position:absolute;left:3615;top:1045;width:247;height:360" stroked="f">
                <v:textbox style="mso-next-textbox:#_x0000_s1191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192" type="#_x0000_t202" style="position:absolute;left:3570;top:3190;width:247;height:360" stroked="f">
                <v:textbox style="mso-next-textbox:#_x0000_s1192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193" type="#_x0000_t202" style="position:absolute;left:1785;top:2035;width:187;height:345" stroked="f">
                <v:textbox style="mso-next-textbox:#_x0000_s1193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v:group id="_x0000_s1194" style="position:absolute;left:4616;top:1090;width:2589;height:2415" coordorigin="4616,1090" coordsize="2589,2415">
              <v:group id="_x0000_s1195" style="position:absolute;left:4665;top:1338;width:2475;height:1868" coordorigin="4665,1338" coordsize="2475,1868">
                <v:group id="_x0000_s1196" style="position:absolute;left:4665;top:1562;width:2475;height:1440" coordorigin="1530,1485" coordsize="2475,1440">
                  <v:rect id="_x0000_s1197" style="position:absolute;left:1530;top:1485;width:2475;height:1425"/>
                  <v:line id="_x0000_s1198" style="position:absolute" from="2715,1485" to="2715,2925"/>
                </v:group>
                <v:group id="_x0000_s1199" style="position:absolute;left:5610;top:1751;width:465;height:435" coordorigin="7425,4346" coordsize="465,435">
                  <v:oval id="_x0000_s1200" style="position:absolute;left:7425;top:4346;width:465;height:435"/>
                  <v:shape id="_x0000_s1201" type="#_x0000_t202" style="position:absolute;left:7605;top:4437;width:240;height:285" stroked="f">
                    <v:textbox style="mso-next-textbox:#_x0000_s1201" inset="0,0,0,0">
                      <w:txbxContent>
                        <w:p w:rsidR="00D85D79" w:rsidRDefault="00D85D79" w:rsidP="00D85D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202" style="position:absolute;left:5025;top:1338;width:465;height:435" coordorigin="5565,4188" coordsize="465,435">
                  <v:oval id="_x0000_s1203" style="position:absolute;left:5565;top:4188;width:465;height:435"/>
                  <v:shape id="_x0000_s1204" type="#_x0000_t202" style="position:absolute;left:5745;top:4256;width:240;height:285" stroked="f">
                    <v:textbox style="mso-next-textbox:#_x0000_s1204" inset="0,0,0,0">
                      <w:txbxContent>
                        <w:p w:rsidR="00D85D79" w:rsidRDefault="00D85D79" w:rsidP="00D85D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205" style="position:absolute;left:4995;top:2771;width:465;height:435" coordorigin="6420,4241" coordsize="465,435">
                  <v:oval id="_x0000_s1206" style="position:absolute;left:6420;top:4241;width:465;height:435"/>
                  <v:shape id="_x0000_s1207" type="#_x0000_t202" style="position:absolute;left:6585;top:4309;width:240;height:285" stroked="f">
                    <v:textbox style="mso-next-textbox:#_x0000_s1207" inset="0,0,0,0">
                      <w:txbxContent>
                        <w:p w:rsidR="00D85D79" w:rsidRDefault="00D85D79" w:rsidP="00D85D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208" style="position:absolute;left:6210;top:2771;width:465;height:435" coordorigin="9060,4361" coordsize="465,435">
                  <v:oval id="_x0000_s1209" style="position:absolute;left:9060;top:4361;width:465;height:435"/>
                  <v:shape id="_x0000_s1210" type="#_x0000_t202" style="position:absolute;left:9240;top:4435;width:240;height:285" stroked="f">
                    <v:textbox style="mso-next-textbox:#_x0000_s1210" inset="0,0,0,0">
                      <w:txbxContent>
                        <w:p w:rsidR="00D85D79" w:rsidRDefault="00D85D79" w:rsidP="00D85D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211" style="position:absolute;left:6225;top:1346;width:465;height:435" coordorigin="8235,4376" coordsize="465,435">
                  <v:oval id="_x0000_s1212" style="position:absolute;left:8235;top:4376;width:465;height:435"/>
                  <v:shape id="_x0000_s1213" type="#_x0000_t202" style="position:absolute;left:8400;top:4454;width:240;height:285" stroked="f">
                    <v:textbox style="mso-next-textbox:#_x0000_s1213" inset="0,0,0,0">
                      <w:txbxContent>
                        <w:p w:rsidR="00D85D79" w:rsidRDefault="00D85D79" w:rsidP="00D85D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  <v:group id="_x0000_s1214" style="position:absolute;left:5619;top:2393;width:460;height:402" coordorigin="61" coordsize="19880,20000">
                <v:line id="_x0000_s1215" style="position:absolute" from="10085,112" to="10141,19776" strokeweight=".25pt">
                  <v:stroke startarrowwidth="narrow" startarrowlength="short" endarrowwidth="narrow" endarrowlength="short"/>
                </v:line>
                <v:group id="_x0000_s1216" style="position:absolute;left:4709;width:10584;height:8740" coordsize="19999,20000">
                  <v:line id="_x0000_s1217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218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219" style="position:absolute;left:61;top:112;width:19880;height:19888" filled="f" strokeweight=".25pt"/>
              </v:group>
              <v:shape id="_x0000_s1220" style="position:absolute;left:5801;top:2252;width:114;height:78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221" style="position:absolute;left:7091;top:2192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222" style="position:absolute;left:4616;top:2222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group id="_x0000_s1223" style="position:absolute;left:6156;top:1778;width:112;height:373" coordorigin="3576,4967" coordsize="209,433">
                <v:group id="_x0000_s1224" style="position:absolute;left:3576;top:4967;width:209;height:144" coordsize="20000,20000">
                  <v:line id="_x0000_s1225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26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27" style="position:absolute" from="3675,4995" to="3675,5400"/>
              </v:group>
              <v:group id="_x0000_s1228" style="position:absolute;left:5151;top:3107;width:112;height:433;rotation:90" coordorigin="3576,4967" coordsize="209,433">
                <v:group id="_x0000_s1229" style="position:absolute;left:3576;top:4967;width:209;height:144" coordsize="20000,20000">
                  <v:line id="_x0000_s1230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31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32" style="position:absolute" from="3675,4995" to="3675,5400"/>
              </v:group>
              <v:group id="_x0000_s1233" style="position:absolute;left:6411;top:1013;width:112;height:433;rotation:90" coordorigin="3576,4967" coordsize="209,433">
                <v:group id="_x0000_s1234" style="position:absolute;left:3576;top:4967;width:209;height:144" coordsize="20000,20000">
                  <v:line id="_x0000_s1235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36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37" style="position:absolute" from="3675,4995" to="3675,5400"/>
              </v:group>
              <v:group id="_x0000_s1238" style="position:absolute;left:6396;top:3122;width:112;height:433;rotation:90;flip:x" coordorigin="3576,4967" coordsize="209,433">
                <v:group id="_x0000_s1239" style="position:absolute;left:3576;top:4967;width:209;height:144" coordsize="20000,20000">
                  <v:line id="_x0000_s1240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41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42" style="position:absolute" from="3675,4995" to="3675,5400"/>
              </v:group>
              <v:group id="_x0000_s1243" style="position:absolute;left:5196;top:1022;width:112;height:433;rotation:90;flip:x" coordorigin="3576,4967" coordsize="209,433">
                <v:group id="_x0000_s1244" style="position:absolute;left:3576;top:4967;width:209;height:144" coordsize="20000,20000">
                  <v:line id="_x0000_s1245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46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47" style="position:absolute" from="3675,4995" to="3675,5400"/>
              </v:group>
              <v:shape id="_x0000_s1248" type="#_x0000_t202" style="position:absolute;left:5460;top:2065;width:232;height:360" stroked="f">
                <v:textbox style="mso-next-textbox:#_x0000_s1248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249" type="#_x0000_t202" style="position:absolute;left:4845;top:2065;width:262;height:360" stroked="f">
                <v:textbox style="mso-next-textbox:#_x0000_s1249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250" type="#_x0000_t202" style="position:absolute;left:6840;top:2050;width:187;height:360" stroked="f">
                <v:textbox style="mso-next-textbox:#_x0000_s1250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251" type="#_x0000_t202" style="position:absolute;left:5580;top:1090;width:262;height:360" stroked="f">
                <v:textbox style="mso-next-textbox:#_x0000_s1251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252" type="#_x0000_t202" style="position:absolute;left:5520;top:3100;width:247;height:360" stroked="f">
                <v:textbox style="mso-next-textbox:#_x0000_s1252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253" type="#_x0000_t202" style="position:absolute;left:6345;top:1833;width:247;height:360" stroked="f">
                <v:textbox style="mso-next-textbox:#_x0000_s1253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254" type="#_x0000_t202" style="position:absolute;left:6750;top:1090;width:247;height:360" stroked="f">
                <v:textbox style="mso-next-textbox:#_x0000_s1254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255" type="#_x0000_t202" style="position:absolute;left:6780;top:3145;width:247;height:360" stroked="f">
                <v:textbox style="mso-next-textbox:#_x0000_s1255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256" type="#_x0000_t202" style="position:absolute;left:6225;top:2395;width:187;height:345" stroked="f">
                <v:textbox style="mso-next-textbox:#_x0000_s1256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v:group id="_x0000_s1257" style="position:absolute;left:7871;top:1090;width:3026;height:2400" coordorigin="7871,1105" coordsize="3026,2400">
              <v:group id="_x0000_s1258" style="position:absolute;left:7920;top:1374;width:2475;height:1865" coordorigin="1455,1344" coordsize="2475,1865">
                <v:group id="_x0000_s1259" style="position:absolute;left:1455;top:1565;width:2475;height:1440" coordorigin="1530,1485" coordsize="2475,1440">
                  <v:rect id="_x0000_s1260" style="position:absolute;left:1530;top:1485;width:2475;height:1425"/>
                  <v:line id="_x0000_s1261" style="position:absolute" from="2715,1485" to="2715,2925"/>
                </v:group>
                <v:group id="_x0000_s1262" style="position:absolute;left:2400;top:2054;width:465;height:435" coordorigin="2445,6415" coordsize="465,435">
                  <v:oval id="_x0000_s1263" style="position:absolute;left:2445;top:6415;width:465;height:435"/>
                  <v:shape id="_x0000_s1264" type="#_x0000_t202" style="position:absolute;left:2625;top:6506;width:240;height:285" stroked="f">
                    <v:textbox style="mso-next-textbox:#_x0000_s1264" inset="0,0,0,0">
                      <w:txbxContent>
                        <w:p w:rsidR="00D85D79" w:rsidRDefault="00D85D79" w:rsidP="00D85D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  <v:group id="_x0000_s1265" style="position:absolute;left:1830;top:1344;width:465;height:435" coordorigin="735,6355" coordsize="465,435">
                  <v:oval id="_x0000_s1266" style="position:absolute;left:735;top:6355;width:465;height:435"/>
                  <v:shape id="_x0000_s1267" type="#_x0000_t202" style="position:absolute;left:915;top:6423;width:240;height:285" stroked="f">
                    <v:textbox style="mso-next-textbox:#_x0000_s1267" inset="0,0,0,0">
                      <w:txbxContent>
                        <w:p w:rsidR="00D85D79" w:rsidRDefault="00D85D79" w:rsidP="00D85D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_x0000_s1268" style="position:absolute;left:1800;top:2762;width:465;height:435" coordorigin="1560,6385" coordsize="465,435">
                  <v:oval id="_x0000_s1269" style="position:absolute;left:1560;top:6385;width:465;height:435"/>
                  <v:shape id="_x0000_s1270" type="#_x0000_t202" style="position:absolute;left:1725;top:6453;width:240;height:285" stroked="f">
                    <v:textbox style="mso-next-textbox:#_x0000_s1270" inset="0,0,0,0">
                      <w:txbxContent>
                        <w:p w:rsidR="00D85D79" w:rsidRDefault="00D85D79" w:rsidP="00D85D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</v:group>
                <v:group id="_x0000_s1271" style="position:absolute;left:3060;top:2774;width:465;height:435" coordorigin="4080,6430" coordsize="465,435">
                  <v:oval id="_x0000_s1272" style="position:absolute;left:4080;top:6430;width:465;height:435"/>
                  <v:shape id="_x0000_s1273" type="#_x0000_t202" style="position:absolute;left:4260;top:6504;width:240;height:285" stroked="f">
                    <v:textbox style="mso-next-textbox:#_x0000_s1273" inset="0,0,0,0">
                      <w:txbxContent>
                        <w:p w:rsidR="00D85D79" w:rsidRDefault="00D85D79" w:rsidP="00D85D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v:group id="_x0000_s1274" style="position:absolute;left:3060;top:1349;width:465;height:435" coordorigin="3255,6445" coordsize="465,435">
                  <v:oval id="_x0000_s1275" style="position:absolute;left:3255;top:6445;width:465;height:435"/>
                  <v:shape id="_x0000_s1276" type="#_x0000_t202" style="position:absolute;left:3420;top:6523;width:240;height:285" stroked="f">
                    <v:textbox style="mso-next-textbox:#_x0000_s1276" inset="0,0,0,0">
                      <w:txbxContent>
                        <w:p w:rsidR="00D85D79" w:rsidRDefault="00D85D79" w:rsidP="00D85D79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</v:group>
              </v:group>
              <v:group id="_x0000_s1277" style="position:absolute;left:10179;top:2063;width:415;height:417" coordorigin="61" coordsize="19880,20000">
                <v:line id="_x0000_s1278" style="position:absolute" from="10085,112" to="10141,19776" strokeweight=".25pt">
                  <v:stroke startarrowwidth="narrow" startarrowlength="short" endarrowwidth="narrow" endarrowlength="short"/>
                </v:line>
                <v:group id="_x0000_s1279" style="position:absolute;left:4709;width:10584;height:8740" coordsize="19999,20000">
                  <v:line id="_x0000_s1280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281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282" style="position:absolute;left:61;top:112;width:19880;height:19888" filled="f" strokeweight=".25pt"/>
              </v:group>
              <v:shape id="_x0000_s1283" style="position:absolute;left:10346;top:1757;width:114;height:78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284" style="position:absolute;left:9056;top:1877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285" style="position:absolute;left:7871;top:2222;width:114;height:78;flip:y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group id="_x0000_s1286" style="position:absolute;left:8436;top:3128;width:112;height:433;rotation:90" coordorigin="3576,4967" coordsize="209,433">
                <v:group id="_x0000_s1287" style="position:absolute;left:3576;top:4967;width:209;height:144" coordsize="20000,20000">
                  <v:line id="_x0000_s1288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89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90" style="position:absolute" from="3675,4995" to="3675,5400"/>
              </v:group>
              <v:group id="_x0000_s1291" style="position:absolute;left:9711;top:3128;width:112;height:433;rotation:90" coordorigin="3576,4967" coordsize="209,433">
                <v:group id="_x0000_s1292" style="position:absolute;left:3576;top:4967;width:209;height:144" coordsize="20000,20000">
                  <v:line id="_x0000_s1293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94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295" style="position:absolute" from="3675,4995" to="3675,5400"/>
              </v:group>
              <v:group id="_x0000_s1296" style="position:absolute;left:9696;top:1067;width:112;height:433;rotation:90;flip:x" coordorigin="3576,4967" coordsize="209,433">
                <v:group id="_x0000_s1297" style="position:absolute;left:3576;top:4967;width:209;height:144" coordsize="20000,20000">
                  <v:line id="_x0000_s1298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299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300" style="position:absolute" from="3675,4995" to="3675,5400"/>
              </v:group>
              <v:group id="_x0000_s1301" style="position:absolute;left:8436;top:1052;width:112;height:433;rotation:90;flip:x" coordorigin="3576,4967" coordsize="209,433">
                <v:group id="_x0000_s1302" style="position:absolute;left:3576;top:4967;width:209;height:144" coordsize="20000,20000">
                  <v:line id="_x0000_s1303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304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305" style="position:absolute" from="3675,4995" to="3675,5400"/>
              </v:group>
              <v:group id="_x0000_s1306" style="position:absolute;left:9426;top:2093;width:112;height:433;flip:y" coordorigin="3576,4967" coordsize="209,433">
                <v:group id="_x0000_s1307" style="position:absolute;left:3576;top:4967;width:209;height:144" coordsize="20000,20000">
                  <v:line id="_x0000_s1308" style="position:absolute;flip:x" from="0,278" to="9952,20000" strokeweight=".25pt">
                    <v:stroke startarrowwidth="narrow" startarrowlength="short" endarrowwidth="narrow" endarrowlength="short"/>
                  </v:line>
                  <v:line id="_x0000_s1309" style="position:absolute;flip:x y" from="10048,0" to="20000,19722" strokeweight=".25pt">
                    <v:stroke startarrowwidth="narrow" startarrowlength="short" endarrowwidth="narrow" endarrowlength="short"/>
                  </v:line>
                </v:group>
                <v:line id="_x0000_s1310" style="position:absolute" from="3675,4995" to="3675,5400"/>
              </v:group>
              <v:shape id="_x0000_s1311" type="#_x0000_t202" style="position:absolute;left:10545;top:1645;width:262;height:360" stroked="f">
                <v:textbox style="mso-next-textbox:#_x0000_s1311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312" type="#_x0000_t202" style="position:absolute;left:9300;top:1645;width:202;height:360" stroked="f">
                <v:textbox style="mso-next-textbox:#_x0000_s1312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313" type="#_x0000_t202" style="position:absolute;left:8040;top:2080;width:232;height:360" stroked="f">
                <v:textbox style="mso-next-textbox:#_x0000_s1313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314" type="#_x0000_t202" style="position:absolute;left:8805;top:1105;width:262;height:360" stroked="f">
                <v:textbox style="mso-next-textbox:#_x0000_s1314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315" type="#_x0000_t202" style="position:absolute;left:8835;top:3145;width:247;height:360" stroked="f">
                <v:textbox style="mso-next-textbox:#_x0000_s1315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316" type="#_x0000_t202" style="position:absolute;left:9600;top:2125;width:247;height:360" stroked="f">
                <v:textbox style="mso-next-textbox:#_x0000_s1316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317" type="#_x0000_t202" style="position:absolute;left:10095;top:1105;width:247;height:360" stroked="f">
                <v:textbox style="mso-next-textbox:#_x0000_s1317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318" type="#_x0000_t202" style="position:absolute;left:10200;top:3145;width:247;height:360" stroked="f">
                <v:textbox style="mso-next-textbox:#_x0000_s1318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  <v:shape id="_x0000_s1319" type="#_x0000_t202" style="position:absolute;left:10710;top:2065;width:187;height:345" stroked="f">
                <v:textbox style="mso-next-textbox:#_x0000_s1319" inset="0,0,0,0">
                  <w:txbxContent>
                    <w:p w:rsidR="00D85D79" w:rsidRDefault="00D85D79" w:rsidP="00D85D79">
                      <w:pPr>
                        <w:rPr>
                          <w:i/>
                          <w:vertAlign w:val="subscript"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>e</w:t>
                      </w:r>
                    </w:p>
                  </w:txbxContent>
                </v:textbox>
              </v:shape>
            </v:group>
            <w10:wrap type="topAndBottom"/>
          </v:group>
        </w:pict>
      </w:r>
      <w:r>
        <w:t xml:space="preserve">             Рис. 1                                    Рис. 2                                    Рис. 3</w:t>
      </w:r>
    </w:p>
    <w:p w:rsidR="00D85D79" w:rsidRDefault="00D85D79" w:rsidP="00D85D79">
      <w:pPr>
        <w:pStyle w:val="a3"/>
        <w:jc w:val="both"/>
      </w:pPr>
      <w:r>
        <w:t>Перед расчетом необходимо составить схему предложенного преподават</w:t>
      </w:r>
      <w:r>
        <w:t>е</w:t>
      </w:r>
      <w:r>
        <w:t>лем варианта</w:t>
      </w:r>
      <w:r w:rsidRPr="0006050B">
        <w:t xml:space="preserve"> (</w:t>
      </w:r>
      <w:r>
        <w:t xml:space="preserve">параметры элементов указаны в таблице 3.2.4). </w:t>
      </w:r>
    </w:p>
    <w:p w:rsidR="00D85D79" w:rsidRPr="00475188" w:rsidRDefault="00D85D79" w:rsidP="00D85D79">
      <w:pPr>
        <w:spacing w:after="120"/>
        <w:ind w:firstLine="567"/>
        <w:rPr>
          <w:b/>
        </w:rPr>
      </w:pPr>
      <w:r w:rsidRPr="00475188">
        <w:rPr>
          <w:b/>
        </w:rPr>
        <w:t>Таблица 3.2.4</w:t>
      </w:r>
    </w:p>
    <w:tbl>
      <w:tblPr>
        <w:tblW w:w="8755" w:type="dxa"/>
        <w:tblInd w:w="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4252"/>
        <w:gridCol w:w="3402"/>
      </w:tblGrid>
      <w:tr w:rsidR="00D85D79" w:rsidTr="00D85D79">
        <w:tblPrEx>
          <w:tblCellMar>
            <w:top w:w="0" w:type="dxa"/>
            <w:bottom w:w="0" w:type="dxa"/>
          </w:tblCellMar>
        </w:tblPrEx>
        <w:trPr>
          <w:cantSplit/>
          <w:trHeight w:val="1229"/>
        </w:trPr>
        <w:tc>
          <w:tcPr>
            <w:tcW w:w="534" w:type="dxa"/>
            <w:textDirection w:val="btLr"/>
            <w:vAlign w:val="center"/>
          </w:tcPr>
          <w:p w:rsidR="00D85D79" w:rsidRDefault="00D85D79" w:rsidP="00BA076D">
            <w:pPr>
              <w:spacing w:before="40" w:after="40"/>
              <w:ind w:left="113" w:right="113"/>
            </w:pPr>
            <w:r>
              <w:t>Вариант</w:t>
            </w:r>
          </w:p>
        </w:tc>
        <w:tc>
          <w:tcPr>
            <w:tcW w:w="567" w:type="dxa"/>
            <w:textDirection w:val="btLr"/>
            <w:vAlign w:val="center"/>
          </w:tcPr>
          <w:p w:rsidR="00D85D79" w:rsidRDefault="00D85D79" w:rsidP="00BA076D">
            <w:pPr>
              <w:spacing w:before="40" w:after="40"/>
              <w:ind w:left="113" w:right="113"/>
            </w:pPr>
            <w:r>
              <w:t>Схема</w:t>
            </w:r>
          </w:p>
        </w:tc>
        <w:tc>
          <w:tcPr>
            <w:tcW w:w="4252" w:type="dxa"/>
            <w:vAlign w:val="center"/>
          </w:tcPr>
          <w:p w:rsidR="00D85D79" w:rsidRDefault="00D85D79" w:rsidP="00BA076D">
            <w:pPr>
              <w:spacing w:before="40" w:after="40"/>
            </w:pPr>
          </w:p>
          <w:p w:rsidR="00D85D79" w:rsidRDefault="00D85D79" w:rsidP="00BA076D">
            <w:pPr>
              <w:spacing w:before="40" w:after="40"/>
              <w:jc w:val="center"/>
            </w:pPr>
            <w:r>
              <w:t>Элементы ветвей</w:t>
            </w:r>
          </w:p>
          <w:p w:rsidR="00D85D79" w:rsidRDefault="00D85D79" w:rsidP="00BA076D">
            <w:pPr>
              <w:spacing w:before="40" w:after="40"/>
              <w:jc w:val="center"/>
            </w:pPr>
            <w:r>
              <w:rPr>
                <w:i/>
                <w:lang w:val="en-US"/>
              </w:rPr>
              <w:t>R</w:t>
            </w:r>
            <w:r>
              <w:rPr>
                <w:i/>
              </w:rPr>
              <w:t xml:space="preserve"> </w:t>
            </w:r>
            <w:r>
              <w:t>[Ом],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L</w:t>
            </w:r>
            <w:r>
              <w:t>[мГн],</w:t>
            </w:r>
            <w:r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C</w:t>
            </w:r>
            <w:r>
              <w:t>[мкФ]</w:t>
            </w:r>
          </w:p>
        </w:tc>
        <w:tc>
          <w:tcPr>
            <w:tcW w:w="3402" w:type="dxa"/>
            <w:vAlign w:val="center"/>
          </w:tcPr>
          <w:p w:rsidR="00D85D79" w:rsidRDefault="00D85D79" w:rsidP="00BA076D">
            <w:pPr>
              <w:spacing w:before="40" w:after="40"/>
            </w:pPr>
          </w:p>
          <w:p w:rsidR="00D85D79" w:rsidRDefault="00D85D79" w:rsidP="00BA076D">
            <w:pPr>
              <w:spacing w:before="40" w:after="40"/>
              <w:jc w:val="center"/>
            </w:pPr>
            <w:r>
              <w:t>Заданная величина</w:t>
            </w:r>
          </w:p>
          <w:p w:rsidR="00D85D79" w:rsidRDefault="00D85D79" w:rsidP="00BA076D">
            <w:pPr>
              <w:spacing w:before="40" w:after="40"/>
              <w:jc w:val="center"/>
            </w:pPr>
            <w:r>
              <w:rPr>
                <w:i/>
                <w:lang w:val="en-US"/>
              </w:rPr>
              <w:t>i</w:t>
            </w:r>
            <w:r>
              <w:rPr>
                <w:i/>
              </w:rPr>
              <w:t xml:space="preserve"> </w:t>
            </w:r>
            <w:r>
              <w:t>[</w:t>
            </w:r>
            <w:r>
              <w:rPr>
                <w:lang w:val="en-US"/>
              </w:rPr>
              <w:t>A</w:t>
            </w:r>
            <w:r>
              <w:t xml:space="preserve">]; </w:t>
            </w:r>
            <w:r>
              <w:rPr>
                <w:i/>
                <w:lang w:val="en-US"/>
              </w:rPr>
              <w:t>e</w:t>
            </w:r>
            <w:r>
              <w:rPr>
                <w:i/>
              </w:rPr>
              <w:t>,</w:t>
            </w:r>
            <w:r>
              <w:rPr>
                <w:i/>
                <w:lang w:val="en-US"/>
              </w:rPr>
              <w:t>u</w:t>
            </w:r>
            <w:r>
              <w:rPr>
                <w:i/>
              </w:rPr>
              <w:t xml:space="preserve"> </w:t>
            </w:r>
            <w:r>
              <w:t>[</w:t>
            </w:r>
            <w:r>
              <w:rPr>
                <w:lang w:val="en-US"/>
              </w:rPr>
              <w:t>B</w:t>
            </w:r>
            <w:r>
              <w:t>]</w:t>
            </w:r>
          </w:p>
        </w:tc>
      </w:tr>
      <w:tr w:rsidR="00D85D79" w:rsidTr="00D85D79">
        <w:tblPrEx>
          <w:tblCellMar>
            <w:top w:w="0" w:type="dxa"/>
            <w:bottom w:w="0" w:type="dxa"/>
          </w:tblCellMar>
        </w:tblPrEx>
        <w:tc>
          <w:tcPr>
            <w:tcW w:w="534" w:type="dxa"/>
            <w:vAlign w:val="center"/>
          </w:tcPr>
          <w:p w:rsidR="00D85D79" w:rsidRDefault="00D85D79" w:rsidP="00BA076D">
            <w:pPr>
              <w:spacing w:before="40" w:after="40"/>
            </w:pPr>
            <w:r>
              <w:t>21</w:t>
            </w:r>
          </w:p>
        </w:tc>
        <w:tc>
          <w:tcPr>
            <w:tcW w:w="567" w:type="dxa"/>
            <w:vAlign w:val="center"/>
          </w:tcPr>
          <w:p w:rsidR="00D85D79" w:rsidRDefault="00D85D79" w:rsidP="00BA076D">
            <w:pPr>
              <w:spacing w:before="40" w:after="40"/>
            </w:pPr>
            <w:r>
              <w:t>3</w:t>
            </w:r>
          </w:p>
        </w:tc>
        <w:tc>
          <w:tcPr>
            <w:tcW w:w="4252" w:type="dxa"/>
            <w:vAlign w:val="center"/>
          </w:tcPr>
          <w:p w:rsidR="00D85D79" w:rsidRDefault="00D85D79" w:rsidP="00BA076D">
            <w:pPr>
              <w:spacing w:before="40" w:after="40"/>
              <w:rPr>
                <w:lang w:val="en-US"/>
              </w:rPr>
            </w:pP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  <w:r>
              <w:rPr>
                <w:lang w:val="en-US"/>
              </w:rPr>
              <w:t xml:space="preserve">=20, </w:t>
            </w:r>
            <w:r>
              <w:rPr>
                <w:i/>
                <w:lang w:val="en-US"/>
              </w:rPr>
              <w:t>R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=8, </w:t>
            </w:r>
            <w:r>
              <w:rPr>
                <w:i/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=1000, </w:t>
            </w:r>
            <w:r>
              <w:rPr>
                <w:i/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5</w:t>
            </w:r>
            <w:r>
              <w:rPr>
                <w:lang w:val="en-US"/>
              </w:rPr>
              <w:t>=20</w:t>
            </w:r>
          </w:p>
        </w:tc>
        <w:tc>
          <w:tcPr>
            <w:tcW w:w="3402" w:type="dxa"/>
            <w:vAlign w:val="center"/>
          </w:tcPr>
          <w:p w:rsidR="00D85D79" w:rsidRDefault="00D85D79" w:rsidP="00BA076D">
            <w:pPr>
              <w:spacing w:before="40" w:after="40"/>
              <w:ind w:left="708" w:hanging="708"/>
              <w:rPr>
                <w:lang w:val="en-US"/>
              </w:rPr>
            </w:pPr>
            <w:r>
              <w:rPr>
                <w:i/>
                <w:lang w:val="en-US"/>
              </w:rPr>
              <w:t>i</w:t>
            </w:r>
            <w:r>
              <w:rPr>
                <w:vertAlign w:val="subscript"/>
                <w:lang w:val="en-US"/>
              </w:rPr>
              <w:t xml:space="preserve">1 </w:t>
            </w:r>
            <w:r>
              <w:rPr>
                <w:lang w:val="en-US"/>
              </w:rPr>
              <w:t>=</w:t>
            </w:r>
            <w:r>
              <w:rPr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t>5,158sin(500</w:t>
            </w:r>
            <w:r>
              <w:rPr>
                <w:i/>
                <w:lang w:val="en-US"/>
              </w:rPr>
              <w:t>t</w:t>
            </w:r>
            <w:r>
              <w:rPr>
                <w:i/>
                <w:lang w:val="en-US"/>
              </w:rPr>
              <w:sym w:font="Symbol" w:char="F02D"/>
            </w:r>
            <w:r>
              <w:rPr>
                <w:lang w:val="en-US"/>
              </w:rPr>
              <w:t>88,1</w:t>
            </w:r>
            <w:r>
              <w:rPr>
                <w:lang w:val="en-US"/>
              </w:rPr>
              <w:sym w:font="Symbol" w:char="F0B0"/>
            </w:r>
            <w:r>
              <w:rPr>
                <w:lang w:val="en-US"/>
              </w:rPr>
              <w:t>)</w:t>
            </w:r>
          </w:p>
        </w:tc>
      </w:tr>
    </w:tbl>
    <w:p w:rsidR="00D85D79" w:rsidRDefault="00D85D79" w:rsidP="003039E6">
      <w:pPr>
        <w:pBdr>
          <w:bottom w:val="single" w:sz="12" w:space="1" w:color="auto"/>
        </w:pBdr>
        <w:jc w:val="both"/>
      </w:pPr>
    </w:p>
    <w:p w:rsidR="00D85D79" w:rsidRDefault="00D85D79" w:rsidP="003039E6">
      <w:pPr>
        <w:jc w:val="both"/>
      </w:pPr>
    </w:p>
    <w:p w:rsidR="003039E6" w:rsidRDefault="003039E6" w:rsidP="003039E6">
      <w:pPr>
        <w:ind w:firstLine="708"/>
        <w:jc w:val="both"/>
      </w:pPr>
      <w:r w:rsidRPr="00165403">
        <w:rPr>
          <w:u w:val="single"/>
        </w:rPr>
        <w:t>Домашнее задание №4</w:t>
      </w:r>
      <w:r>
        <w:t xml:space="preserve"> «Расчет цепей с несинусоидальными источниками энергии»</w:t>
      </w:r>
    </w:p>
    <w:p w:rsidR="00363482" w:rsidRDefault="003039E6" w:rsidP="003039E6">
      <w:pPr>
        <w:jc w:val="both"/>
      </w:pPr>
      <w:r>
        <w:t>Ис</w:t>
      </w:r>
      <w:r w:rsidR="00363482">
        <w:t>ходная схема находится ниже, а параметры к ней в табл.4.1</w:t>
      </w:r>
      <w:r>
        <w:t xml:space="preserve"> и </w:t>
      </w:r>
      <w:r w:rsidR="00363482">
        <w:t xml:space="preserve"> </w:t>
      </w:r>
      <w:r w:rsidRPr="00C36535">
        <w:rPr>
          <w:highlight w:val="yellow"/>
        </w:rPr>
        <w:t>табл.4.4</w:t>
      </w:r>
      <w:r>
        <w:t xml:space="preserve">. </w:t>
      </w:r>
    </w:p>
    <w:p w:rsidR="003039E6" w:rsidRDefault="003039E6" w:rsidP="003039E6">
      <w:pPr>
        <w:jc w:val="both"/>
      </w:pPr>
      <w:r w:rsidRPr="00165403">
        <w:rPr>
          <w:i/>
        </w:rPr>
        <w:t>Необходимо:</w:t>
      </w:r>
      <w:r>
        <w:t xml:space="preserve"> а) скомпоновать схему согласно своему варианту; б) найти действующее и мгновенное значения величины, указанной в табл., используя первые пять слагаемых несинусоидального источника энергии.</w:t>
      </w:r>
    </w:p>
    <w:p w:rsidR="0027505A" w:rsidRDefault="0027505A" w:rsidP="0027505A">
      <w:pPr>
        <w:jc w:val="both"/>
      </w:pPr>
    </w:p>
    <w:p w:rsidR="0027505A" w:rsidRDefault="0027505A" w:rsidP="0027505A">
      <w:pPr>
        <w:jc w:val="both"/>
      </w:pPr>
    </w:p>
    <w:p w:rsidR="0027505A" w:rsidRPr="0027505A" w:rsidRDefault="0027505A" w:rsidP="0027505A">
      <w:pPr>
        <w:jc w:val="both"/>
      </w:pPr>
      <w:r>
        <w:rPr>
          <w:noProof/>
        </w:rPr>
        <w:lastRenderedPageBreak/>
        <w:pict>
          <v:group id="_x0000_s1356" style="position:absolute;left:0;text-align:left;margin-left:27.9pt;margin-top:-26.25pt;width:423.95pt;height:114.35pt;z-index:251662336" coordorigin="2161,1259" coordsize="8479,2287">
            <v:group id="_x0000_s1357" style="position:absolute;left:2161;top:1259;width:4034;height:2272" coordorigin="2161,1259" coordsize="4034,2272">
              <v:group id="_x0000_s1358" style="position:absolute;left:2335;top:1466;width:3257;height:1867" coordorigin="1604,2171" coordsize="3523,1867">
                <v:rect id="_x0000_s1359" style="position:absolute;left:1604;top:2172;width:3523;height:1851">
                  <v:fill color2="black"/>
                </v:rect>
                <v:line id="_x0000_s1360" style="position:absolute" from="2730,2171" to="2731,4008">
                  <v:stroke startarrowwidth="narrow" startarrowlength="short" endarrowwidth="narrow" endarrowlength="short"/>
                </v:line>
                <v:line id="_x0000_s1361" style="position:absolute" from="3914,2186" to="3915,4038">
                  <v:stroke startarrowwidth="narrow" startarrowlength="short" endarrowwidth="narrow" endarrowlength="short"/>
                </v:line>
              </v:group>
              <v:group id="_x0000_s1362" style="position:absolute;left:3674;top:1259;width:442;height:427" coordorigin="2544,2691" coordsize="453,427">
                <v:oval id="_x0000_s1363" style="position:absolute;left:2544;top:2691;width:453;height:427">
                  <v:fill color2="black"/>
                </v:oval>
                <v:rect id="_x0000_s1364" style="position:absolute;left:2703;top:2766;width:161;height:251" stroked="f">
                  <v:fill color2="black"/>
                  <v:textbox style="mso-next-textbox:#_x0000_s1364" inset="1pt,1pt,1pt,1pt">
                    <w:txbxContent>
                      <w:p w:rsidR="0027505A" w:rsidRDefault="0027505A" w:rsidP="0027505A"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</v:group>
              <v:group id="_x0000_s1365" style="position:absolute;left:4782;top:1259;width:442;height:427" coordorigin="3607,2691" coordsize="453,427">
                <v:oval id="_x0000_s1366" style="position:absolute;left:3607;top:2691;width:453;height:427">
                  <v:fill color2="black"/>
                </v:oval>
                <v:rect id="_x0000_s1367" style="position:absolute;left:3766;top:2766;width:161;height:251" stroked="f">
                  <v:fill color2="black"/>
                  <v:textbox style="mso-next-textbox:#_x0000_s1367" inset="1pt,1pt,1pt,1pt">
                    <w:txbxContent>
                      <w:p w:rsidR="0027505A" w:rsidRDefault="0027505A" w:rsidP="0027505A"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</v:group>
              <v:group id="_x0000_s1368" style="position:absolute;left:3150;top:2149;width:442;height:427" coordorigin="1481,2666" coordsize="453,427">
                <v:oval id="_x0000_s1369" style="position:absolute;left:1481;top:2666;width:453;height:427">
                  <v:fill color2="black"/>
                </v:oval>
                <v:rect id="_x0000_s1370" style="position:absolute;left:1640;top:2741;width:161;height:251" stroked="f">
                  <v:fill color2="black"/>
                  <v:textbox style="mso-next-textbox:#_x0000_s1370" inset="1pt,1pt,1pt,1pt">
                    <w:txbxContent>
                      <w:p w:rsidR="0027505A" w:rsidRDefault="0027505A" w:rsidP="0027505A"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</v:group>
              <v:group id="_x0000_s1371" style="position:absolute;left:3673;top:3096;width:442;height:427" coordorigin="3037,1843" coordsize="453,427">
                <v:oval id="_x0000_s1372" style="position:absolute;left:3037;top:1843;width:453;height:427">
                  <v:fill color2="black"/>
                </v:oval>
                <v:rect id="_x0000_s1373" style="position:absolute;left:3182;top:1913;width:160;height:251" stroked="f">
                  <v:fill color2="black"/>
                  <v:textbox style="mso-next-textbox:#_x0000_s1373" inset="1pt,1pt,1pt,1pt">
                    <w:txbxContent>
                      <w:p w:rsidR="0027505A" w:rsidRDefault="0027505A" w:rsidP="0027505A"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</v:group>
              <v:group id="_x0000_s1374" style="position:absolute;left:4254;top:2152;width:442;height:427" coordorigin="3079,3584" coordsize="453,427">
                <v:oval id="_x0000_s1375" style="position:absolute;left:3079;top:3584;width:453;height:427">
                  <v:fill color2="black"/>
                </v:oval>
                <v:rect id="_x0000_s1376" style="position:absolute;left:3208;top:3639;width:161;height:251" stroked="f">
                  <v:fill color2="black"/>
                  <v:textbox style="mso-next-textbox:#_x0000_s1376" inset="1pt,1pt,1pt,1pt">
                    <w:txbxContent>
                      <w:p w:rsidR="0027505A" w:rsidRDefault="0027505A" w:rsidP="0027505A"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</v:group>
              <v:group id="_x0000_s1377" style="position:absolute;left:4770;top:3104;width:442;height:427" coordorigin="4658,2721" coordsize="453,427">
                <v:oval id="_x0000_s1378" style="position:absolute;left:4658;top:2721;width:453;height:427">
                  <v:fill color2="black"/>
                </v:oval>
                <v:rect id="_x0000_s1379" style="position:absolute;left:4803;top:2791;width:160;height:251" stroked="f">
                  <v:fill color2="black"/>
                  <v:textbox style="mso-next-textbox:#_x0000_s1379" inset="1pt,1pt,1pt,1pt">
                    <w:txbxContent>
                      <w:p w:rsidR="0027505A" w:rsidRDefault="0027505A" w:rsidP="0027505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</v:group>
              <v:group id="_x0000_s1380" style="position:absolute;left:5364;top:2152;width:442;height:427" coordorigin="3079,3584" coordsize="453,427">
                <v:oval id="_x0000_s1381" style="position:absolute;left:3079;top:3584;width:453;height:427">
                  <v:fill color2="black"/>
                </v:oval>
                <v:rect id="_x0000_s1382" style="position:absolute;left:3208;top:3639;width:161;height:251" stroked="f">
                  <v:fill color2="black"/>
                  <v:textbox style="mso-next-textbox:#_x0000_s1382" inset="1pt,1pt,1pt,1pt">
                    <w:txbxContent>
                      <w:p w:rsidR="0027505A" w:rsidRDefault="0027505A" w:rsidP="0027505A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rect>
              </v:group>
              <v:group id="_x0000_s1383" style="position:absolute;left:2161;top:2203;width:344;height:354" coordsize="20000,20000">
                <v:oval id="_x0000_s1384" style="position:absolute;width:20000;height:19944" strokeweight=".25pt"/>
                <v:line id="_x0000_s1385" style="position:absolute" from="10255,0" to="10312,5141" strokeweight=".25pt">
                  <v:stroke startarrowwidth="narrow" startarrowlength="short" endarrowwidth="narrow" endarrowlength="short"/>
                </v:line>
                <v:line id="_x0000_s1386" style="position:absolute" from="10255,9266" to="10312,20000" strokeweight=".25pt">
                  <v:stroke startarrowwidth="narrow" startarrowlength="short" endarrowwidth="narrow" endarrowlength="short"/>
                </v:line>
                <v:group id="_x0000_s1387" style="position:absolute;left:4929;top:8983;width:10312;height:6949" coordsize="19999,20000">
                  <v:line id="_x0000_s1388" style="position:absolute;flip:x" from="0,325" to="9889,20000" strokeweight=".25pt">
                    <v:stroke startarrowwidth="narrow" startarrowlength="short" endarrowwidth="narrow" endarrowlength="short"/>
                  </v:line>
                  <v:line id="_x0000_s1389" style="position:absolute;flip:x y" from="10110,0" to="19999,19675" strokeweight=".25pt">
                    <v:stroke startarrowwidth="narrow" startarrowlength="short" endarrowwidth="narrow" endarrowlength="short"/>
                  </v:line>
                </v:group>
                <v:group id="_x0000_s1390" style="position:absolute;left:5042;top:5141;width:10312;height:6949" coordsize="19999,20000">
                  <v:line id="_x0000_s1391" style="position:absolute;flip:x" from="0,325" to="9891,20000" strokeweight=".25pt">
                    <v:stroke startarrowwidth="narrow" startarrowlength="short" endarrowwidth="narrow" endarrowlength="short"/>
                  </v:line>
                  <v:line id="_x0000_s1392" style="position:absolute;flip:x y" from="10110,0" to="19999,19675" strokeweight=".25pt">
                    <v:stroke startarrowwidth="narrow" startarrowlength="short" endarrowwidth="narrow" endarrowlength="short"/>
                  </v:line>
                </v:group>
              </v:group>
              <v:shape id="_x0000_s1393" type="#_x0000_t202" style="position:absolute;left:2563;top:2204;width:385;height:375" stroked="f">
                <v:textbox style="mso-next-textbox:#_x0000_s1393" inset="0,0,0,0">
                  <w:txbxContent>
                    <w:p w:rsidR="0027505A" w:rsidRPr="00B15F40" w:rsidRDefault="0027505A" w:rsidP="0027505A">
                      <w:pPr>
                        <w:rPr>
                          <w:szCs w:val="28"/>
                          <w:vertAlign w:val="subscript"/>
                        </w:rPr>
                      </w:pPr>
                      <w:r w:rsidRPr="00B15F40">
                        <w:rPr>
                          <w:i/>
                          <w:szCs w:val="28"/>
                        </w:rPr>
                        <w:t>J</w:t>
                      </w:r>
                      <w:r w:rsidRPr="00B15F40">
                        <w:rPr>
                          <w:szCs w:val="28"/>
                          <w:vertAlign w:val="subscript"/>
                        </w:rPr>
                        <w:t>вх</w:t>
                      </w:r>
                    </w:p>
                  </w:txbxContent>
                </v:textbox>
              </v:shape>
              <v:shape id="_x0000_s1394" style="position:absolute;left:5533;top:2886;width:112;height:78;rotation:180;flip:x" coordsize="20000,20000" path="m,19744l9825,,19825,19744,,19744xe" strokeweight=".25pt">
                <v:stroke startarrowwidth="narrow" startarrowlength="short" endarrowwidth="narrow" endarrowlength="short"/>
                <v:path arrowok="t"/>
              </v:shape>
              <v:shape id="_x0000_s1395" type="#_x0000_t202" style="position:absolute;left:5705;top:2759;width:490;height:375" stroked="f">
                <v:textbox style="mso-next-textbox:#_x0000_s1395" inset="0,0,0,0">
                  <w:txbxContent>
                    <w:p w:rsidR="0027505A" w:rsidRDefault="0027505A" w:rsidP="0027505A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i</w:t>
                      </w:r>
                      <w:r w:rsidRPr="006C26DB">
                        <w:rPr>
                          <w:sz w:val="32"/>
                          <w:szCs w:val="32"/>
                          <w:vertAlign w:val="subscript"/>
                        </w:rPr>
                        <w:t>н</w:t>
                      </w:r>
                    </w:p>
                  </w:txbxContent>
                </v:textbox>
              </v:shape>
            </v:group>
            <v:group id="_x0000_s1396" style="position:absolute;left:6875;top:1264;width:3765;height:2282" coordorigin="1745,1639" coordsize="3765,2282">
              <v:shape id="_x0000_s1397" type="#_x0000_t202" style="position:absolute;left:5195;top:2564;width:315;height:360" stroked="f">
                <v:textbox style="mso-next-textbox:#_x0000_s1397" inset="0,0,0,0">
                  <w:txbxContent>
                    <w:p w:rsidR="0027505A" w:rsidRDefault="0027505A" w:rsidP="0027505A">
                      <w:r>
                        <w:rPr>
                          <w:i/>
                          <w:lang w:val="en-US"/>
                        </w:rPr>
                        <w:t>u</w:t>
                      </w:r>
                      <w:r w:rsidRPr="006C26DB">
                        <w:rPr>
                          <w:sz w:val="32"/>
                          <w:szCs w:val="32"/>
                          <w:vertAlign w:val="subscript"/>
                        </w:rPr>
                        <w:t>н</w:t>
                      </w:r>
                    </w:p>
                  </w:txbxContent>
                </v:textbox>
              </v:shape>
              <v:line id="_x0000_s1398" style="position:absolute" from="5069,2571" to="5069,2961">
                <v:stroke endarrow="block" endarrowwidth="narrow" endarrowlength="short"/>
              </v:line>
              <v:group id="_x0000_s1399" style="position:absolute;left:4770;top:2460;width:195;height:615" coordorigin="2385,3465" coordsize="540,510">
                <v:line id="_x0000_s1400" style="position:absolute" from="2430,3465" to="2925,3465">
                  <v:stroke dashstyle="dash"/>
                </v:line>
                <v:line id="_x0000_s1401" style="position:absolute" from="2385,3975" to="2880,3975">
                  <v:stroke dashstyle="dash"/>
                </v:line>
              </v:group>
              <v:rect id="_x0000_s1402" style="position:absolute;left:1919;top:1857;width:2758;height:1851">
                <v:fill color2="black"/>
              </v:rect>
              <v:line id="_x0000_s1403" style="position:absolute" from="3270,1871" to="3271,3708">
                <v:stroke startarrowwidth="narrow" startarrowlength="short" endarrowwidth="narrow" endarrowlength="short"/>
              </v:line>
              <v:group id="_x0000_s1404" style="position:absolute;left:2289;top:3494;width:453;height:427" coordorigin="2544,2691" coordsize="453,427">
                <v:oval id="_x0000_s1405" style="position:absolute;left:2544;top:2691;width:453;height:427">
                  <v:fill color2="black"/>
                </v:oval>
                <v:rect id="_x0000_s1406" style="position:absolute;left:2703;top:2766;width:161;height:251" stroked="f">
                  <v:fill color2="black"/>
                  <v:textbox style="mso-next-textbox:#_x0000_s1406" inset="1pt,1pt,1pt,1pt">
                    <w:txbxContent>
                      <w:p w:rsidR="0027505A" w:rsidRDefault="0027505A" w:rsidP="0027505A">
                        <w:r>
                          <w:rPr>
                            <w:b/>
                          </w:rPr>
                          <w:t>2</w:t>
                        </w:r>
                      </w:p>
                    </w:txbxContent>
                  </v:textbox>
                </v:rect>
              </v:group>
              <v:group id="_x0000_s1407" style="position:absolute;left:3697;top:3479;width:453;height:427" coordorigin="3607,2691" coordsize="453,427">
                <v:oval id="_x0000_s1408" style="position:absolute;left:3607;top:2691;width:453;height:427">
                  <v:fill color2="black"/>
                </v:oval>
                <v:rect id="_x0000_s1409" style="position:absolute;left:3766;top:2766;width:161;height:251" stroked="f">
                  <v:fill color2="black"/>
                  <v:textbox style="mso-next-textbox:#_x0000_s1409" inset="1pt,1pt,1pt,1pt">
                    <w:txbxContent>
                      <w:p w:rsidR="0027505A" w:rsidRDefault="0027505A" w:rsidP="0027505A">
                        <w:r>
                          <w:rPr>
                            <w:b/>
                          </w:rPr>
                          <w:t>5</w:t>
                        </w:r>
                      </w:p>
                    </w:txbxContent>
                  </v:textbox>
                </v:rect>
              </v:group>
              <v:group id="_x0000_s1410" style="position:absolute;left:2336;top:1639;width:453;height:427" coordorigin="1481,2666" coordsize="453,427">
                <v:oval id="_x0000_s1411" style="position:absolute;left:1481;top:2666;width:453;height:427">
                  <v:fill color2="black"/>
                </v:oval>
                <v:rect id="_x0000_s1412" style="position:absolute;left:1640;top:2741;width:161;height:251" stroked="f">
                  <v:fill color2="black"/>
                  <v:textbox style="mso-next-textbox:#_x0000_s1412" inset="1pt,1pt,1pt,1pt">
                    <w:txbxContent>
                      <w:p w:rsidR="0027505A" w:rsidRDefault="0027505A" w:rsidP="0027505A"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rect>
              </v:group>
              <v:group id="_x0000_s1413" style="position:absolute;left:3037;top:2496;width:453;height:427" coordorigin="3037,1843" coordsize="453,427">
                <v:oval id="_x0000_s1414" style="position:absolute;left:3037;top:1843;width:453;height:427">
                  <v:fill color2="black"/>
                </v:oval>
                <v:rect id="_x0000_s1415" style="position:absolute;left:3182;top:1913;width:160;height:251" stroked="f">
                  <v:fill color2="black"/>
                  <v:textbox style="mso-next-textbox:#_x0000_s1415" inset="1pt,1pt,1pt,1pt">
                    <w:txbxContent>
                      <w:p w:rsidR="0027505A" w:rsidRDefault="0027505A" w:rsidP="0027505A">
                        <w:r>
                          <w:rPr>
                            <w:b/>
                          </w:rPr>
                          <w:t>3</w:t>
                        </w:r>
                      </w:p>
                    </w:txbxContent>
                  </v:textbox>
                </v:rect>
              </v:group>
              <v:group id="_x0000_s1416" style="position:absolute;left:3814;top:1642;width:453;height:427" coordorigin="3079,3584" coordsize="453,427">
                <v:oval id="_x0000_s1417" style="position:absolute;left:3079;top:3584;width:453;height:427">
                  <v:fill color2="black"/>
                </v:oval>
                <v:rect id="_x0000_s1418" style="position:absolute;left:3208;top:3639;width:161;height:251" stroked="f">
                  <v:fill color2="black"/>
                  <v:textbox style="mso-next-textbox:#_x0000_s1418" inset="1pt,1pt,1pt,1pt">
                    <w:txbxContent>
                      <w:p w:rsidR="0027505A" w:rsidRDefault="0027505A" w:rsidP="0027505A">
                        <w:r>
                          <w:rPr>
                            <w:b/>
                          </w:rPr>
                          <w:t>4</w:t>
                        </w:r>
                      </w:p>
                    </w:txbxContent>
                  </v:textbox>
                </v:rect>
              </v:group>
              <v:group id="_x0000_s1419" style="position:absolute;left:4448;top:2519;width:453;height:427" coordorigin="4658,2721" coordsize="453,427">
                <v:oval id="_x0000_s1420" style="position:absolute;left:4658;top:2721;width:453;height:427">
                  <v:fill color2="black"/>
                </v:oval>
                <v:rect id="_x0000_s1421" style="position:absolute;left:4803;top:2791;width:160;height:251" stroked="f">
                  <v:fill color2="black"/>
                  <v:textbox style="mso-next-textbox:#_x0000_s1421" inset="1pt,1pt,1pt,1pt">
                    <w:txbxContent>
                      <w:p w:rsidR="0027505A" w:rsidRDefault="0027505A" w:rsidP="0027505A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rect>
              </v:group>
              <v:shape id="_x0000_s1422" type="#_x0000_t202" style="position:absolute;left:2153;top:2579;width:502;height:375" stroked="f">
                <v:textbox style="mso-next-textbox:#_x0000_s1422" inset="0,0,0,0">
                  <w:txbxContent>
                    <w:p w:rsidR="0027505A" w:rsidRDefault="0027505A" w:rsidP="0027505A">
                      <w:pPr>
                        <w:rPr>
                          <w:vertAlign w:val="subscript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 e</w:t>
                      </w:r>
                      <w:r>
                        <w:rPr>
                          <w:vertAlign w:val="subscript"/>
                        </w:rPr>
                        <w:t>вх</w:t>
                      </w:r>
                    </w:p>
                  </w:txbxContent>
                </v:textbox>
              </v:shape>
              <v:group id="_x0000_s1423" style="position:absolute;left:1745;top:2624;width:355;height:357" coordorigin="61" coordsize="19880,20000">
                <v:line id="_x0000_s1424" style="position:absolute" from="10085,112" to="10141,19776" strokeweight=".25pt">
                  <v:stroke startarrowwidth="narrow" startarrowlength="short" endarrowwidth="narrow" endarrowlength="short"/>
                </v:line>
                <v:group id="_x0000_s1425" style="position:absolute;left:4709;width:10584;height:8740" coordsize="19999,20000">
                  <v:line id="_x0000_s1426" style="position:absolute;flip:x" from="0,384" to="9841,20000" strokeweight=".25pt">
                    <v:stroke startarrowwidth="narrow" startarrowlength="short" endarrowwidth="narrow" endarrowlength="short"/>
                  </v:line>
                  <v:line id="_x0000_s1427" style="position:absolute;flip:x y" from="10158,0" to="19999,19613" strokeweight=".25pt">
                    <v:stroke startarrowwidth="narrow" startarrowlength="short" endarrowwidth="narrow" endarrowlength="short"/>
                  </v:line>
                </v:group>
                <v:oval id="_x0000_s1428" style="position:absolute;left:61;top:112;width:19880;height:19888" filled="f" strokeweight=".25pt"/>
              </v:group>
            </v:group>
            <w10:wrap type="topAndBottom"/>
          </v:group>
        </w:pict>
      </w:r>
    </w:p>
    <w:p w:rsidR="0027505A" w:rsidRDefault="0027505A" w:rsidP="0027505A">
      <w:pPr>
        <w:ind w:firstLine="567"/>
      </w:pPr>
      <w:r>
        <w:t xml:space="preserve">                 Рис.1                                                             Рис.2</w:t>
      </w:r>
    </w:p>
    <w:p w:rsidR="00822F27" w:rsidRDefault="0027505A" w:rsidP="0027505A">
      <w:r>
        <w:t>Перед расчетом в соответствии с вариантом задания необходимо сост</w:t>
      </w:r>
      <w:r>
        <w:t>а</w:t>
      </w:r>
      <w:r>
        <w:t xml:space="preserve">вить электрическую схему цепи, заменив элементы структуры элементами </w:t>
      </w:r>
      <w:r>
        <w:rPr>
          <w:i/>
          <w:lang w:val="en-US"/>
        </w:rPr>
        <w:t>R</w:t>
      </w:r>
      <w:r>
        <w:rPr>
          <w:i/>
        </w:rPr>
        <w:t xml:space="preserve">, </w:t>
      </w:r>
      <w:r>
        <w:rPr>
          <w:i/>
          <w:lang w:val="en-US"/>
        </w:rPr>
        <w:t>L</w:t>
      </w:r>
      <w:r>
        <w:rPr>
          <w:i/>
        </w:rPr>
        <w:t xml:space="preserve"> </w:t>
      </w:r>
      <w:r>
        <w:t xml:space="preserve">и </w:t>
      </w:r>
      <w:r>
        <w:rPr>
          <w:i/>
          <w:lang w:val="en-US"/>
        </w:rPr>
        <w:t>C</w:t>
      </w:r>
      <w:r w:rsidR="00363482">
        <w:t xml:space="preserve"> (Табл. 4.4).</w:t>
      </w:r>
    </w:p>
    <w:p w:rsidR="0027505A" w:rsidRDefault="0027505A" w:rsidP="0027505A"/>
    <w:p w:rsidR="0027505A" w:rsidRPr="006F52DF" w:rsidRDefault="0027505A" w:rsidP="0027505A">
      <w:pPr>
        <w:spacing w:before="120" w:after="120"/>
        <w:ind w:right="533"/>
        <w:jc w:val="center"/>
        <w:rPr>
          <w:szCs w:val="28"/>
        </w:rPr>
      </w:pPr>
      <w:r>
        <w:rPr>
          <w:b/>
          <w:szCs w:val="28"/>
        </w:rPr>
        <w:t xml:space="preserve">Таблица 4.1. </w:t>
      </w:r>
      <w:r>
        <w:rPr>
          <w:b/>
          <w:i/>
          <w:szCs w:val="28"/>
        </w:rPr>
        <w:t>Ряды Фурье для</w:t>
      </w:r>
      <w:r w:rsidRPr="004552B9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несинусоидал</w:t>
      </w:r>
      <w:r>
        <w:rPr>
          <w:b/>
          <w:i/>
          <w:szCs w:val="28"/>
        </w:rPr>
        <w:t>ь</w:t>
      </w:r>
      <w:r>
        <w:rPr>
          <w:b/>
          <w:i/>
          <w:szCs w:val="28"/>
        </w:rPr>
        <w:t>ных функций рис. 4.1.</w:t>
      </w:r>
      <w:r>
        <w:rPr>
          <w:rStyle w:val="a5"/>
          <w:b/>
          <w:i/>
          <w:szCs w:val="28"/>
        </w:rPr>
        <w:t xml:space="preserve"> </w:t>
      </w:r>
      <w:r>
        <w:rPr>
          <w:rStyle w:val="a5"/>
          <w:b/>
          <w:i/>
          <w:szCs w:val="28"/>
        </w:rPr>
        <w:footnoteReference w:id="1"/>
        <w:t>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8896"/>
      </w:tblGrid>
      <w:tr w:rsidR="0027505A" w:rsidTr="00422C6F">
        <w:trPr>
          <w:cantSplit/>
          <w:trHeight w:val="1704"/>
          <w:jc w:val="center"/>
        </w:trPr>
        <w:tc>
          <w:tcPr>
            <w:tcW w:w="675" w:type="dxa"/>
            <w:textDirection w:val="btLr"/>
            <w:vAlign w:val="center"/>
          </w:tcPr>
          <w:p w:rsidR="0027505A" w:rsidRPr="004552B9" w:rsidRDefault="0027505A" w:rsidP="00BA076D">
            <w:pPr>
              <w:spacing w:before="60" w:after="60"/>
              <w:ind w:left="113" w:right="113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№ графика фун</w:t>
            </w:r>
            <w:r w:rsidRPr="004552B9">
              <w:rPr>
                <w:szCs w:val="28"/>
              </w:rPr>
              <w:t>к</w:t>
            </w:r>
            <w:r w:rsidRPr="004552B9">
              <w:rPr>
                <w:szCs w:val="28"/>
              </w:rPr>
              <w:t>ции.</w:t>
            </w:r>
          </w:p>
        </w:tc>
        <w:tc>
          <w:tcPr>
            <w:tcW w:w="8896" w:type="dxa"/>
            <w:vAlign w:val="center"/>
          </w:tcPr>
          <w:p w:rsidR="0027505A" w:rsidRPr="004552B9" w:rsidRDefault="0027505A" w:rsidP="00BA076D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 xml:space="preserve">Разложение функции </w:t>
            </w:r>
            <w:r w:rsidRPr="004552B9">
              <w:rPr>
                <w:position w:val="-12"/>
                <w:szCs w:val="28"/>
              </w:rPr>
              <w:object w:dxaOrig="580" w:dyaOrig="360">
                <v:shape id="_x0000_i1029" type="#_x0000_t75" style="width:29.25pt;height:18pt" o:ole="">
                  <v:imagedata r:id="rId8" o:title=""/>
                </v:shape>
                <o:OLEObject Type="Embed" ProgID="Equation.DSMT4" ShapeID="_x0000_i1029" DrawAspect="Content" ObjectID="_1386546517" r:id="rId9"/>
              </w:object>
            </w:r>
            <w:r w:rsidRPr="004552B9">
              <w:rPr>
                <w:szCs w:val="28"/>
              </w:rPr>
              <w:t xml:space="preserve"> в ряд Фурье</w:t>
            </w:r>
          </w:p>
        </w:tc>
      </w:tr>
      <w:tr w:rsidR="0027505A" w:rsidTr="00422C6F">
        <w:trPr>
          <w:jc w:val="center"/>
        </w:trPr>
        <w:tc>
          <w:tcPr>
            <w:tcW w:w="675" w:type="dxa"/>
            <w:vAlign w:val="center"/>
          </w:tcPr>
          <w:p w:rsidR="0027505A" w:rsidRPr="004552B9" w:rsidRDefault="0027505A" w:rsidP="00BA076D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1</w:t>
            </w:r>
          </w:p>
        </w:tc>
        <w:tc>
          <w:tcPr>
            <w:tcW w:w="8896" w:type="dxa"/>
            <w:vAlign w:val="center"/>
          </w:tcPr>
          <w:p w:rsidR="0027505A" w:rsidRDefault="0027505A" w:rsidP="00BA076D">
            <w:pPr>
              <w:spacing w:before="60" w:after="60"/>
              <w:jc w:val="center"/>
            </w:pPr>
            <w:r>
              <w:t>2</w:t>
            </w:r>
          </w:p>
        </w:tc>
      </w:tr>
      <w:tr w:rsidR="0027505A" w:rsidTr="00422C6F">
        <w:trPr>
          <w:jc w:val="center"/>
        </w:trPr>
        <w:tc>
          <w:tcPr>
            <w:tcW w:w="675" w:type="dxa"/>
            <w:vAlign w:val="center"/>
          </w:tcPr>
          <w:p w:rsidR="0027505A" w:rsidRPr="004552B9" w:rsidRDefault="0027505A" w:rsidP="00BA076D">
            <w:pPr>
              <w:spacing w:before="60" w:after="60"/>
              <w:jc w:val="center"/>
              <w:rPr>
                <w:szCs w:val="28"/>
              </w:rPr>
            </w:pPr>
            <w:r w:rsidRPr="004552B9">
              <w:rPr>
                <w:szCs w:val="28"/>
              </w:rPr>
              <w:t>21</w:t>
            </w:r>
          </w:p>
        </w:tc>
        <w:tc>
          <w:tcPr>
            <w:tcW w:w="8896" w:type="dxa"/>
            <w:vAlign w:val="center"/>
          </w:tcPr>
          <w:p w:rsidR="0027505A" w:rsidRDefault="0027505A" w:rsidP="00BA076D">
            <w:pPr>
              <w:spacing w:before="60" w:after="60"/>
              <w:jc w:val="center"/>
            </w:pPr>
            <w:r w:rsidRPr="00A05E9B">
              <w:rPr>
                <w:position w:val="-32"/>
              </w:rPr>
              <w:object w:dxaOrig="5040" w:dyaOrig="780">
                <v:shape id="_x0000_i1028" type="#_x0000_t75" style="width:252pt;height:39pt" o:ole="">
                  <v:imagedata r:id="rId10" o:title=""/>
                </v:shape>
                <o:OLEObject Type="Embed" ProgID="Equation.DSMT4" ShapeID="_x0000_i1028" DrawAspect="Content" ObjectID="_1386546518" r:id="rId11"/>
              </w:object>
            </w:r>
          </w:p>
        </w:tc>
      </w:tr>
    </w:tbl>
    <w:p w:rsidR="00363482" w:rsidRDefault="00363482" w:rsidP="00363482">
      <w:pPr>
        <w:ind w:firstLine="567"/>
        <w:jc w:val="both"/>
      </w:pPr>
    </w:p>
    <w:p w:rsidR="00363482" w:rsidRDefault="00363482" w:rsidP="00363482">
      <w:pPr>
        <w:ind w:firstLine="567"/>
        <w:jc w:val="both"/>
      </w:pPr>
      <w:r>
        <w:rPr>
          <w:rStyle w:val="a5"/>
        </w:rPr>
        <w:t>*</w:t>
      </w:r>
      <w:r>
        <w:t xml:space="preserve"> </w:t>
      </w:r>
      <w:r w:rsidRPr="006F52DF">
        <w:t>В таблице приведены разложение в ряд Фурье типовых функций, гр</w:t>
      </w:r>
      <w:r w:rsidRPr="006F52DF">
        <w:t>а</w:t>
      </w:r>
      <w:r w:rsidRPr="006F52DF">
        <w:t>фики которых приведены на рисунке. При этом приняты следующие обозн</w:t>
      </w:r>
      <w:r w:rsidRPr="006F52DF">
        <w:t>а</w:t>
      </w:r>
      <w:r w:rsidRPr="006F52DF">
        <w:t xml:space="preserve">чения: </w:t>
      </w:r>
      <w:r w:rsidRPr="006F52DF">
        <w:rPr>
          <w:position w:val="-12"/>
        </w:rPr>
        <w:object w:dxaOrig="2180" w:dyaOrig="380">
          <v:shape id="_x0000_i1030" type="#_x0000_t75" style="width:108.75pt;height:18.75pt" o:ole="">
            <v:imagedata r:id="rId12" o:title=""/>
          </v:shape>
          <o:OLEObject Type="Embed" ProgID="Equation.DSMT4" ShapeID="_x0000_i1030" DrawAspect="Content" ObjectID="_1386546519" r:id="rId13"/>
        </w:object>
      </w:r>
      <w:r w:rsidRPr="006F52DF">
        <w:t>.</w:t>
      </w:r>
    </w:p>
    <w:p w:rsidR="00363482" w:rsidRDefault="00363482" w:rsidP="0027505A">
      <w:pPr>
        <w:spacing w:before="240" w:line="360" w:lineRule="auto"/>
        <w:jc w:val="both"/>
        <w:rPr>
          <w:szCs w:val="28"/>
        </w:rPr>
      </w:pPr>
    </w:p>
    <w:p w:rsidR="00363482" w:rsidRDefault="00422C6F" w:rsidP="0027505A">
      <w:pPr>
        <w:spacing w:before="240" w:line="360" w:lineRule="auto"/>
        <w:jc w:val="both"/>
        <w:rPr>
          <w:szCs w:val="28"/>
        </w:rPr>
      </w:pPr>
      <w:r>
        <w:rPr>
          <w:noProof/>
          <w:szCs w:val="28"/>
        </w:rPr>
        <w:drawing>
          <wp:inline distT="0" distB="0" distL="0" distR="0">
            <wp:extent cx="2952750" cy="195262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C6F" w:rsidRDefault="00422C6F" w:rsidP="0027505A">
      <w:pPr>
        <w:spacing w:before="240" w:line="360" w:lineRule="auto"/>
        <w:jc w:val="both"/>
        <w:rPr>
          <w:szCs w:val="28"/>
        </w:rPr>
      </w:pPr>
      <w:r>
        <w:rPr>
          <w:szCs w:val="28"/>
        </w:rPr>
        <w:t>Рис. 4.1.</w:t>
      </w:r>
    </w:p>
    <w:p w:rsidR="0027505A" w:rsidRDefault="0027505A" w:rsidP="0027505A">
      <w:pPr>
        <w:spacing w:before="240" w:line="360" w:lineRule="auto"/>
        <w:jc w:val="both"/>
        <w:rPr>
          <w:szCs w:val="28"/>
        </w:rPr>
      </w:pPr>
      <w:r>
        <w:rPr>
          <w:szCs w:val="28"/>
        </w:rPr>
        <w:t>Следует помнить, что для расчетов данные функции нужно привести к в</w:t>
      </w:r>
      <w:r>
        <w:rPr>
          <w:szCs w:val="28"/>
        </w:rPr>
        <w:t>и</w:t>
      </w:r>
      <w:r>
        <w:rPr>
          <w:szCs w:val="28"/>
        </w:rPr>
        <w:t>ду:</w:t>
      </w:r>
    </w:p>
    <w:p w:rsidR="0027505A" w:rsidRDefault="0027505A" w:rsidP="0027505A">
      <w:pPr>
        <w:spacing w:before="120" w:line="360" w:lineRule="auto"/>
        <w:jc w:val="center"/>
        <w:rPr>
          <w:szCs w:val="28"/>
        </w:rPr>
      </w:pPr>
      <w:r w:rsidRPr="00BA55AA">
        <w:rPr>
          <w:position w:val="-12"/>
          <w:szCs w:val="28"/>
        </w:rPr>
        <w:object w:dxaOrig="8640" w:dyaOrig="380">
          <v:shape id="_x0000_i1026" type="#_x0000_t75" style="width:6in;height:18.75pt" o:ole="">
            <v:imagedata r:id="rId15" o:title=""/>
          </v:shape>
          <o:OLEObject Type="Embed" ProgID="Equation.DSMT4" ShapeID="_x0000_i1026" DrawAspect="Content" ObjectID="_1386546520" r:id="rId16"/>
        </w:object>
      </w:r>
    </w:p>
    <w:p w:rsidR="0027505A" w:rsidRDefault="0027505A" w:rsidP="0027505A">
      <w:pPr>
        <w:spacing w:after="120" w:line="360" w:lineRule="auto"/>
        <w:jc w:val="both"/>
        <w:rPr>
          <w:szCs w:val="28"/>
        </w:rPr>
      </w:pPr>
      <w:r>
        <w:rPr>
          <w:szCs w:val="28"/>
        </w:rPr>
        <w:t>Приведение осуществляется следующим образом:</w:t>
      </w:r>
    </w:p>
    <w:p w:rsidR="0027505A" w:rsidRDefault="0027505A" w:rsidP="0027505A">
      <w:pPr>
        <w:spacing w:after="120" w:line="360" w:lineRule="auto"/>
        <w:jc w:val="center"/>
        <w:rPr>
          <w:szCs w:val="28"/>
        </w:rPr>
      </w:pPr>
      <w:r w:rsidRPr="005E5233">
        <w:rPr>
          <w:position w:val="-54"/>
          <w:szCs w:val="28"/>
        </w:rPr>
        <w:object w:dxaOrig="3860" w:dyaOrig="1200">
          <v:shape id="_x0000_i1027" type="#_x0000_t75" style="width:192.75pt;height:60pt" o:ole="">
            <v:imagedata r:id="rId17" o:title=""/>
          </v:shape>
          <o:OLEObject Type="Embed" ProgID="Equation.DSMT4" ShapeID="_x0000_i1027" DrawAspect="Content" ObjectID="_1386546521" r:id="rId18"/>
        </w:object>
      </w:r>
    </w:p>
    <w:p w:rsidR="00422C6F" w:rsidRPr="00966559" w:rsidRDefault="00422C6F" w:rsidP="00422C6F">
      <w:pPr>
        <w:ind w:firstLine="567"/>
        <w:rPr>
          <w:b/>
        </w:rPr>
      </w:pPr>
      <w:r w:rsidRPr="004B61AC">
        <w:rPr>
          <w:b/>
        </w:rPr>
        <w:t>Таблица 4.4</w:t>
      </w:r>
      <w:r>
        <w:rPr>
          <w:b/>
        </w:rPr>
        <w:t xml:space="preserve"> </w:t>
      </w:r>
      <w:r w:rsidRPr="00966559">
        <w:rPr>
          <w:b/>
        </w:rPr>
        <w:t>(начало)</w:t>
      </w:r>
    </w:p>
    <w:p w:rsidR="00422C6F" w:rsidRPr="00CF1C14" w:rsidRDefault="00422C6F" w:rsidP="00422C6F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7"/>
        <w:gridCol w:w="1217"/>
        <w:gridCol w:w="1217"/>
        <w:gridCol w:w="1135"/>
        <w:gridCol w:w="1299"/>
        <w:gridCol w:w="1394"/>
        <w:gridCol w:w="1276"/>
      </w:tblGrid>
      <w:tr w:rsidR="00422C6F" w:rsidTr="00BA076D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217" w:type="dxa"/>
          </w:tcPr>
          <w:p w:rsidR="00422C6F" w:rsidRDefault="00422C6F" w:rsidP="00BA076D">
            <w:pPr>
              <w:jc w:val="center"/>
            </w:pPr>
            <w:r>
              <w:t>Вариант</w:t>
            </w:r>
          </w:p>
        </w:tc>
        <w:tc>
          <w:tcPr>
            <w:tcW w:w="1217" w:type="dxa"/>
          </w:tcPr>
          <w:p w:rsidR="00422C6F" w:rsidRDefault="00422C6F" w:rsidP="00BA076D">
            <w:pPr>
              <w:jc w:val="center"/>
            </w:pPr>
            <w:r>
              <w:t>Рисунок</w:t>
            </w:r>
          </w:p>
          <w:p w:rsidR="00422C6F" w:rsidRDefault="00422C6F" w:rsidP="00BA076D">
            <w:pPr>
              <w:jc w:val="center"/>
            </w:pPr>
            <w:r>
              <w:t>схемы</w:t>
            </w:r>
          </w:p>
        </w:tc>
        <w:tc>
          <w:tcPr>
            <w:tcW w:w="5045" w:type="dxa"/>
            <w:gridSpan w:val="4"/>
          </w:tcPr>
          <w:p w:rsidR="00422C6F" w:rsidRDefault="00422C6F" w:rsidP="00BA076D">
            <w:pPr>
              <w:jc w:val="center"/>
            </w:pPr>
            <w:r>
              <w:t>Параметры источника</w:t>
            </w:r>
          </w:p>
          <w:p w:rsidR="00422C6F" w:rsidRDefault="00422C6F" w:rsidP="00BA076D">
            <w:r>
              <w:t xml:space="preserve">   Тип        Форма    </w:t>
            </w:r>
            <w:r>
              <w:rPr>
                <w:vertAlign w:val="subscript"/>
              </w:rPr>
              <w:t xml:space="preserve"> </w:t>
            </w:r>
            <w:r>
              <w:t xml:space="preserve"> </w:t>
            </w:r>
            <w:r>
              <w:rPr>
                <w:i/>
                <w:lang w:val="en-US"/>
              </w:rPr>
              <w:t>F</w:t>
            </w:r>
            <w:r>
              <w:rPr>
                <w:vertAlign w:val="subscript"/>
              </w:rPr>
              <w:t xml:space="preserve">м </w:t>
            </w:r>
            <w:r>
              <w:t>[</w:t>
            </w:r>
            <w:r>
              <w:rPr>
                <w:lang w:val="en-US"/>
              </w:rPr>
              <w:t>A</w:t>
            </w:r>
            <w:r>
              <w:t>,</w:t>
            </w:r>
            <w:r>
              <w:rPr>
                <w:lang w:val="en-US"/>
              </w:rPr>
              <w:t>B</w:t>
            </w:r>
            <w:r>
              <w:t>]</w:t>
            </w:r>
            <w:r>
              <w:rPr>
                <w:vertAlign w:val="subscript"/>
              </w:rPr>
              <w:t xml:space="preserve">         </w:t>
            </w:r>
            <w:r>
              <w:sym w:font="Symbol" w:char="F077"/>
            </w:r>
            <w:r>
              <w:rPr>
                <w:vertAlign w:val="subscript"/>
              </w:rPr>
              <w:t>1</w:t>
            </w:r>
            <w:r>
              <w:t>[1/</w:t>
            </w:r>
            <w:r>
              <w:rPr>
                <w:lang w:val="en-US"/>
              </w:rPr>
              <w:t>c</w:t>
            </w:r>
            <w:r>
              <w:t>]</w:t>
            </w:r>
          </w:p>
        </w:tc>
        <w:tc>
          <w:tcPr>
            <w:tcW w:w="1276" w:type="dxa"/>
          </w:tcPr>
          <w:p w:rsidR="00422C6F" w:rsidRDefault="00422C6F" w:rsidP="00BA076D">
            <w:pPr>
              <w:jc w:val="center"/>
            </w:pPr>
            <w:r>
              <w:rPr>
                <w:i/>
                <w:lang w:val="en-US"/>
              </w:rPr>
              <w:t>f</w:t>
            </w:r>
            <w:r>
              <w:rPr>
                <w:vertAlign w:val="subscript"/>
              </w:rPr>
              <w:t>Н</w:t>
            </w:r>
            <w:r>
              <w:t>(</w:t>
            </w:r>
            <w:r>
              <w:rPr>
                <w:lang w:val="en-US"/>
              </w:rPr>
              <w:sym w:font="Symbol" w:char="F077"/>
            </w:r>
            <w:r>
              <w:rPr>
                <w:lang w:val="en-US"/>
              </w:rPr>
              <w:t>t</w:t>
            </w:r>
            <w:r>
              <w:t>)</w:t>
            </w:r>
          </w:p>
          <w:p w:rsidR="00422C6F" w:rsidRDefault="00422C6F" w:rsidP="00BA076D">
            <w:pPr>
              <w:jc w:val="center"/>
            </w:pPr>
          </w:p>
        </w:tc>
      </w:tr>
      <w:tr w:rsidR="00422C6F" w:rsidTr="00BA076D">
        <w:tblPrEx>
          <w:tblCellMar>
            <w:top w:w="0" w:type="dxa"/>
            <w:bottom w:w="0" w:type="dxa"/>
          </w:tblCellMar>
        </w:tblPrEx>
        <w:tc>
          <w:tcPr>
            <w:tcW w:w="1217" w:type="dxa"/>
          </w:tcPr>
          <w:p w:rsidR="00422C6F" w:rsidRDefault="00422C6F" w:rsidP="00BA076D">
            <w:pPr>
              <w:jc w:val="center"/>
            </w:pPr>
            <w:r>
              <w:t>21</w:t>
            </w:r>
          </w:p>
        </w:tc>
        <w:tc>
          <w:tcPr>
            <w:tcW w:w="1217" w:type="dxa"/>
          </w:tcPr>
          <w:p w:rsidR="00422C6F" w:rsidRDefault="00422C6F" w:rsidP="00BA076D">
            <w:pPr>
              <w:jc w:val="center"/>
            </w:pPr>
            <w:r>
              <w:t>1</w:t>
            </w:r>
          </w:p>
        </w:tc>
        <w:tc>
          <w:tcPr>
            <w:tcW w:w="1217" w:type="dxa"/>
          </w:tcPr>
          <w:p w:rsidR="00422C6F" w:rsidRDefault="00422C6F" w:rsidP="00BA076D">
            <w:pPr>
              <w:jc w:val="center"/>
            </w:pPr>
            <w:r>
              <w:t>тока</w:t>
            </w:r>
          </w:p>
        </w:tc>
        <w:tc>
          <w:tcPr>
            <w:tcW w:w="1135" w:type="dxa"/>
          </w:tcPr>
          <w:p w:rsidR="00422C6F" w:rsidRPr="003067D3" w:rsidRDefault="00422C6F" w:rsidP="00BA0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299" w:type="dxa"/>
          </w:tcPr>
          <w:p w:rsidR="00422C6F" w:rsidRDefault="00422C6F" w:rsidP="00BA076D">
            <w:pPr>
              <w:jc w:val="center"/>
            </w:pPr>
            <w:r>
              <w:rPr>
                <w:i/>
                <w:lang w:val="en-US"/>
              </w:rPr>
              <w:t>J</w:t>
            </w:r>
            <w:r>
              <w:rPr>
                <w:vertAlign w:val="subscript"/>
              </w:rPr>
              <w:t>м</w:t>
            </w:r>
            <w:r>
              <w:t>=0,7А</w:t>
            </w:r>
          </w:p>
        </w:tc>
        <w:tc>
          <w:tcPr>
            <w:tcW w:w="1394" w:type="dxa"/>
          </w:tcPr>
          <w:p w:rsidR="00422C6F" w:rsidRDefault="00422C6F" w:rsidP="00BA076D">
            <w:pPr>
              <w:jc w:val="center"/>
            </w:pPr>
            <w:r>
              <w:t>1000</w:t>
            </w:r>
          </w:p>
        </w:tc>
        <w:tc>
          <w:tcPr>
            <w:tcW w:w="1276" w:type="dxa"/>
          </w:tcPr>
          <w:p w:rsidR="00422C6F" w:rsidRDefault="00422C6F" w:rsidP="00BA076D">
            <w:pPr>
              <w:jc w:val="center"/>
              <w:rPr>
                <w:lang w:val="en-US"/>
              </w:rPr>
            </w:pPr>
            <w:r>
              <w:rPr>
                <w:i/>
                <w:lang w:val="en-US"/>
              </w:rPr>
              <w:t>i</w:t>
            </w:r>
            <w:r>
              <w:rPr>
                <w:vertAlign w:val="subscript"/>
              </w:rPr>
              <w:t>н</w:t>
            </w:r>
            <w:r>
              <w:t>(</w:t>
            </w:r>
            <w:r>
              <w:sym w:font="Symbol" w:char="F077"/>
            </w:r>
            <w:r>
              <w:rPr>
                <w:lang w:val="en-US"/>
              </w:rPr>
              <w:t>t)</w:t>
            </w:r>
          </w:p>
        </w:tc>
      </w:tr>
    </w:tbl>
    <w:p w:rsidR="00422C6F" w:rsidRPr="00422C6F" w:rsidRDefault="00422C6F" w:rsidP="00422C6F">
      <w:pPr>
        <w:jc w:val="both"/>
      </w:pPr>
    </w:p>
    <w:p w:rsidR="00422C6F" w:rsidRPr="004B61AC" w:rsidRDefault="00422C6F" w:rsidP="00422C6F">
      <w:pPr>
        <w:ind w:firstLine="567"/>
        <w:rPr>
          <w:b/>
        </w:rPr>
      </w:pPr>
      <w:r>
        <w:rPr>
          <w:b/>
        </w:rPr>
        <w:t>Т</w:t>
      </w:r>
      <w:r w:rsidRPr="004B61AC">
        <w:rPr>
          <w:b/>
        </w:rPr>
        <w:t>аблиц</w:t>
      </w:r>
      <w:r>
        <w:rPr>
          <w:b/>
        </w:rPr>
        <w:t>а</w:t>
      </w:r>
      <w:r w:rsidRPr="004B61AC">
        <w:rPr>
          <w:b/>
        </w:rPr>
        <w:t xml:space="preserve"> 4.4</w:t>
      </w:r>
      <w:r>
        <w:rPr>
          <w:b/>
        </w:rPr>
        <w:t xml:space="preserve"> (окончание)</w:t>
      </w:r>
    </w:p>
    <w:p w:rsidR="00422C6F" w:rsidRPr="00CF1C14" w:rsidRDefault="00422C6F" w:rsidP="00422C6F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"/>
        <w:gridCol w:w="1031"/>
        <w:gridCol w:w="1031"/>
        <w:gridCol w:w="1031"/>
        <w:gridCol w:w="1031"/>
        <w:gridCol w:w="1031"/>
        <w:gridCol w:w="1031"/>
        <w:gridCol w:w="1031"/>
        <w:gridCol w:w="1031"/>
      </w:tblGrid>
      <w:tr w:rsidR="00422C6F" w:rsidTr="00BA076D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031" w:type="dxa"/>
            <w:textDirection w:val="btLr"/>
          </w:tcPr>
          <w:p w:rsidR="00422C6F" w:rsidRDefault="00422C6F" w:rsidP="00BA076D">
            <w:pPr>
              <w:ind w:left="113" w:right="113"/>
            </w:pPr>
          </w:p>
          <w:p w:rsidR="00422C6F" w:rsidRDefault="00422C6F" w:rsidP="00BA076D">
            <w:pPr>
              <w:ind w:left="113" w:right="113"/>
            </w:pPr>
            <w:r>
              <w:t>В</w:t>
            </w:r>
            <w:r>
              <w:t>а</w:t>
            </w:r>
            <w:r>
              <w:t>риант</w:t>
            </w:r>
          </w:p>
        </w:tc>
        <w:tc>
          <w:tcPr>
            <w:tcW w:w="1031" w:type="dxa"/>
            <w:textDirection w:val="btLr"/>
          </w:tcPr>
          <w:p w:rsidR="00422C6F" w:rsidRDefault="00422C6F" w:rsidP="00BA076D">
            <w:pPr>
              <w:ind w:left="113" w:right="113"/>
            </w:pPr>
            <w:r>
              <w:t>Р</w:t>
            </w:r>
            <w:r>
              <w:t>и</w:t>
            </w:r>
            <w:r>
              <w:t>сунок сх</w:t>
            </w:r>
            <w:r>
              <w:t>е</w:t>
            </w:r>
            <w:r>
              <w:t>мы</w:t>
            </w:r>
          </w:p>
        </w:tc>
        <w:tc>
          <w:tcPr>
            <w:tcW w:w="7217" w:type="dxa"/>
            <w:gridSpan w:val="7"/>
            <w:tcBorders>
              <w:bottom w:val="single" w:sz="4" w:space="0" w:color="auto"/>
            </w:tcBorders>
          </w:tcPr>
          <w:p w:rsidR="00422C6F" w:rsidRDefault="00422C6F" w:rsidP="00BA076D">
            <w:pPr>
              <w:jc w:val="center"/>
            </w:pPr>
            <w:r>
              <w:t xml:space="preserve">Параметры элементов </w:t>
            </w:r>
            <w:r>
              <w:rPr>
                <w:i/>
                <w:lang w:val="en-US"/>
              </w:rPr>
              <w:t>R</w:t>
            </w:r>
            <w:r>
              <w:t>[Ом]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L</w:t>
            </w:r>
            <w:r>
              <w:t>[мГн]</w:t>
            </w:r>
            <w:r>
              <w:rPr>
                <w:i/>
              </w:rPr>
              <w:t xml:space="preserve">, </w:t>
            </w:r>
            <w:r>
              <w:rPr>
                <w:i/>
                <w:lang w:val="en-US"/>
              </w:rPr>
              <w:t>C</w:t>
            </w:r>
            <w:r>
              <w:t>[мкФ]</w:t>
            </w:r>
          </w:p>
          <w:p w:rsidR="00422C6F" w:rsidRDefault="00422C6F" w:rsidP="00BA076D">
            <w:pPr>
              <w:jc w:val="center"/>
            </w:pPr>
            <w:r>
              <w:t>Н  о  м  е  р  а    в  е  т  в  е  й</w:t>
            </w:r>
          </w:p>
          <w:p w:rsidR="00422C6F" w:rsidRDefault="00422C6F" w:rsidP="00BA076D">
            <w:pPr>
              <w:rPr>
                <w:vertAlign w:val="subscript"/>
              </w:rPr>
            </w:pPr>
            <w:r>
              <w:t xml:space="preserve">     </w:t>
            </w:r>
            <w:r w:rsidRPr="00D35FF0">
              <w:t xml:space="preserve">1            2             </w:t>
            </w:r>
            <w:r>
              <w:rPr>
                <w:lang w:val="en-US"/>
              </w:rPr>
              <w:t>3            4             5             6             7</w:t>
            </w:r>
          </w:p>
        </w:tc>
      </w:tr>
      <w:tr w:rsidR="00422C6F" w:rsidTr="00BA076D">
        <w:tblPrEx>
          <w:tblCellMar>
            <w:top w:w="0" w:type="dxa"/>
            <w:bottom w:w="0" w:type="dxa"/>
          </w:tblCellMar>
        </w:tblPrEx>
        <w:tc>
          <w:tcPr>
            <w:tcW w:w="1031" w:type="dxa"/>
          </w:tcPr>
          <w:p w:rsidR="00422C6F" w:rsidRDefault="00422C6F" w:rsidP="00BA0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1031" w:type="dxa"/>
          </w:tcPr>
          <w:p w:rsidR="00422C6F" w:rsidRDefault="00422C6F" w:rsidP="00BA076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31" w:type="dxa"/>
          </w:tcPr>
          <w:p w:rsidR="00422C6F" w:rsidRPr="00663865" w:rsidRDefault="00422C6F" w:rsidP="00BA076D">
            <w:pPr>
              <w:jc w:val="center"/>
              <w:rPr>
                <w:lang w:val="en-US"/>
              </w:rPr>
            </w:pPr>
            <w:r w:rsidRPr="00663865">
              <w:rPr>
                <w:i/>
                <w:lang w:val="en-US"/>
              </w:rPr>
              <w:t>R</w:t>
            </w:r>
            <w:r w:rsidRPr="00663865">
              <w:rPr>
                <w:lang w:val="en-US"/>
              </w:rPr>
              <w:t>=28</w:t>
            </w:r>
          </w:p>
        </w:tc>
        <w:tc>
          <w:tcPr>
            <w:tcW w:w="1031" w:type="dxa"/>
          </w:tcPr>
          <w:p w:rsidR="00422C6F" w:rsidRPr="00663865" w:rsidRDefault="00422C6F" w:rsidP="00BA076D">
            <w:pPr>
              <w:jc w:val="center"/>
              <w:rPr>
                <w:lang w:val="en-US"/>
              </w:rPr>
            </w:pPr>
            <w:r w:rsidRPr="00663865">
              <w:rPr>
                <w:i/>
                <w:lang w:val="en-US"/>
              </w:rPr>
              <w:t>R</w:t>
            </w:r>
            <w:r w:rsidRPr="00663865">
              <w:rPr>
                <w:lang w:val="en-US"/>
              </w:rPr>
              <w:t>=28</w:t>
            </w:r>
          </w:p>
        </w:tc>
        <w:tc>
          <w:tcPr>
            <w:tcW w:w="1031" w:type="dxa"/>
          </w:tcPr>
          <w:p w:rsidR="00422C6F" w:rsidRPr="00663865" w:rsidRDefault="00422C6F" w:rsidP="00BA076D">
            <w:pPr>
              <w:jc w:val="center"/>
              <w:rPr>
                <w:lang w:val="en-US"/>
              </w:rPr>
            </w:pPr>
            <w:r w:rsidRPr="00663865">
              <w:rPr>
                <w:lang w:val="en-US"/>
              </w:rPr>
              <w:t>-</w:t>
            </w:r>
          </w:p>
        </w:tc>
        <w:tc>
          <w:tcPr>
            <w:tcW w:w="1031" w:type="dxa"/>
          </w:tcPr>
          <w:p w:rsidR="00422C6F" w:rsidRPr="00663865" w:rsidRDefault="00422C6F" w:rsidP="00BA076D">
            <w:pPr>
              <w:jc w:val="center"/>
              <w:rPr>
                <w:lang w:val="en-US"/>
              </w:rPr>
            </w:pPr>
            <w:r w:rsidRPr="00663865">
              <w:rPr>
                <w:i/>
                <w:lang w:val="en-US"/>
              </w:rPr>
              <w:t>L</w:t>
            </w:r>
            <w:r w:rsidRPr="00663865">
              <w:rPr>
                <w:lang w:val="en-US"/>
              </w:rPr>
              <w:t>=5</w:t>
            </w:r>
          </w:p>
        </w:tc>
        <w:tc>
          <w:tcPr>
            <w:tcW w:w="1031" w:type="dxa"/>
          </w:tcPr>
          <w:p w:rsidR="00422C6F" w:rsidRPr="00663865" w:rsidRDefault="00422C6F" w:rsidP="00BA076D">
            <w:pPr>
              <w:jc w:val="center"/>
              <w:rPr>
                <w:lang w:val="en-US"/>
              </w:rPr>
            </w:pPr>
            <w:r w:rsidRPr="00663865">
              <w:rPr>
                <w:i/>
                <w:lang w:val="en-US"/>
              </w:rPr>
              <w:t>R</w:t>
            </w:r>
            <w:r w:rsidRPr="00663865">
              <w:rPr>
                <w:lang w:val="en-US"/>
              </w:rPr>
              <w:t>=28</w:t>
            </w:r>
          </w:p>
        </w:tc>
        <w:tc>
          <w:tcPr>
            <w:tcW w:w="1031" w:type="dxa"/>
          </w:tcPr>
          <w:p w:rsidR="00422C6F" w:rsidRPr="00663865" w:rsidRDefault="00422C6F" w:rsidP="00BA076D">
            <w:pPr>
              <w:jc w:val="center"/>
              <w:rPr>
                <w:lang w:val="en-US"/>
              </w:rPr>
            </w:pPr>
            <w:r w:rsidRPr="00663865">
              <w:rPr>
                <w:lang w:val="en-US"/>
              </w:rPr>
              <w:t>-</w:t>
            </w:r>
          </w:p>
        </w:tc>
        <w:tc>
          <w:tcPr>
            <w:tcW w:w="1031" w:type="dxa"/>
          </w:tcPr>
          <w:p w:rsidR="00422C6F" w:rsidRPr="00663865" w:rsidRDefault="00422C6F" w:rsidP="00BA076D">
            <w:pPr>
              <w:jc w:val="center"/>
              <w:rPr>
                <w:lang w:val="en-US"/>
              </w:rPr>
            </w:pPr>
            <w:r w:rsidRPr="00663865">
              <w:rPr>
                <w:i/>
                <w:lang w:val="en-US"/>
              </w:rPr>
              <w:t>L</w:t>
            </w:r>
            <w:r w:rsidRPr="00663865">
              <w:rPr>
                <w:lang w:val="en-US"/>
              </w:rPr>
              <w:t>=5</w:t>
            </w:r>
          </w:p>
        </w:tc>
      </w:tr>
    </w:tbl>
    <w:p w:rsidR="0027505A" w:rsidRDefault="0027505A" w:rsidP="0027505A"/>
    <w:sectPr w:rsidR="0027505A" w:rsidSect="0082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BD8" w:rsidRDefault="00A93BD8" w:rsidP="0027505A">
      <w:r>
        <w:separator/>
      </w:r>
    </w:p>
  </w:endnote>
  <w:endnote w:type="continuationSeparator" w:id="0">
    <w:p w:rsidR="00A93BD8" w:rsidRDefault="00A93BD8" w:rsidP="00275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BD8" w:rsidRDefault="00A93BD8" w:rsidP="0027505A">
      <w:r>
        <w:separator/>
      </w:r>
    </w:p>
  </w:footnote>
  <w:footnote w:type="continuationSeparator" w:id="0">
    <w:p w:rsidR="00A93BD8" w:rsidRDefault="00A93BD8" w:rsidP="0027505A">
      <w:r>
        <w:continuationSeparator/>
      </w:r>
    </w:p>
  </w:footnote>
  <w:footnote w:id="1">
    <w:p w:rsidR="0027505A" w:rsidRDefault="0027505A" w:rsidP="00363482">
      <w:pPr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E1B46"/>
    <w:multiLevelType w:val="hybridMultilevel"/>
    <w:tmpl w:val="E22AF594"/>
    <w:lvl w:ilvl="0" w:tplc="A9D260F0">
      <w:start w:val="1"/>
      <w:numFmt w:val="bullet"/>
      <w:lvlText w:val="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575B7CF4"/>
    <w:multiLevelType w:val="hybridMultilevel"/>
    <w:tmpl w:val="D1B803B4"/>
    <w:lvl w:ilvl="0" w:tplc="E1E835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BEB4673"/>
    <w:multiLevelType w:val="hybridMultilevel"/>
    <w:tmpl w:val="F992EE82"/>
    <w:lvl w:ilvl="0" w:tplc="2B8E49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9E6"/>
    <w:rsid w:val="0027505A"/>
    <w:rsid w:val="003039E6"/>
    <w:rsid w:val="00363482"/>
    <w:rsid w:val="003F0D92"/>
    <w:rsid w:val="00422C6F"/>
    <w:rsid w:val="00822F27"/>
    <w:rsid w:val="00A93BD8"/>
    <w:rsid w:val="00CA64D5"/>
    <w:rsid w:val="00CF37E6"/>
    <w:rsid w:val="00D85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39E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039E6"/>
    <w:pPr>
      <w:keepNext/>
      <w:outlineLvl w:val="1"/>
    </w:pPr>
    <w:rPr>
      <w:i/>
      <w:szCs w:val="20"/>
    </w:rPr>
  </w:style>
  <w:style w:type="paragraph" w:styleId="3">
    <w:name w:val="heading 3"/>
    <w:basedOn w:val="a"/>
    <w:next w:val="a"/>
    <w:link w:val="30"/>
    <w:qFormat/>
    <w:rsid w:val="003039E6"/>
    <w:pPr>
      <w:keepNext/>
      <w:ind w:firstLine="567"/>
      <w:outlineLvl w:val="2"/>
    </w:pPr>
    <w:rPr>
      <w:b/>
      <w:sz w:val="28"/>
      <w:szCs w:val="20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D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3039E6"/>
    <w:pPr>
      <w:ind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039E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039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039E6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039E6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F0D9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unhideWhenUsed/>
    <w:rsid w:val="00D85D7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D85D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basedOn w:val="a0"/>
    <w:semiHidden/>
    <w:rsid w:val="0027505A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22C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2C6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63482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6348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3F3F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3845F-8D07-4EF7-883C-EC675D4D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2011-12-27T23:05:00Z</dcterms:created>
  <dcterms:modified xsi:type="dcterms:W3CDTF">2011-12-28T00:02:00Z</dcterms:modified>
</cp:coreProperties>
</file>