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6" w:rsidRDefault="005B3FC6" w:rsidP="005B3FC6">
      <w:pPr>
        <w:jc w:val="center"/>
      </w:pPr>
      <w:r>
        <w:t>Растворы электролитов.</w:t>
      </w:r>
    </w:p>
    <w:p w:rsidR="005B3FC6" w:rsidRDefault="006310F9" w:rsidP="005B3FC6">
      <w:r>
        <w:t xml:space="preserve">1. </w:t>
      </w:r>
      <w:r w:rsidR="005B3FC6">
        <w:t xml:space="preserve">Сильные электролиты. Правило ионной силы. Какие из 0,01 М растворов: </w:t>
      </w:r>
      <w:r w:rsidR="005B3FC6">
        <w:rPr>
          <w:lang w:val="en-US"/>
        </w:rPr>
        <w:t>NH</w:t>
      </w:r>
      <w:r w:rsidR="005B3FC6" w:rsidRPr="005B3FC6">
        <w:rPr>
          <w:vertAlign w:val="subscript"/>
        </w:rPr>
        <w:t>4</w:t>
      </w:r>
      <w:r w:rsidR="005B3FC6">
        <w:rPr>
          <w:lang w:val="en-US"/>
        </w:rPr>
        <w:t>OH</w:t>
      </w:r>
      <w:r w:rsidR="005B3FC6" w:rsidRPr="005B3FC6">
        <w:t>,</w:t>
      </w:r>
      <w:r w:rsidR="005B3FC6">
        <w:t xml:space="preserve"> </w:t>
      </w:r>
      <w:proofErr w:type="spellStart"/>
      <w:r w:rsidR="005B3FC6">
        <w:t>Li</w:t>
      </w:r>
      <w:proofErr w:type="spellEnd"/>
      <w:r w:rsidR="005B3FC6">
        <w:rPr>
          <w:lang w:val="en-US"/>
        </w:rPr>
        <w:t>OH</w:t>
      </w:r>
      <w:r w:rsidR="005B3FC6" w:rsidRPr="005B3FC6">
        <w:t xml:space="preserve">, </w:t>
      </w:r>
      <w:r w:rsidR="005B3FC6">
        <w:rPr>
          <w:lang w:val="en-US"/>
        </w:rPr>
        <w:t>Si</w:t>
      </w:r>
      <w:r w:rsidR="005B3FC6" w:rsidRPr="005B3FC6">
        <w:t>(</w:t>
      </w:r>
      <w:r w:rsidR="005B3FC6">
        <w:rPr>
          <w:lang w:val="en-US"/>
        </w:rPr>
        <w:t>OH</w:t>
      </w:r>
      <w:r w:rsidR="005B3FC6" w:rsidRPr="005B3FC6">
        <w:t>)</w:t>
      </w:r>
      <w:r w:rsidR="005B3FC6" w:rsidRPr="005B3FC6">
        <w:rPr>
          <w:vertAlign w:val="subscript"/>
        </w:rPr>
        <w:t>2</w:t>
      </w:r>
      <w:r w:rsidR="005B3FC6" w:rsidRPr="005B3FC6">
        <w:t xml:space="preserve">, </w:t>
      </w:r>
      <w:proofErr w:type="spellStart"/>
      <w:r w:rsidR="005B3FC6">
        <w:rPr>
          <w:lang w:val="en-US"/>
        </w:rPr>
        <w:t>Ba</w:t>
      </w:r>
      <w:proofErr w:type="spellEnd"/>
      <w:r w:rsidR="005B3FC6" w:rsidRPr="005B3FC6">
        <w:t>(</w:t>
      </w:r>
      <w:r w:rsidR="005B3FC6">
        <w:rPr>
          <w:lang w:val="en-US"/>
        </w:rPr>
        <w:t>OH</w:t>
      </w:r>
      <w:r w:rsidR="005B3FC6" w:rsidRPr="005B3FC6">
        <w:t>)</w:t>
      </w:r>
      <w:r w:rsidR="005B3FC6" w:rsidRPr="005B3FC6">
        <w:rPr>
          <w:vertAlign w:val="subscript"/>
        </w:rPr>
        <w:t>2</w:t>
      </w:r>
      <w:r w:rsidR="005B3FC6" w:rsidRPr="005B3FC6">
        <w:t xml:space="preserve"> - будут иметь одинаковый </w:t>
      </w:r>
      <w:r w:rsidR="005B3FC6">
        <w:rPr>
          <w:lang w:val="en-US"/>
        </w:rPr>
        <w:t>pH</w:t>
      </w:r>
      <w:r w:rsidR="005B3FC6">
        <w:t>? Ответ обоснуйте.</w:t>
      </w:r>
    </w:p>
    <w:p w:rsidR="005B3FC6" w:rsidRDefault="006310F9" w:rsidP="005B3FC6">
      <w:r>
        <w:t xml:space="preserve">2. </w:t>
      </w:r>
      <w:r w:rsidR="005B3FC6">
        <w:t>Определите концентрацию OH в 0,05 М растворе H</w:t>
      </w:r>
      <w:r w:rsidR="005B3FC6" w:rsidRPr="005B3FC6">
        <w:rPr>
          <w:vertAlign w:val="subscript"/>
        </w:rPr>
        <w:t>3</w:t>
      </w:r>
      <w:r w:rsidR="005B3FC6">
        <w:rPr>
          <w:lang w:val="en-US"/>
        </w:rPr>
        <w:t>PO</w:t>
      </w:r>
      <w:r w:rsidR="005B3FC6" w:rsidRPr="005B3FC6">
        <w:rPr>
          <w:vertAlign w:val="subscript"/>
        </w:rPr>
        <w:t>4</w:t>
      </w:r>
      <w:r w:rsidR="005B3FC6">
        <w:t>. Какие приближения можно использовать?</w:t>
      </w:r>
    </w:p>
    <w:p w:rsidR="005B3FC6" w:rsidRPr="006310F9" w:rsidRDefault="006310F9" w:rsidP="005B3FC6">
      <w:r>
        <w:t xml:space="preserve">3. </w:t>
      </w:r>
      <w:r w:rsidR="005B3FC6">
        <w:t xml:space="preserve">Понятие растворимости и произведения растворимости. Во сколько раз различаются растворимости (моль/л) при 298 К в воде </w:t>
      </w:r>
      <w:r w:rsidR="005B3FC6">
        <w:rPr>
          <w:lang w:val="en-US"/>
        </w:rPr>
        <w:t>Fe</w:t>
      </w:r>
      <w:r w:rsidR="005B3FC6" w:rsidRPr="005B3FC6">
        <w:t>(</w:t>
      </w:r>
      <w:r w:rsidR="005B3FC6">
        <w:rPr>
          <w:lang w:val="en-US"/>
        </w:rPr>
        <w:t>OH</w:t>
      </w:r>
      <w:r w:rsidR="005B3FC6" w:rsidRPr="005B3FC6">
        <w:t>)</w:t>
      </w:r>
      <w:r w:rsidR="005B3FC6" w:rsidRPr="005B3FC6">
        <w:rPr>
          <w:vertAlign w:val="subscript"/>
        </w:rPr>
        <w:t xml:space="preserve">2 </w:t>
      </w:r>
      <w:r w:rsidR="005B3FC6" w:rsidRPr="005B3FC6">
        <w:t xml:space="preserve">и </w:t>
      </w:r>
      <w:proofErr w:type="spellStart"/>
      <w:r w:rsidR="005B3FC6">
        <w:t>Mg</w:t>
      </w:r>
      <w:proofErr w:type="spellEnd"/>
      <w:r w:rsidR="005B3FC6">
        <w:t>(OH)</w:t>
      </w:r>
      <w:r w:rsidR="005B3FC6" w:rsidRPr="005B3FC6">
        <w:rPr>
          <w:vertAlign w:val="subscript"/>
        </w:rPr>
        <w:t>2</w:t>
      </w:r>
      <w:r w:rsidRPr="006310F9">
        <w:t>?</w:t>
      </w:r>
    </w:p>
    <w:p w:rsidR="005B3FC6" w:rsidRPr="00A80B87" w:rsidRDefault="005B3FC6" w:rsidP="005B3FC6"/>
    <w:sectPr w:rsidR="005B3FC6" w:rsidRPr="00A80B87" w:rsidSect="0006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0B87"/>
    <w:rsid w:val="00062834"/>
    <w:rsid w:val="00082E2A"/>
    <w:rsid w:val="00451C5C"/>
    <w:rsid w:val="005B3FC6"/>
    <w:rsid w:val="006310F9"/>
    <w:rsid w:val="00A80B87"/>
    <w:rsid w:val="00B8043D"/>
    <w:rsid w:val="00D0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ST~Luxe!</dc:creator>
  <cp:lastModifiedBy>ST~Luxe!</cp:lastModifiedBy>
  <cp:revision>2</cp:revision>
  <dcterms:created xsi:type="dcterms:W3CDTF">2011-12-28T11:39:00Z</dcterms:created>
  <dcterms:modified xsi:type="dcterms:W3CDTF">2011-12-28T11:39:00Z</dcterms:modified>
</cp:coreProperties>
</file>