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5" w:rsidRPr="00B70AC5" w:rsidRDefault="00B70AC5" w:rsidP="00B70AC5">
      <w:pPr>
        <w:rPr>
          <w:b/>
          <w:sz w:val="28"/>
        </w:rPr>
      </w:pPr>
      <w:bookmarkStart w:id="0" w:name="_GoBack"/>
      <w:bookmarkEnd w:id="0"/>
      <w:r w:rsidRPr="00B70AC5">
        <w:rPr>
          <w:b/>
          <w:sz w:val="28"/>
        </w:rPr>
        <w:t>Доходы населения</w:t>
      </w:r>
    </w:p>
    <w:p w:rsidR="00B70AC5" w:rsidRDefault="00B70AC5" w:rsidP="00B70AC5">
      <w:r>
        <w:t>Введение</w:t>
      </w:r>
    </w:p>
    <w:p w:rsidR="00B70AC5" w:rsidRDefault="00B70AC5" w:rsidP="00B70AC5">
      <w:r>
        <w:t xml:space="preserve">Глава 1. Понятие доходы населения, их классификация </w:t>
      </w:r>
    </w:p>
    <w:p w:rsidR="00B70AC5" w:rsidRDefault="00B70AC5" w:rsidP="00B70AC5">
      <w:pPr>
        <w:pStyle w:val="a3"/>
        <w:numPr>
          <w:ilvl w:val="1"/>
          <w:numId w:val="1"/>
        </w:numPr>
      </w:pPr>
      <w:r>
        <w:t xml:space="preserve">Виды доходов </w:t>
      </w:r>
    </w:p>
    <w:p w:rsidR="00B70AC5" w:rsidRDefault="00B70AC5" w:rsidP="00B70AC5">
      <w:pPr>
        <w:pStyle w:val="a3"/>
        <w:numPr>
          <w:ilvl w:val="1"/>
          <w:numId w:val="1"/>
        </w:numPr>
      </w:pPr>
      <w:r>
        <w:t xml:space="preserve">Доходы, как результат перераспределения совокупного общественного продукта </w:t>
      </w:r>
    </w:p>
    <w:p w:rsidR="00B70AC5" w:rsidRDefault="00B70AC5" w:rsidP="00B70AC5">
      <w:pPr>
        <w:pStyle w:val="a3"/>
        <w:numPr>
          <w:ilvl w:val="1"/>
          <w:numId w:val="1"/>
        </w:numPr>
      </w:pPr>
      <w:r>
        <w:t xml:space="preserve">Заработная плата как важнейшая часть доходов </w:t>
      </w:r>
    </w:p>
    <w:p w:rsidR="00197E38" w:rsidRDefault="00197E38" w:rsidP="00B70AC5">
      <w:pPr>
        <w:pStyle w:val="a3"/>
        <w:ind w:left="0"/>
      </w:pPr>
    </w:p>
    <w:p w:rsidR="00B70AC5" w:rsidRDefault="00B70AC5" w:rsidP="00B70AC5">
      <w:pPr>
        <w:pStyle w:val="a3"/>
        <w:ind w:left="0"/>
      </w:pPr>
      <w:r>
        <w:t>Глава 2. Распределение доходов населения России и проблема социального неравенства</w:t>
      </w:r>
    </w:p>
    <w:p w:rsidR="00B70AC5" w:rsidRDefault="00B70AC5" w:rsidP="00B70AC5">
      <w:r>
        <w:t xml:space="preserve">Глава 3. Политика государства по </w:t>
      </w:r>
      <w:r w:rsidR="00197E38">
        <w:t>регулированию доходов населения</w:t>
      </w:r>
    </w:p>
    <w:p w:rsidR="00B70AC5" w:rsidRDefault="00B70AC5" w:rsidP="00B70AC5">
      <w:r>
        <w:t>Заключение</w:t>
      </w:r>
    </w:p>
    <w:p w:rsidR="00EF1755" w:rsidRDefault="00B70AC5" w:rsidP="00B70AC5">
      <w:r>
        <w:t>Список литературы</w:t>
      </w:r>
    </w:p>
    <w:p w:rsidR="00B70AC5" w:rsidRDefault="00B70AC5"/>
    <w:sectPr w:rsidR="00B7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3B76"/>
    <w:multiLevelType w:val="multilevel"/>
    <w:tmpl w:val="47F63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5"/>
    <w:rsid w:val="000E13C7"/>
    <w:rsid w:val="00197E38"/>
    <w:rsid w:val="00616CEE"/>
    <w:rsid w:val="00B70AC5"/>
    <w:rsid w:val="00DA5DFB"/>
    <w:rsid w:val="00E1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Кандаурова Мария</dc:creator>
  <cp:lastModifiedBy>Кандаурова Мария</cp:lastModifiedBy>
  <cp:revision>2</cp:revision>
  <dcterms:created xsi:type="dcterms:W3CDTF">2011-12-28T07:14:00Z</dcterms:created>
  <dcterms:modified xsi:type="dcterms:W3CDTF">2011-12-28T07:14:00Z</dcterms:modified>
</cp:coreProperties>
</file>