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AA" w:rsidRDefault="00A864AA" w:rsidP="00A864AA">
      <w:pPr>
        <w:pStyle w:val="a3"/>
        <w:numPr>
          <w:ilvl w:val="0"/>
          <w:numId w:val="1"/>
        </w:numPr>
      </w:pPr>
      <w:r>
        <w:t>красная граница фотоэффекта равна 2300 ангстрем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айти максимальную энергию фотоэлементов при освещении его светом с длиной волны 2000 ангстрем.</w:t>
      </w:r>
    </w:p>
    <w:p w:rsidR="00A864AA" w:rsidRDefault="00A864AA" w:rsidP="00A864AA">
      <w:pPr>
        <w:ind w:left="360"/>
      </w:pPr>
      <w:r>
        <w:br/>
        <w:t xml:space="preserve">2 ) атом водорода в спокойном состоянии поглотил квант </w:t>
      </w:r>
      <w:proofErr w:type="spellStart"/>
      <w:r>
        <w:t>света</w:t>
      </w:r>
      <w:proofErr w:type="gramStart"/>
      <w:r>
        <w:t>,с</w:t>
      </w:r>
      <w:proofErr w:type="spellEnd"/>
      <w:proofErr w:type="gramEnd"/>
      <w:r>
        <w:t xml:space="preserve"> длиной волны 1215 ангстрем. определить средний радиус электронной </w:t>
      </w:r>
      <w:proofErr w:type="spellStart"/>
      <w:r>
        <w:t>орбитали</w:t>
      </w:r>
      <w:proofErr w:type="spellEnd"/>
      <w:r>
        <w:t xml:space="preserve"> возбужденного атома водорода.</w:t>
      </w:r>
      <w:r>
        <w:br/>
      </w:r>
    </w:p>
    <w:p w:rsidR="00A864AA" w:rsidRDefault="00A864AA" w:rsidP="00A864AA">
      <w:pPr>
        <w:pStyle w:val="a3"/>
        <w:numPr>
          <w:ilvl w:val="0"/>
          <w:numId w:val="2"/>
        </w:numPr>
      </w:pPr>
      <w:r>
        <w:t>в квадратной проволочной рамке со стороной 10 см идет ток 6.28 А. определить напряженность и индукцию поля в центре рамки.</w:t>
      </w:r>
    </w:p>
    <w:p w:rsidR="00A864AA" w:rsidRDefault="00A864AA" w:rsidP="00A864AA">
      <w:pPr>
        <w:ind w:left="360"/>
      </w:pPr>
      <w:r>
        <w:br/>
        <w:t xml:space="preserve">4) на прямом сердечнике с относительной магнитной проницаемостью 600 и сечением 5 (см^2) плотно в 1 слой намотано 2000 витков провода диаметром 0.4 мм. определить </w:t>
      </w:r>
      <w:proofErr w:type="spellStart"/>
      <w:r>
        <w:t>напряженность</w:t>
      </w:r>
      <w:proofErr w:type="gramStart"/>
      <w:r>
        <w:t>,и</w:t>
      </w:r>
      <w:proofErr w:type="gramEnd"/>
      <w:r>
        <w:t>ндукцию,магнитный</w:t>
      </w:r>
      <w:proofErr w:type="spellEnd"/>
      <w:r>
        <w:t xml:space="preserve"> поток и энергию магнитного поля в </w:t>
      </w:r>
      <w:proofErr w:type="spellStart"/>
      <w:r>
        <w:t>сердечнике,если</w:t>
      </w:r>
      <w:proofErr w:type="spellEnd"/>
      <w:r>
        <w:t xml:space="preserve"> ток в обмотке 10 А.</w:t>
      </w:r>
    </w:p>
    <w:p w:rsidR="00B57654" w:rsidRDefault="00A864AA" w:rsidP="00A864AA">
      <w:pPr>
        <w:ind w:left="360"/>
      </w:pPr>
      <w:r>
        <w:br/>
        <w:t xml:space="preserve">5) трамвай с некой скоростью V едет под гору </w:t>
      </w:r>
      <w:proofErr w:type="spellStart"/>
      <w:r>
        <w:t>так,что</w:t>
      </w:r>
      <w:proofErr w:type="spellEnd"/>
      <w:r>
        <w:t xml:space="preserve"> при напряжении сети 500</w:t>
      </w:r>
      <w:proofErr w:type="gramStart"/>
      <w:r>
        <w:t xml:space="preserve"> В</w:t>
      </w:r>
      <w:proofErr w:type="gramEnd"/>
      <w:r>
        <w:t>, при сопротивлении в 10 Ом потребляет ток 30 А. определить ЭДС индукции в обмотке мотора.</w:t>
      </w:r>
    </w:p>
    <w:sectPr w:rsidR="00B57654" w:rsidSect="00B5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3257"/>
    <w:multiLevelType w:val="hybridMultilevel"/>
    <w:tmpl w:val="787E03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635A7"/>
    <w:multiLevelType w:val="hybridMultilevel"/>
    <w:tmpl w:val="6B02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AA"/>
    <w:rsid w:val="00A864AA"/>
    <w:rsid w:val="00B5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Krokoz™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Enermax</dc:creator>
  <cp:keywords/>
  <dc:description/>
  <cp:lastModifiedBy>Enermax</cp:lastModifiedBy>
  <cp:revision>2</cp:revision>
  <dcterms:created xsi:type="dcterms:W3CDTF">2011-12-21T13:35:00Z</dcterms:created>
  <dcterms:modified xsi:type="dcterms:W3CDTF">2011-12-21T13:36:00Z</dcterms:modified>
</cp:coreProperties>
</file>