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0D" w:rsidRDefault="00D6230D" w:rsidP="00D6230D">
      <w:pPr>
        <w:jc w:val="both"/>
        <w:rPr>
          <w:sz w:val="28"/>
        </w:rPr>
      </w:pPr>
      <w:r>
        <w:rPr>
          <w:b/>
          <w:bCs/>
          <w:sz w:val="28"/>
        </w:rPr>
        <w:t xml:space="preserve">11. </w:t>
      </w:r>
      <w:r>
        <w:rPr>
          <w:sz w:val="28"/>
        </w:rPr>
        <w:t>Найти решение уравнения, принадлежащее интервалу</w:t>
      </w:r>
    </w:p>
    <w:p w:rsidR="00D6230D" w:rsidRDefault="00D6230D" w:rsidP="00D6230D">
      <w:pPr>
        <w:ind w:left="540"/>
        <w:jc w:val="both"/>
        <w:rPr>
          <w:sz w:val="28"/>
        </w:rPr>
      </w:pPr>
      <w:r>
        <w:rPr>
          <w:b/>
          <w:bCs/>
          <w:sz w:val="28"/>
        </w:rPr>
        <w:t xml:space="preserve">а) </w:t>
      </w:r>
      <w:r>
        <w:rPr>
          <w:b/>
          <w:bCs/>
          <w:position w:val="-32"/>
          <w:sz w:val="28"/>
        </w:rPr>
        <w:object w:dxaOrig="38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4pt;height:39.35pt" o:ole="">
            <v:imagedata r:id="rId5" o:title=""/>
          </v:shape>
          <o:OLEObject Type="Embed" ProgID="Equation.3" ShapeID="_x0000_i1025" DrawAspect="Content" ObjectID="_1385744207" r:id="rId6"/>
        </w:object>
      </w:r>
      <w:r>
        <w:rPr>
          <w:sz w:val="28"/>
        </w:rPr>
        <w:t>;</w:t>
      </w:r>
    </w:p>
    <w:p w:rsidR="00D6230D" w:rsidRDefault="00D6230D" w:rsidP="00D6230D">
      <w:pPr>
        <w:ind w:left="540"/>
        <w:jc w:val="both"/>
        <w:rPr>
          <w:sz w:val="28"/>
        </w:rPr>
      </w:pPr>
      <w:r>
        <w:rPr>
          <w:b/>
          <w:bCs/>
          <w:sz w:val="28"/>
        </w:rPr>
        <w:t xml:space="preserve">б) </w:t>
      </w:r>
      <w:r w:rsidRPr="006C06D3">
        <w:rPr>
          <w:b/>
          <w:bCs/>
          <w:position w:val="-32"/>
          <w:sz w:val="28"/>
        </w:rPr>
        <w:object w:dxaOrig="5020" w:dyaOrig="780">
          <v:shape id="_x0000_i1026" type="#_x0000_t75" style="width:251.15pt;height:39.35pt" o:ole="">
            <v:imagedata r:id="rId7" o:title=""/>
          </v:shape>
          <o:OLEObject Type="Embed" ProgID="Equation.3" ShapeID="_x0000_i1026" DrawAspect="Content" ObjectID="_1385744208" r:id="rId8"/>
        </w:object>
      </w:r>
      <w:r>
        <w:rPr>
          <w:sz w:val="28"/>
        </w:rPr>
        <w:t>.</w:t>
      </w:r>
    </w:p>
    <w:p w:rsidR="00D6230D" w:rsidRDefault="00D6230D" w:rsidP="00D6230D">
      <w:pPr>
        <w:jc w:val="both"/>
        <w:rPr>
          <w:sz w:val="28"/>
        </w:rPr>
      </w:pPr>
      <w:r>
        <w:rPr>
          <w:b/>
          <w:bCs/>
          <w:sz w:val="28"/>
        </w:rPr>
        <w:t xml:space="preserve">12. </w:t>
      </w:r>
      <w:r>
        <w:rPr>
          <w:sz w:val="28"/>
        </w:rPr>
        <w:t>Найти решение уравнения, принадлежащее интервалу</w:t>
      </w:r>
    </w:p>
    <w:p w:rsidR="00D6230D" w:rsidRDefault="00D6230D" w:rsidP="00D6230D">
      <w:pPr>
        <w:ind w:left="540"/>
        <w:jc w:val="both"/>
        <w:rPr>
          <w:sz w:val="28"/>
        </w:rPr>
      </w:pPr>
      <w:r>
        <w:rPr>
          <w:position w:val="-32"/>
          <w:sz w:val="28"/>
        </w:rPr>
        <w:object w:dxaOrig="4920" w:dyaOrig="780">
          <v:shape id="_x0000_i1027" type="#_x0000_t75" style="width:246.15pt;height:39.35pt" o:ole="">
            <v:imagedata r:id="rId9" o:title=""/>
          </v:shape>
          <o:OLEObject Type="Embed" ProgID="Equation.3" ShapeID="_x0000_i1027" DrawAspect="Content" ObjectID="_1385744209" r:id="rId10"/>
        </w:object>
      </w:r>
      <w:r>
        <w:rPr>
          <w:sz w:val="28"/>
        </w:rPr>
        <w:t>.</w:t>
      </w:r>
    </w:p>
    <w:p w:rsidR="00D6230D" w:rsidRDefault="00D6230D" w:rsidP="00D6230D">
      <w:pPr>
        <w:jc w:val="both"/>
        <w:rPr>
          <w:sz w:val="28"/>
        </w:rPr>
      </w:pPr>
      <w:r>
        <w:rPr>
          <w:b/>
          <w:bCs/>
          <w:sz w:val="28"/>
        </w:rPr>
        <w:t xml:space="preserve">13. </w:t>
      </w:r>
      <w:r>
        <w:rPr>
          <w:sz w:val="28"/>
        </w:rPr>
        <w:t xml:space="preserve">Решить уравнение </w:t>
      </w:r>
      <w:r>
        <w:rPr>
          <w:position w:val="-6"/>
          <w:sz w:val="28"/>
        </w:rPr>
        <w:object w:dxaOrig="3980" w:dyaOrig="380">
          <v:shape id="_x0000_i1028" type="#_x0000_t75" style="width:199.25pt;height:19.25pt" o:ole="">
            <v:imagedata r:id="rId11" o:title=""/>
          </v:shape>
          <o:OLEObject Type="Embed" ProgID="Equation.3" ShapeID="_x0000_i1028" DrawAspect="Content" ObjectID="_1385744210" r:id="rId12"/>
        </w:object>
      </w:r>
      <w:r>
        <w:rPr>
          <w:sz w:val="28"/>
        </w:rPr>
        <w:t>.</w:t>
      </w:r>
    </w:p>
    <w:p w:rsidR="00D6230D" w:rsidRDefault="00D6230D" w:rsidP="00D6230D">
      <w:pPr>
        <w:jc w:val="both"/>
        <w:rPr>
          <w:sz w:val="28"/>
        </w:rPr>
      </w:pPr>
      <w:r>
        <w:rPr>
          <w:b/>
          <w:bCs/>
          <w:sz w:val="28"/>
        </w:rPr>
        <w:t xml:space="preserve">14. </w:t>
      </w:r>
      <w:r>
        <w:rPr>
          <w:sz w:val="28"/>
        </w:rPr>
        <w:t xml:space="preserve">Решить уравнение </w:t>
      </w:r>
      <w:r>
        <w:rPr>
          <w:position w:val="-32"/>
          <w:sz w:val="28"/>
        </w:rPr>
        <w:object w:dxaOrig="4280" w:dyaOrig="780">
          <v:shape id="_x0000_i1029" type="#_x0000_t75" style="width:214.35pt;height:39.35pt" o:ole="">
            <v:imagedata r:id="rId13" o:title=""/>
          </v:shape>
          <o:OLEObject Type="Embed" ProgID="Equation.3" ShapeID="_x0000_i1029" DrawAspect="Content" ObjectID="_1385744211" r:id="rId14"/>
        </w:object>
      </w:r>
      <w:r>
        <w:rPr>
          <w:sz w:val="28"/>
        </w:rPr>
        <w:t>.</w:t>
      </w:r>
    </w:p>
    <w:p w:rsidR="00446F2D" w:rsidRPr="00D6230D" w:rsidRDefault="00D6230D" w:rsidP="00D6230D">
      <w:pPr>
        <w:jc w:val="both"/>
        <w:rPr>
          <w:sz w:val="28"/>
          <w:lang w:val="en-US"/>
        </w:rPr>
      </w:pPr>
      <w:r>
        <w:rPr>
          <w:b/>
          <w:bCs/>
          <w:sz w:val="28"/>
        </w:rPr>
        <w:t xml:space="preserve">15. </w:t>
      </w:r>
      <w:r>
        <w:rPr>
          <w:sz w:val="28"/>
        </w:rPr>
        <w:t xml:space="preserve">Решить уравнение </w:t>
      </w:r>
      <w:r>
        <w:rPr>
          <w:position w:val="-62"/>
          <w:sz w:val="28"/>
        </w:rPr>
        <w:object w:dxaOrig="1440" w:dyaOrig="1060">
          <v:shape id="_x0000_i1030" type="#_x0000_t75" style="width:1in;height:52.75pt" o:ole="">
            <v:imagedata r:id="rId15" o:title=""/>
          </v:shape>
          <o:OLEObject Type="Embed" ProgID="Equation.3" ShapeID="_x0000_i1030" DrawAspect="Content" ObjectID="_1385744212" r:id="rId16"/>
        </w:object>
      </w:r>
      <w:r>
        <w:rPr>
          <w:sz w:val="28"/>
        </w:rPr>
        <w:t>.</w:t>
      </w:r>
      <w:bookmarkStart w:id="0" w:name="_GoBack"/>
      <w:bookmarkEnd w:id="0"/>
    </w:p>
    <w:sectPr w:rsidR="00446F2D" w:rsidRPr="00D6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A7"/>
    <w:rsid w:val="00446F2D"/>
    <w:rsid w:val="00645FA7"/>
    <w:rsid w:val="00D6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2011-12-18T16:09:00Z</dcterms:created>
  <dcterms:modified xsi:type="dcterms:W3CDTF">2011-12-18T16:10:00Z</dcterms:modified>
</cp:coreProperties>
</file>