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61" w:rsidRDefault="00C15E61" w:rsidP="00C15E61">
      <w:pPr>
        <w:pStyle w:val="a3"/>
        <w:ind w:firstLine="709"/>
        <w:rPr>
          <w:sz w:val="24"/>
          <w:szCs w:val="24"/>
        </w:rPr>
      </w:pPr>
      <w:r w:rsidRPr="0079460D">
        <w:rPr>
          <w:sz w:val="24"/>
          <w:szCs w:val="24"/>
        </w:rPr>
        <w:t xml:space="preserve">Найти первые пять членов разложения в степенной ряд решения дифференциального уравнения при заданных начальных условиях: </w:t>
      </w:r>
    </w:p>
    <w:p w:rsidR="00C15E61" w:rsidRDefault="00C15E61" w:rsidP="00C15E61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3869"/>
        <w:gridCol w:w="4261"/>
      </w:tblGrid>
      <w:tr w:rsidR="00C15E61" w:rsidRPr="0079460D" w:rsidTr="00B93AB3">
        <w:tblPrEx>
          <w:tblCellMar>
            <w:top w:w="0" w:type="dxa"/>
            <w:bottom w:w="0" w:type="dxa"/>
          </w:tblCellMar>
        </w:tblPrEx>
        <w:tc>
          <w:tcPr>
            <w:tcW w:w="3869" w:type="dxa"/>
          </w:tcPr>
          <w:p w:rsidR="00C15E61" w:rsidRPr="0079460D" w:rsidRDefault="00C15E61" w:rsidP="00B93AB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79460D">
              <w:rPr>
                <w:sz w:val="24"/>
                <w:szCs w:val="24"/>
              </w:rPr>
              <w:t xml:space="preserve">4. </w:t>
            </w:r>
            <w:r w:rsidRPr="0079460D">
              <w:rPr>
                <w:position w:val="-10"/>
                <w:sz w:val="24"/>
                <w:szCs w:val="24"/>
              </w:rPr>
              <w:object w:dxaOrig="1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8pt" o:ole="" fillcolor="window">
                  <v:imagedata r:id="rId4" o:title=""/>
                </v:shape>
                <o:OLEObject Type="Embed" ProgID="Equation.3" ShapeID="_x0000_i1025" DrawAspect="Content" ObjectID="_1385133820" r:id="rId5"/>
              </w:object>
            </w:r>
          </w:p>
        </w:tc>
        <w:tc>
          <w:tcPr>
            <w:tcW w:w="4261" w:type="dxa"/>
          </w:tcPr>
          <w:p w:rsidR="00C15E61" w:rsidRPr="0079460D" w:rsidRDefault="00C15E61" w:rsidP="00B93AB3">
            <w:pPr>
              <w:pStyle w:val="a3"/>
              <w:ind w:firstLine="0"/>
              <w:rPr>
                <w:sz w:val="24"/>
                <w:szCs w:val="24"/>
              </w:rPr>
            </w:pPr>
            <w:r w:rsidRPr="0079460D">
              <w:rPr>
                <w:position w:val="-10"/>
                <w:sz w:val="24"/>
                <w:szCs w:val="24"/>
              </w:rPr>
              <w:object w:dxaOrig="900" w:dyaOrig="340">
                <v:shape id="_x0000_i1026" type="#_x0000_t75" style="width:45pt;height:17.25pt" o:ole="" fillcolor="window">
                  <v:imagedata r:id="rId6" o:title=""/>
                </v:shape>
                <o:OLEObject Type="Embed" ProgID="Equation.3" ShapeID="_x0000_i1026" DrawAspect="Content" ObjectID="_1385133821" r:id="rId7"/>
              </w:object>
            </w:r>
          </w:p>
        </w:tc>
      </w:tr>
    </w:tbl>
    <w:p w:rsidR="00C15E61" w:rsidRPr="0079460D" w:rsidRDefault="00C15E61" w:rsidP="00C15E61">
      <w:pPr>
        <w:pStyle w:val="a3"/>
        <w:ind w:firstLine="709"/>
        <w:rPr>
          <w:sz w:val="24"/>
          <w:szCs w:val="24"/>
        </w:rPr>
      </w:pPr>
    </w:p>
    <w:p w:rsidR="00D90E1D" w:rsidRDefault="00D90E1D"/>
    <w:sectPr w:rsidR="00D90E1D" w:rsidSect="00D9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E61"/>
    <w:rsid w:val="00C15E61"/>
    <w:rsid w:val="00D9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5E6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15E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2011-12-11T14:36:00Z</dcterms:created>
  <dcterms:modified xsi:type="dcterms:W3CDTF">2011-12-11T14:37:00Z</dcterms:modified>
</cp:coreProperties>
</file>