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34" w:rsidRDefault="00811034" w:rsidP="00811034">
      <w:pPr>
        <w:ind w:left="360"/>
        <w:rPr>
          <w:rFonts w:cstheme="minorHAnsi"/>
        </w:rPr>
      </w:pPr>
      <w:r>
        <w:rPr>
          <w:rFonts w:cstheme="minorHAnsi"/>
        </w:rPr>
        <w:t>8. найти величину задерживающего потенциала для фотоэлектронов, испускаемых при освещении калия светом, длина волны которого равна 3300 А. работа выхода электронов из калия 2,15 эВ.</w:t>
      </w:r>
    </w:p>
    <w:p w:rsidR="00811034" w:rsidRDefault="00811034" w:rsidP="00811034">
      <w:pPr>
        <w:ind w:left="360"/>
        <w:rPr>
          <w:rFonts w:cstheme="minorHAnsi"/>
        </w:rPr>
      </w:pPr>
      <w:r>
        <w:rPr>
          <w:rFonts w:cstheme="minorHAnsi"/>
        </w:rPr>
        <w:t>58. при облучении  фотокатода светом с длинной волны 491 нм задерживающий потенциал оказался равным 710 мВ. При облучении светом с другой длинной волны задерживающий потенциал стал равным 1,43 В. Найти: а) значение новой длины волны; б) работу выхода материала фотокатода.</w:t>
      </w:r>
    </w:p>
    <w:p w:rsidR="00147DC8" w:rsidRPr="0033497A" w:rsidRDefault="00147DC8" w:rsidP="00147DC8">
      <w:pPr>
        <w:ind w:left="360"/>
        <w:rPr>
          <w:rFonts w:cstheme="minorHAnsi"/>
        </w:rPr>
      </w:pPr>
      <w:r>
        <w:rPr>
          <w:rFonts w:cstheme="minorHAnsi"/>
        </w:rPr>
        <w:t>62.    фотон с энергией ε рассеялся на движущемся свободном электроне, после чего электрон остановился, а фотон стал двигаться в обратном направлении. Импульсная диаграмма рассеяния показана на рисунке. Найти энергию ε</w:t>
      </w:r>
      <w:r w:rsidRPr="0033497A">
        <w:rPr>
          <w:rFonts w:cstheme="minorHAnsi"/>
          <w:vertAlign w:val="superscript"/>
        </w:rPr>
        <w:t>’</w:t>
      </w:r>
      <w:r>
        <w:rPr>
          <w:rFonts w:cstheme="minorHAnsi"/>
        </w:rPr>
        <w:t xml:space="preserve"> рассеянного фотона.</w:t>
      </w:r>
    </w:p>
    <w:p w:rsidR="00147DC8" w:rsidRDefault="00147DC8" w:rsidP="00147DC8">
      <w:pPr>
        <w:ind w:left="360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250130</wp:posOffset>
            </wp:positionH>
            <wp:positionV relativeFrom="paragraph">
              <wp:posOffset>3810</wp:posOffset>
            </wp:positionV>
            <wp:extent cx="2465358" cy="1155940"/>
            <wp:effectExtent l="19050" t="0" r="0" b="0"/>
            <wp:wrapTight wrapText="bothSides">
              <wp:wrapPolygon edited="0">
                <wp:start x="-167" y="0"/>
                <wp:lineTo x="-167" y="21358"/>
                <wp:lineTo x="21531" y="21358"/>
                <wp:lineTo x="21531" y="0"/>
                <wp:lineTo x="-16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58" cy="115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DC8" w:rsidRDefault="00147DC8" w:rsidP="00811034">
      <w:pPr>
        <w:ind w:left="360"/>
        <w:rPr>
          <w:rFonts w:cstheme="minorHAnsi"/>
        </w:rPr>
      </w:pPr>
    </w:p>
    <w:p w:rsidR="006745FE" w:rsidRDefault="006745FE"/>
    <w:sectPr w:rsidR="006745FE" w:rsidSect="0067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1034"/>
    <w:rsid w:val="00147DC8"/>
    <w:rsid w:val="006745FE"/>
    <w:rsid w:val="00811034"/>
    <w:rsid w:val="00CE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2011-12-11T07:04:00Z</dcterms:created>
  <dcterms:modified xsi:type="dcterms:W3CDTF">2011-12-11T07:06:00Z</dcterms:modified>
</cp:coreProperties>
</file>