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0A" w:rsidRPr="008976AA" w:rsidRDefault="0025220A" w:rsidP="008976AA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szCs w:val="24"/>
        </w:rPr>
      </w:pPr>
      <w:r w:rsidRPr="008976AA">
        <w:rPr>
          <w:szCs w:val="24"/>
        </w:rPr>
        <w:t>Рассчитайте энергию, которая выделится при усвоении порции трески массой 356 г, если в 100 г трески в среднем содержится 11,6 г белка и 0,35 г жиров. Калорийность белков 17,1 кДж/</w:t>
      </w:r>
      <w:proofErr w:type="gramStart"/>
      <w:r w:rsidRPr="008976AA">
        <w:rPr>
          <w:szCs w:val="24"/>
        </w:rPr>
        <w:t>г</w:t>
      </w:r>
      <w:proofErr w:type="gramEnd"/>
      <w:r w:rsidRPr="008976AA">
        <w:rPr>
          <w:szCs w:val="24"/>
        </w:rPr>
        <w:t>, жиров 38,8 кДж/г.</w:t>
      </w:r>
    </w:p>
    <w:p w:rsidR="0025220A" w:rsidRPr="008976AA" w:rsidRDefault="0025220A" w:rsidP="008976A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AA">
        <w:rPr>
          <w:rFonts w:ascii="Times New Roman" w:hAnsi="Times New Roman" w:cs="Times New Roman"/>
          <w:sz w:val="24"/>
          <w:szCs w:val="24"/>
        </w:rPr>
        <w:t>Рассчитайте концентрацию ионов меди в 0,005М раств</w:t>
      </w:r>
      <w:r w:rsidRPr="008976AA">
        <w:rPr>
          <w:rFonts w:ascii="Times New Roman" w:hAnsi="Times New Roman" w:cs="Times New Roman"/>
          <w:sz w:val="24"/>
          <w:szCs w:val="24"/>
        </w:rPr>
        <w:t>о</w:t>
      </w:r>
      <w:r w:rsidRPr="008976AA">
        <w:rPr>
          <w:rFonts w:ascii="Times New Roman" w:hAnsi="Times New Roman" w:cs="Times New Roman"/>
          <w:sz w:val="24"/>
          <w:szCs w:val="24"/>
        </w:rPr>
        <w:t>ре сульфата меди(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76AA">
        <w:rPr>
          <w:rFonts w:ascii="Times New Roman" w:hAnsi="Times New Roman" w:cs="Times New Roman"/>
          <w:sz w:val="24"/>
          <w:szCs w:val="24"/>
        </w:rPr>
        <w:t xml:space="preserve">) в присутствии 0,05 моль/л </w:t>
      </w:r>
      <w:proofErr w:type="spellStart"/>
      <w:r w:rsidRPr="008976AA">
        <w:rPr>
          <w:rFonts w:ascii="Times New Roman" w:hAnsi="Times New Roman" w:cs="Times New Roman"/>
          <w:sz w:val="24"/>
          <w:szCs w:val="24"/>
        </w:rPr>
        <w:t>глицинат-ионов</w:t>
      </w:r>
      <w:proofErr w:type="spellEnd"/>
      <w:r w:rsidRPr="008976AA">
        <w:rPr>
          <w:rFonts w:ascii="Times New Roman" w:hAnsi="Times New Roman" w:cs="Times New Roman"/>
          <w:sz w:val="24"/>
          <w:szCs w:val="24"/>
        </w:rPr>
        <w:t>. Константа несто</w:t>
      </w:r>
      <w:r w:rsidRPr="008976AA">
        <w:rPr>
          <w:rFonts w:ascii="Times New Roman" w:hAnsi="Times New Roman" w:cs="Times New Roman"/>
          <w:sz w:val="24"/>
          <w:szCs w:val="24"/>
        </w:rPr>
        <w:t>й</w:t>
      </w:r>
      <w:r w:rsidRPr="008976AA">
        <w:rPr>
          <w:rFonts w:ascii="Times New Roman" w:hAnsi="Times New Roman" w:cs="Times New Roman"/>
          <w:sz w:val="24"/>
          <w:szCs w:val="24"/>
        </w:rPr>
        <w:t xml:space="preserve">кости образующегося комплекса 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>[Cu(</w:t>
      </w:r>
      <w:proofErr w:type="spellStart"/>
      <w:r w:rsidRPr="008976AA">
        <w:rPr>
          <w:rFonts w:ascii="Times New Roman" w:hAnsi="Times New Roman" w:cs="Times New Roman"/>
          <w:sz w:val="24"/>
          <w:szCs w:val="24"/>
        </w:rPr>
        <w:t>Гли</w:t>
      </w:r>
      <w:proofErr w:type="spellEnd"/>
      <w:r w:rsidRPr="008976AA">
        <w:rPr>
          <w:rFonts w:ascii="Times New Roman" w:hAnsi="Times New Roman" w:cs="Times New Roman"/>
          <w:sz w:val="24"/>
          <w:szCs w:val="24"/>
        </w:rPr>
        <w:t>)</w:t>
      </w:r>
      <w:r w:rsidRPr="008976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976AA">
        <w:rPr>
          <w:rFonts w:ascii="Times New Roman" w:hAnsi="Times New Roman" w:cs="Times New Roman"/>
          <w:sz w:val="24"/>
          <w:szCs w:val="24"/>
        </w:rPr>
        <w:t xml:space="preserve"> ра</w:t>
      </w:r>
      <w:r w:rsidRPr="008976AA">
        <w:rPr>
          <w:rFonts w:ascii="Times New Roman" w:hAnsi="Times New Roman" w:cs="Times New Roman"/>
          <w:sz w:val="24"/>
          <w:szCs w:val="24"/>
        </w:rPr>
        <w:t>в</w:t>
      </w:r>
      <w:r w:rsidRPr="008976AA">
        <w:rPr>
          <w:rFonts w:ascii="Times New Roman" w:hAnsi="Times New Roman" w:cs="Times New Roman"/>
          <w:sz w:val="24"/>
          <w:szCs w:val="24"/>
        </w:rPr>
        <w:t>на 5,6</w:t>
      </w:r>
      <w:r w:rsidRPr="008976AA">
        <w:rPr>
          <w:rFonts w:ascii="Times New Roman" w:hAnsi="Times New Roman" w:cs="Times New Roman"/>
          <w:sz w:val="24"/>
          <w:szCs w:val="24"/>
        </w:rPr>
        <w:sym w:font="Symbol" w:char="F0D7"/>
      </w:r>
      <w:r w:rsidRPr="008976AA">
        <w:rPr>
          <w:rFonts w:ascii="Times New Roman" w:hAnsi="Times New Roman" w:cs="Times New Roman"/>
          <w:sz w:val="24"/>
          <w:szCs w:val="24"/>
        </w:rPr>
        <w:t>10</w:t>
      </w:r>
      <w:r w:rsidRPr="008976AA">
        <w:rPr>
          <w:rFonts w:ascii="Times New Roman" w:hAnsi="Times New Roman" w:cs="Times New Roman"/>
          <w:sz w:val="24"/>
          <w:szCs w:val="24"/>
          <w:vertAlign w:val="superscript"/>
        </w:rPr>
        <w:t>–16</w:t>
      </w:r>
      <w:r w:rsidRPr="008976AA">
        <w:rPr>
          <w:rFonts w:ascii="Times New Roman" w:hAnsi="Times New Roman" w:cs="Times New Roman"/>
          <w:sz w:val="24"/>
          <w:szCs w:val="24"/>
        </w:rPr>
        <w:t>?</w:t>
      </w:r>
    </w:p>
    <w:p w:rsidR="0025220A" w:rsidRPr="008976AA" w:rsidRDefault="0025220A" w:rsidP="008976A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AA">
        <w:rPr>
          <w:rFonts w:ascii="Times New Roman" w:hAnsi="Times New Roman" w:cs="Times New Roman"/>
          <w:sz w:val="24"/>
          <w:szCs w:val="24"/>
        </w:rPr>
        <w:t>Укажите необходимые условия протекания следующих реакций с участием гип</w:t>
      </w:r>
      <w:r w:rsidRPr="008976AA">
        <w:rPr>
          <w:rFonts w:ascii="Times New Roman" w:hAnsi="Times New Roman" w:cs="Times New Roman"/>
          <w:sz w:val="24"/>
          <w:szCs w:val="24"/>
        </w:rPr>
        <w:t>о</w:t>
      </w:r>
      <w:r w:rsidRPr="008976AA">
        <w:rPr>
          <w:rFonts w:ascii="Times New Roman" w:hAnsi="Times New Roman" w:cs="Times New Roman"/>
          <w:sz w:val="24"/>
          <w:szCs w:val="24"/>
        </w:rPr>
        <w:t>хлорита кальция:</w:t>
      </w:r>
    </w:p>
    <w:p w:rsidR="0025220A" w:rsidRPr="008976AA" w:rsidRDefault="0025220A" w:rsidP="008976AA">
      <w:pPr>
        <w:pStyle w:val="1"/>
        <w:jc w:val="both"/>
        <w:rPr>
          <w:szCs w:val="24"/>
          <w:lang w:val="en-US"/>
        </w:rPr>
      </w:pPr>
      <w:proofErr w:type="gramStart"/>
      <w:r w:rsidRPr="008976AA">
        <w:rPr>
          <w:szCs w:val="24"/>
          <w:lang w:val="en-US"/>
        </w:rPr>
        <w:t>Ca(</w:t>
      </w:r>
      <w:proofErr w:type="spellStart"/>
      <w:proofErr w:type="gramEnd"/>
      <w:r w:rsidRPr="008976AA">
        <w:rPr>
          <w:szCs w:val="24"/>
          <w:lang w:val="en-US"/>
        </w:rPr>
        <w:t>ClO</w:t>
      </w:r>
      <w:proofErr w:type="spellEnd"/>
      <w:r w:rsidRPr="008976AA">
        <w:rPr>
          <w:szCs w:val="24"/>
          <w:lang w:val="en-US"/>
        </w:rPr>
        <w:t>)</w:t>
      </w:r>
      <w:r w:rsidRPr="008976AA">
        <w:rPr>
          <w:szCs w:val="24"/>
          <w:vertAlign w:val="subscript"/>
          <w:lang w:val="en-US"/>
        </w:rPr>
        <w:t>2</w:t>
      </w:r>
      <w:r w:rsidRPr="008976AA">
        <w:rPr>
          <w:szCs w:val="24"/>
          <w:lang w:val="en-US"/>
        </w:rPr>
        <w:t xml:space="preserve"> + CO</w:t>
      </w:r>
      <w:r w:rsidRPr="008976AA">
        <w:rPr>
          <w:szCs w:val="24"/>
          <w:vertAlign w:val="subscript"/>
          <w:lang w:val="en-US"/>
        </w:rPr>
        <w:t>2</w:t>
      </w:r>
      <w:r w:rsidRPr="008976AA">
        <w:rPr>
          <w:szCs w:val="24"/>
          <w:lang w:val="en-US"/>
        </w:rPr>
        <w:t xml:space="preserve"> = CaCO</w:t>
      </w:r>
      <w:r w:rsidRPr="008976AA">
        <w:rPr>
          <w:szCs w:val="24"/>
          <w:vertAlign w:val="subscript"/>
          <w:lang w:val="en-US"/>
        </w:rPr>
        <w:t>3</w:t>
      </w:r>
      <w:r w:rsidRPr="008976AA">
        <w:rPr>
          <w:szCs w:val="24"/>
          <w:lang w:val="en-US"/>
        </w:rPr>
        <w:t xml:space="preserve"> + Cl</w:t>
      </w:r>
      <w:r w:rsidRPr="008976AA">
        <w:rPr>
          <w:szCs w:val="24"/>
          <w:vertAlign w:val="subscript"/>
          <w:lang w:val="en-US"/>
        </w:rPr>
        <w:t>2</w:t>
      </w:r>
      <w:r w:rsidRPr="008976AA">
        <w:rPr>
          <w:szCs w:val="24"/>
          <w:lang w:val="en-US"/>
        </w:rPr>
        <w:t>O</w:t>
      </w:r>
    </w:p>
    <w:p w:rsidR="0025220A" w:rsidRPr="008976AA" w:rsidRDefault="0025220A" w:rsidP="008976AA">
      <w:pPr>
        <w:pStyle w:val="1"/>
        <w:jc w:val="both"/>
        <w:rPr>
          <w:szCs w:val="24"/>
          <w:lang w:val="en-US"/>
        </w:rPr>
      </w:pPr>
      <w:proofErr w:type="gramStart"/>
      <w:r w:rsidRPr="008976AA">
        <w:rPr>
          <w:szCs w:val="24"/>
          <w:lang w:val="en-US"/>
        </w:rPr>
        <w:t>Ca(</w:t>
      </w:r>
      <w:proofErr w:type="spellStart"/>
      <w:proofErr w:type="gramEnd"/>
      <w:r w:rsidRPr="008976AA">
        <w:rPr>
          <w:szCs w:val="24"/>
          <w:lang w:val="en-US"/>
        </w:rPr>
        <w:t>ClO</w:t>
      </w:r>
      <w:proofErr w:type="spellEnd"/>
      <w:r w:rsidRPr="008976AA">
        <w:rPr>
          <w:szCs w:val="24"/>
          <w:lang w:val="en-US"/>
        </w:rPr>
        <w:t>)</w:t>
      </w:r>
      <w:r w:rsidRPr="008976AA">
        <w:rPr>
          <w:szCs w:val="24"/>
          <w:vertAlign w:val="subscript"/>
          <w:lang w:val="en-US"/>
        </w:rPr>
        <w:t>2</w:t>
      </w:r>
      <w:r w:rsidRPr="008976AA">
        <w:rPr>
          <w:szCs w:val="24"/>
          <w:lang w:val="en-US"/>
        </w:rPr>
        <w:t xml:space="preserve"> + 2H</w:t>
      </w:r>
      <w:r w:rsidRPr="008976AA">
        <w:rPr>
          <w:szCs w:val="24"/>
          <w:vertAlign w:val="subscript"/>
          <w:lang w:val="en-US"/>
        </w:rPr>
        <w:t>2</w:t>
      </w:r>
      <w:r w:rsidRPr="008976AA">
        <w:rPr>
          <w:szCs w:val="24"/>
          <w:lang w:val="en-US"/>
        </w:rPr>
        <w:t>O = Ca(OH)</w:t>
      </w:r>
      <w:r w:rsidRPr="008976AA">
        <w:rPr>
          <w:szCs w:val="24"/>
          <w:vertAlign w:val="subscript"/>
          <w:lang w:val="en-US"/>
        </w:rPr>
        <w:t>2</w:t>
      </w:r>
      <w:r w:rsidRPr="008976AA">
        <w:rPr>
          <w:szCs w:val="24"/>
          <w:lang w:val="en-US"/>
        </w:rPr>
        <w:t xml:space="preserve"> + 2HClO</w:t>
      </w:r>
    </w:p>
    <w:p w:rsidR="0025220A" w:rsidRPr="008976AA" w:rsidRDefault="0025220A" w:rsidP="008976A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976AA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spellStart"/>
      <w:proofErr w:type="gramEnd"/>
      <w:r w:rsidRPr="008976AA">
        <w:rPr>
          <w:rFonts w:ascii="Times New Roman" w:hAnsi="Times New Roman" w:cs="Times New Roman"/>
          <w:sz w:val="24"/>
          <w:szCs w:val="24"/>
          <w:lang w:val="en-US"/>
        </w:rPr>
        <w:t>ClO</w:t>
      </w:r>
      <w:proofErr w:type="spellEnd"/>
      <w:r w:rsidRPr="008976A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976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976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>O = Ca(OH)</w:t>
      </w:r>
      <w:r w:rsidRPr="008976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8976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5220A" w:rsidRPr="008976AA" w:rsidRDefault="0025220A" w:rsidP="008976A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976AA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spellStart"/>
      <w:proofErr w:type="gramEnd"/>
      <w:r w:rsidRPr="008976AA">
        <w:rPr>
          <w:rFonts w:ascii="Times New Roman" w:hAnsi="Times New Roman" w:cs="Times New Roman"/>
          <w:sz w:val="24"/>
          <w:szCs w:val="24"/>
          <w:lang w:val="en-US"/>
        </w:rPr>
        <w:t>ClO</w:t>
      </w:r>
      <w:proofErr w:type="spellEnd"/>
      <w:r w:rsidRPr="008976A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976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 xml:space="preserve"> + 4HCl = CaCl</w:t>
      </w:r>
      <w:r w:rsidRPr="008976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 xml:space="preserve"> + 2Cl</w:t>
      </w:r>
      <w:r w:rsidRPr="008976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8976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5220A" w:rsidRPr="008976AA" w:rsidRDefault="0025220A" w:rsidP="008976A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76AA">
        <w:rPr>
          <w:rFonts w:ascii="Times New Roman" w:hAnsi="Times New Roman" w:cs="Times New Roman"/>
          <w:sz w:val="24"/>
          <w:szCs w:val="24"/>
        </w:rPr>
        <w:t>Укажите, где используется хлорная известь.</w:t>
      </w:r>
    </w:p>
    <w:p w:rsidR="0025220A" w:rsidRPr="008976AA" w:rsidRDefault="0025220A" w:rsidP="008976A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6AA">
        <w:rPr>
          <w:rFonts w:ascii="Times New Roman" w:hAnsi="Times New Roman" w:cs="Times New Roman"/>
          <w:sz w:val="24"/>
          <w:szCs w:val="24"/>
        </w:rPr>
        <w:t>Предложите</w:t>
      </w:r>
      <w:proofErr w:type="gramEnd"/>
      <w:r w:rsidRPr="008976AA">
        <w:rPr>
          <w:rFonts w:ascii="Times New Roman" w:hAnsi="Times New Roman" w:cs="Times New Roman"/>
          <w:sz w:val="24"/>
          <w:szCs w:val="24"/>
        </w:rPr>
        <w:t xml:space="preserve"> возможно большее число реакций восстановления оксида меди(</w:t>
      </w:r>
      <w:r w:rsidRPr="008976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76AA">
        <w:rPr>
          <w:rFonts w:ascii="Times New Roman" w:hAnsi="Times New Roman" w:cs="Times New Roman"/>
          <w:sz w:val="24"/>
          <w:szCs w:val="24"/>
        </w:rPr>
        <w:t>): а) водородом; б) углеродом. Укажите условия протекания р</w:t>
      </w:r>
      <w:r w:rsidRPr="008976AA">
        <w:rPr>
          <w:rFonts w:ascii="Times New Roman" w:hAnsi="Times New Roman" w:cs="Times New Roman"/>
          <w:sz w:val="24"/>
          <w:szCs w:val="24"/>
        </w:rPr>
        <w:t>е</w:t>
      </w:r>
      <w:r w:rsidRPr="008976AA">
        <w:rPr>
          <w:rFonts w:ascii="Times New Roman" w:hAnsi="Times New Roman" w:cs="Times New Roman"/>
          <w:sz w:val="24"/>
          <w:szCs w:val="24"/>
        </w:rPr>
        <w:t>акций.</w:t>
      </w:r>
    </w:p>
    <w:p w:rsidR="00A80CB5" w:rsidRDefault="00A80CB5"/>
    <w:sectPr w:rsidR="00A80CB5" w:rsidSect="00A8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1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20A"/>
    <w:rsid w:val="00012795"/>
    <w:rsid w:val="000663D2"/>
    <w:rsid w:val="000834F5"/>
    <w:rsid w:val="00087B6D"/>
    <w:rsid w:val="000C0F7F"/>
    <w:rsid w:val="000E371A"/>
    <w:rsid w:val="000E3AFD"/>
    <w:rsid w:val="00116E7D"/>
    <w:rsid w:val="00131815"/>
    <w:rsid w:val="00164F1F"/>
    <w:rsid w:val="001760CA"/>
    <w:rsid w:val="00230E0E"/>
    <w:rsid w:val="002406D0"/>
    <w:rsid w:val="0025220A"/>
    <w:rsid w:val="002733D3"/>
    <w:rsid w:val="002838A7"/>
    <w:rsid w:val="002A0817"/>
    <w:rsid w:val="002C23D4"/>
    <w:rsid w:val="003070B3"/>
    <w:rsid w:val="003210C1"/>
    <w:rsid w:val="00341F4C"/>
    <w:rsid w:val="00355117"/>
    <w:rsid w:val="003710C2"/>
    <w:rsid w:val="003A0C38"/>
    <w:rsid w:val="003B60D3"/>
    <w:rsid w:val="003D04DB"/>
    <w:rsid w:val="003D33FE"/>
    <w:rsid w:val="003D646C"/>
    <w:rsid w:val="004E2038"/>
    <w:rsid w:val="00500C83"/>
    <w:rsid w:val="00502E69"/>
    <w:rsid w:val="005071FB"/>
    <w:rsid w:val="00507AFE"/>
    <w:rsid w:val="00513507"/>
    <w:rsid w:val="00513F03"/>
    <w:rsid w:val="00532925"/>
    <w:rsid w:val="0056155E"/>
    <w:rsid w:val="00576C8F"/>
    <w:rsid w:val="00583E93"/>
    <w:rsid w:val="005E4AFC"/>
    <w:rsid w:val="005F5AE0"/>
    <w:rsid w:val="00602B9F"/>
    <w:rsid w:val="006C68D5"/>
    <w:rsid w:val="006D4CBB"/>
    <w:rsid w:val="006F08AF"/>
    <w:rsid w:val="006F4657"/>
    <w:rsid w:val="0071113A"/>
    <w:rsid w:val="007158D3"/>
    <w:rsid w:val="00765D17"/>
    <w:rsid w:val="007B0AC7"/>
    <w:rsid w:val="007B48ED"/>
    <w:rsid w:val="007C4DCA"/>
    <w:rsid w:val="007E6FA2"/>
    <w:rsid w:val="00860B27"/>
    <w:rsid w:val="00885781"/>
    <w:rsid w:val="008976AA"/>
    <w:rsid w:val="008B1C37"/>
    <w:rsid w:val="008F0924"/>
    <w:rsid w:val="00915F7A"/>
    <w:rsid w:val="00931EBF"/>
    <w:rsid w:val="00934D59"/>
    <w:rsid w:val="00936A9E"/>
    <w:rsid w:val="0095798B"/>
    <w:rsid w:val="00957C2C"/>
    <w:rsid w:val="00963730"/>
    <w:rsid w:val="00A43A07"/>
    <w:rsid w:val="00A527FE"/>
    <w:rsid w:val="00A65B13"/>
    <w:rsid w:val="00A80CB5"/>
    <w:rsid w:val="00A949B5"/>
    <w:rsid w:val="00AC3EEB"/>
    <w:rsid w:val="00AE467F"/>
    <w:rsid w:val="00B0183A"/>
    <w:rsid w:val="00B11167"/>
    <w:rsid w:val="00B2395A"/>
    <w:rsid w:val="00B96F17"/>
    <w:rsid w:val="00BA2814"/>
    <w:rsid w:val="00C062E5"/>
    <w:rsid w:val="00C076DD"/>
    <w:rsid w:val="00C40ACC"/>
    <w:rsid w:val="00CB7E41"/>
    <w:rsid w:val="00CE0302"/>
    <w:rsid w:val="00D41504"/>
    <w:rsid w:val="00D63908"/>
    <w:rsid w:val="00D81DF7"/>
    <w:rsid w:val="00D97CFF"/>
    <w:rsid w:val="00DA0992"/>
    <w:rsid w:val="00DB5715"/>
    <w:rsid w:val="00DC0BB4"/>
    <w:rsid w:val="00DD0097"/>
    <w:rsid w:val="00E342F6"/>
    <w:rsid w:val="00E546BC"/>
    <w:rsid w:val="00E771B3"/>
    <w:rsid w:val="00E83278"/>
    <w:rsid w:val="00E847D9"/>
    <w:rsid w:val="00E8505F"/>
    <w:rsid w:val="00E93927"/>
    <w:rsid w:val="00EB2971"/>
    <w:rsid w:val="00EC22D0"/>
    <w:rsid w:val="00ED554E"/>
    <w:rsid w:val="00F349E3"/>
    <w:rsid w:val="00FA0860"/>
    <w:rsid w:val="00FB1B14"/>
    <w:rsid w:val="00FD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5"/>
  </w:style>
  <w:style w:type="paragraph" w:styleId="1">
    <w:name w:val="heading 1"/>
    <w:basedOn w:val="a"/>
    <w:next w:val="a"/>
    <w:link w:val="10"/>
    <w:qFormat/>
    <w:rsid w:val="0025220A"/>
    <w:pPr>
      <w:keepNext/>
      <w:spacing w:after="0" w:line="240" w:lineRule="auto"/>
      <w:ind w:left="426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52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522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2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2011-12-07T15:08:00Z</dcterms:created>
  <dcterms:modified xsi:type="dcterms:W3CDTF">2011-12-07T15:17:00Z</dcterms:modified>
</cp:coreProperties>
</file>