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9" w:rsidRPr="00EE6913" w:rsidRDefault="00A93836" w:rsidP="00EE6913">
      <w:r>
        <w:t>Покажите, что интервалы между соседними спектральными л</w:t>
      </w:r>
      <w:r>
        <w:t>и</w:t>
      </w:r>
      <w:r>
        <w:t>ниями чисто вращательного спектра двухатомной молекулы имеют одинаковую величину. Найдите момент инерции и расстояние между ядрами молекулы СО, если интервалы между соседними линиями чи</w:t>
      </w:r>
      <w:r>
        <w:t>с</w:t>
      </w:r>
      <w:r>
        <w:t xml:space="preserve">то вращательного спектра этих молекул </w:t>
      </w:r>
      <w:r>
        <w:rPr>
          <w:position w:val="-10"/>
        </w:rPr>
        <w:object w:dxaOrig="2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4" o:title=""/>
          </v:shape>
          <o:OLEObject Type="Embed" ProgID="Equation.DSMT4" ShapeID="_x0000_i1025" DrawAspect="Content" ObjectID="_1384944842" r:id="rId5"/>
        </w:object>
      </w:r>
    </w:p>
    <w:sectPr w:rsidR="00F878D9" w:rsidRPr="00EE6913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770140"/>
    <w:rsid w:val="00A93836"/>
    <w:rsid w:val="00E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6913"/>
    <w:pPr>
      <w:tabs>
        <w:tab w:val="num" w:pos="720"/>
      </w:tabs>
      <w:spacing w:after="0" w:line="221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E6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2011-12-09T11:08:00Z</dcterms:created>
  <dcterms:modified xsi:type="dcterms:W3CDTF">2011-12-09T11:08:00Z</dcterms:modified>
</cp:coreProperties>
</file>