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0" w:rsidRDefault="00862290" w:rsidP="00862290">
      <w:pPr>
        <w:tabs>
          <w:tab w:val="left" w:pos="4387"/>
        </w:tabs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 атома и атомного ядра</w:t>
      </w:r>
    </w:p>
    <w:p w:rsidR="00862290" w:rsidRDefault="00862290" w:rsidP="00862290">
      <w:pPr>
        <w:tabs>
          <w:tab w:val="left" w:pos="4387"/>
        </w:tabs>
        <w:ind w:left="540" w:hanging="540"/>
        <w:jc w:val="center"/>
      </w:pPr>
    </w:p>
    <w:p w:rsidR="00862290" w:rsidRDefault="00862290" w:rsidP="00862290"/>
    <w:p w:rsidR="00862290" w:rsidRDefault="00862290" w:rsidP="00862290">
      <w:r>
        <w:t xml:space="preserve">6.07.Фотон с длиной волны 300 </w:t>
      </w:r>
      <w:proofErr w:type="spellStart"/>
      <w:r>
        <w:t>нм</w:t>
      </w:r>
      <w:proofErr w:type="spellEnd"/>
      <w:r>
        <w:t xml:space="preserve"> вырывает с поверхности металла электрон, который описывает в однородном магнитном поле с индукцией 1 </w:t>
      </w:r>
      <w:proofErr w:type="spellStart"/>
      <w:r>
        <w:t>мТл</w:t>
      </w:r>
      <w:proofErr w:type="spellEnd"/>
      <w:r>
        <w:t xml:space="preserve"> окружность радиусом 3 мм. Найти в электрон-вольтах работу выхода электрона из металла.</w:t>
      </w:r>
    </w:p>
    <w:p w:rsidR="00862290" w:rsidRDefault="00862290" w:rsidP="00862290">
      <w:r>
        <w:t>6.16.Поток энергии, излучаемой электрической лампочкой, составляет 600 Вт. На расстоянии 1 м от лампочки перпендикулярно падающим лучам расположено круглое плоское зеркальце диаметром 2 см. Определить силу светового давления на зеркальце. Лампочку рассматривать как точечный изотропный источник.</w:t>
      </w:r>
    </w:p>
    <w:p w:rsidR="00862290" w:rsidRDefault="00862290" w:rsidP="00862290">
      <w:r>
        <w:t xml:space="preserve">6.26.Какова должна быть энергия, масса, и длина волны фотона, чтобы угол между направлениями рассеянного фотона и электрона отдачи в эффекте Комптона был равен </w:t>
      </w:r>
      <w:proofErr w:type="gramStart"/>
      <w:r>
        <w:t>прямому</w:t>
      </w:r>
      <w:proofErr w:type="gramEnd"/>
      <w:r>
        <w:t>?</w:t>
      </w:r>
    </w:p>
    <w:p w:rsidR="00F955D6" w:rsidRDefault="00F955D6" w:rsidP="00F955D6">
      <w:r>
        <w:t>6.31.Электрон, прошедший ускоряющую разность потенциалов 12,5</w:t>
      </w:r>
      <w:proofErr w:type="gramStart"/>
      <w:r>
        <w:t xml:space="preserve"> В</w:t>
      </w:r>
      <w:proofErr w:type="gramEnd"/>
      <w:r>
        <w:t>, сталкивается с атомом водорода и возбуждает его. Какова кинетическая энергия электрона после столкновения с атомом?</w:t>
      </w:r>
    </w:p>
    <w:p w:rsidR="00F955D6" w:rsidRDefault="00F955D6" w:rsidP="00F955D6">
      <w:r>
        <w:t>6.42.Определить длину волны релятивистских электронов, подлетающих к антикатоду рентгеновской трубки, если известно, что длина волны коротковолновой границы излучаемого при этом сплошного рентгеновского спектра равна 0,1 А.</w:t>
      </w:r>
    </w:p>
    <w:p w:rsidR="00F955D6" w:rsidRDefault="00F955D6" w:rsidP="00F955D6">
      <w:r>
        <w:t>6.64.Мощность двигателя атомного судна составляет 15 МВт, его КПД равен 30%. Определить месячный расход ядерного горючего при работе этого двигателя.</w:t>
      </w:r>
    </w:p>
    <w:p w:rsidR="00066FF9" w:rsidRDefault="00066FF9">
      <w:bookmarkStart w:id="0" w:name="_GoBack"/>
      <w:bookmarkEnd w:id="0"/>
    </w:p>
    <w:sectPr w:rsidR="000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0"/>
    <w:rsid w:val="00066FF9"/>
    <w:rsid w:val="00862290"/>
    <w:rsid w:val="00F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Фаррух</dc:creator>
  <cp:lastModifiedBy>Фаррух</cp:lastModifiedBy>
  <cp:revision>2</cp:revision>
  <dcterms:created xsi:type="dcterms:W3CDTF">2011-12-04T06:49:00Z</dcterms:created>
  <dcterms:modified xsi:type="dcterms:W3CDTF">2011-12-04T06:49:00Z</dcterms:modified>
</cp:coreProperties>
</file>