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5" w:rsidRPr="006C1575" w:rsidRDefault="006C1575" w:rsidP="006C1575">
      <w:pPr>
        <w:pStyle w:val="a3"/>
        <w:numPr>
          <w:ilvl w:val="0"/>
          <w:numId w:val="1"/>
        </w:numPr>
      </w:pPr>
      <w:r>
        <w:t>Во сколько раз изменится продолжительность жизни нестабильной частицы, если ей сообщить скорость 0.99</w:t>
      </w:r>
      <w:proofErr w:type="gramStart"/>
      <w:r>
        <w:t>с</w:t>
      </w:r>
      <w:proofErr w:type="gramEnd"/>
    </w:p>
    <w:p w:rsidR="006C1575" w:rsidRDefault="006C1575" w:rsidP="006C1575">
      <w:pPr>
        <w:pStyle w:val="a3"/>
        <w:numPr>
          <w:ilvl w:val="0"/>
          <w:numId w:val="1"/>
        </w:numPr>
      </w:pPr>
      <w:r>
        <w:t>Сколькими степенями свободы обладает мат. точка, которая движется произвольно, при этом на прямой линии.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t xml:space="preserve">Найдите радиус-вектор материальной точки, скорость которой меняется по закону </w:t>
      </w:r>
      <w:r>
        <w:rPr>
          <w:lang w:val="en-US"/>
        </w:rPr>
        <w:t>v</w:t>
      </w:r>
      <w:r w:rsidRPr="006C1575">
        <w:t>=3</w:t>
      </w:r>
      <w:r>
        <w:rPr>
          <w:lang w:val="en-US"/>
        </w:rPr>
        <w:t>t</w:t>
      </w:r>
      <w:r w:rsidRPr="006C1575"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rFonts w:cstheme="minorHAnsi"/>
        </w:rPr>
        <w:t>‾</w:t>
      </w:r>
      <w:r w:rsidRPr="006C1575">
        <w:rPr>
          <w:rFonts w:cstheme="minorHAnsi"/>
        </w:rPr>
        <w:t>-</w:t>
      </w:r>
      <w:proofErr w:type="spellStart"/>
      <w:r>
        <w:rPr>
          <w:rFonts w:cstheme="minorHAnsi"/>
          <w:lang w:val="en-US"/>
        </w:rPr>
        <w:t>tj</w:t>
      </w:r>
      <w:proofErr w:type="spellEnd"/>
      <w:r w:rsidRPr="006C1575">
        <w:rPr>
          <w:rFonts w:cstheme="minorHAnsi"/>
        </w:rPr>
        <w:t>‾ (</w:t>
      </w:r>
      <w:r>
        <w:rPr>
          <w:rFonts w:cstheme="minorHAnsi"/>
        </w:rPr>
        <w:t>м\с), а начальные координаты (в метрах) равны (1,0,0)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>Камень брошен с поверхности земли под углом 45° с начальной скоростью 20 м\</w:t>
      </w:r>
      <w:proofErr w:type="gramStart"/>
      <w:r>
        <w:rPr>
          <w:rFonts w:cstheme="minorHAnsi"/>
        </w:rPr>
        <w:t>с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Найти</w:t>
      </w:r>
      <w:proofErr w:type="gramEnd"/>
      <w:r>
        <w:rPr>
          <w:rFonts w:cstheme="minorHAnsi"/>
        </w:rPr>
        <w:t xml:space="preserve"> радиус кривизны в верхней точки траектории. 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>Вычислить момент инерции тонкого обода радиусом 0,5м и массой 3кг относительно оси, проходящей через конец диаметра перпендикулярно плоскости обода.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>Однородный шар диаметром 20см катится без скольжения по плоскости, имея импульс 100 кг*м\</w:t>
      </w:r>
      <w:proofErr w:type="gramStart"/>
      <w:r>
        <w:rPr>
          <w:rFonts w:cstheme="minorHAnsi"/>
        </w:rPr>
        <w:t>с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Найти</w:t>
      </w:r>
      <w:proofErr w:type="gramEnd"/>
      <w:r>
        <w:rPr>
          <w:rFonts w:cstheme="minorHAnsi"/>
        </w:rPr>
        <w:t xml:space="preserve"> момент импульса относительно его центра.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>Диск массой 2кг катится без скольжения по плоскости со скоростью 4м\</w:t>
      </w:r>
      <w:proofErr w:type="gramStart"/>
      <w:r>
        <w:rPr>
          <w:rFonts w:cstheme="minorHAnsi"/>
        </w:rPr>
        <w:t>с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Найти</w:t>
      </w:r>
      <w:proofErr w:type="gramEnd"/>
      <w:r>
        <w:rPr>
          <w:rFonts w:cstheme="minorHAnsi"/>
        </w:rPr>
        <w:t xml:space="preserve"> кинетическую энергию диска.</w:t>
      </w:r>
    </w:p>
    <w:p w:rsidR="006C1575" w:rsidRPr="006C1575" w:rsidRDefault="006C1575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 xml:space="preserve">Человек массой </w:t>
      </w:r>
      <w:r>
        <w:rPr>
          <w:rFonts w:cstheme="minorHAnsi"/>
          <w:lang w:val="en-US"/>
        </w:rPr>
        <w:t>m</w:t>
      </w:r>
      <w:r w:rsidRPr="006C1575">
        <w:rPr>
          <w:rFonts w:cstheme="minorHAnsi"/>
        </w:rPr>
        <w:t>=</w:t>
      </w:r>
      <w:r>
        <w:rPr>
          <w:rFonts w:cstheme="minorHAnsi"/>
        </w:rPr>
        <w:t xml:space="preserve">60кг, стоящий на краю горизонтальной платформы массой </w:t>
      </w:r>
      <w:r>
        <w:rPr>
          <w:rFonts w:cstheme="minorHAnsi"/>
          <w:lang w:val="en-US"/>
        </w:rPr>
        <w:t>M</w:t>
      </w:r>
      <w:r w:rsidRPr="006C1575">
        <w:rPr>
          <w:rFonts w:cstheme="minorHAnsi"/>
        </w:rPr>
        <w:t>=</w:t>
      </w:r>
      <w:r>
        <w:rPr>
          <w:rFonts w:cstheme="minorHAnsi"/>
        </w:rPr>
        <w:t>120кг, вращающейся по инерции вокруг вертикальной оси, проходящей через центр платформы, с частотой 10об\мин, переходит к ее центру. Считая платформу круглым однородным диском, а человека – точечной массой, определить с какой частотой будет тогда вращаться платформа.</w:t>
      </w:r>
    </w:p>
    <w:p w:rsidR="006C1575" w:rsidRPr="000076C3" w:rsidRDefault="000076C3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 xml:space="preserve">Вниз по наклонной плоскости с углом наклона к горизонту равным 30°, скользит тело. Какой путь пройдет тело за 3 сек от начала скольжения, если </w:t>
      </w:r>
      <w:proofErr w:type="spellStart"/>
      <w:r>
        <w:rPr>
          <w:rFonts w:cstheme="minorHAnsi"/>
        </w:rPr>
        <w:t>коэффециент</w:t>
      </w:r>
      <w:proofErr w:type="spellEnd"/>
      <w:r>
        <w:rPr>
          <w:rFonts w:cstheme="minorHAnsi"/>
        </w:rPr>
        <w:t xml:space="preserve"> трения равен 0,2?</w:t>
      </w:r>
    </w:p>
    <w:p w:rsidR="000076C3" w:rsidRPr="006C1575" w:rsidRDefault="000076C3" w:rsidP="006C1575">
      <w:pPr>
        <w:pStyle w:val="a3"/>
        <w:numPr>
          <w:ilvl w:val="0"/>
          <w:numId w:val="1"/>
        </w:numPr>
      </w:pPr>
      <w:r>
        <w:rPr>
          <w:rFonts w:cstheme="minorHAnsi"/>
        </w:rPr>
        <w:t xml:space="preserve">Маховик с моментом инерции 6,28кг м начинает вращаться под действием постоянного момента силы 20 </w:t>
      </w:r>
      <w:proofErr w:type="spellStart"/>
      <w:r>
        <w:rPr>
          <w:rFonts w:cstheme="minorHAnsi"/>
        </w:rPr>
        <w:t>Нм</w:t>
      </w:r>
      <w:proofErr w:type="spellEnd"/>
      <w:r>
        <w:rPr>
          <w:rFonts w:cstheme="minorHAnsi"/>
        </w:rPr>
        <w:t>. Какую скорость приобретет он к концу десятого оборота?</w:t>
      </w:r>
      <w:bookmarkStart w:id="0" w:name="_GoBack"/>
      <w:bookmarkEnd w:id="0"/>
    </w:p>
    <w:sectPr w:rsidR="000076C3" w:rsidRPr="006C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C80"/>
    <w:multiLevelType w:val="hybridMultilevel"/>
    <w:tmpl w:val="F5C2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75"/>
    <w:rsid w:val="000076C3"/>
    <w:rsid w:val="006253E6"/>
    <w:rsid w:val="006C1575"/>
    <w:rsid w:val="00B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2011-12-01T14:45:00Z</dcterms:created>
  <dcterms:modified xsi:type="dcterms:W3CDTF">2011-12-01T14:59:00Z</dcterms:modified>
</cp:coreProperties>
</file>