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24" w:rsidRDefault="00291A24" w:rsidP="00291A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Составить уравнение прямой, проходящей через точку</w:t>
      </w:r>
      <w:proofErr w:type="gramStart"/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А</w:t>
      </w:r>
      <w:proofErr w:type="gramEnd"/>
      <w:r>
        <w:rPr>
          <w:rFonts w:ascii="TimesNewRomanPSMT" w:hAnsi="TimesNewRomanPSMT" w:cs="TimesNewRomanPSMT"/>
          <w:sz w:val="20"/>
          <w:szCs w:val="20"/>
        </w:rPr>
        <w:t>(–1, 7) и середину</w:t>
      </w:r>
    </w:p>
    <w:p w:rsidR="007D648E" w:rsidRDefault="00291A24" w:rsidP="00291A24">
      <w:pPr>
        <w:rPr>
          <w:rFonts w:cs="TimesNewRomanPSMT"/>
          <w:sz w:val="20"/>
          <w:szCs w:val="20"/>
          <w:lang w:val="en-US"/>
        </w:rPr>
      </w:pPr>
      <w:r>
        <w:rPr>
          <w:rFonts w:ascii="TimesNewRomanPSMT" w:hAnsi="TimesNewRomanPSMT" w:cs="TimesNewRomanPSMT"/>
          <w:sz w:val="20"/>
          <w:szCs w:val="20"/>
        </w:rPr>
        <w:t>отрезка, соединяющего точки</w:t>
      </w:r>
      <w:proofErr w:type="gramStart"/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В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(3, 4) и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</w:t>
      </w:r>
      <w:r>
        <w:rPr>
          <w:rFonts w:ascii="TimesNewRomanPSMT" w:hAnsi="TimesNewRomanPSMT" w:cs="TimesNewRomanPSMT"/>
          <w:sz w:val="20"/>
          <w:szCs w:val="20"/>
        </w:rPr>
        <w:t>(15, 8).</w:t>
      </w:r>
    </w:p>
    <w:p w:rsidR="00291A24" w:rsidRDefault="00291A24" w:rsidP="00291A24">
      <w:pPr>
        <w:rPr>
          <w:rFonts w:cs="TimesNewRomanPSMT"/>
          <w:sz w:val="20"/>
          <w:szCs w:val="20"/>
          <w:lang w:val="en-US"/>
        </w:rPr>
      </w:pPr>
    </w:p>
    <w:p w:rsidR="00291A24" w:rsidRPr="00291A24" w:rsidRDefault="00291A24" w:rsidP="00291A24">
      <w:pPr>
        <w:rPr>
          <w:rFonts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Через точку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M</w:t>
      </w:r>
      <w:r>
        <w:rPr>
          <w:rFonts w:ascii="TimesNewRomanPSMT" w:hAnsi="TimesNewRomanPSMT" w:cs="TimesNewRomanPSMT"/>
          <w:sz w:val="20"/>
          <w:szCs w:val="20"/>
        </w:rPr>
        <w:t xml:space="preserve">(8; </w:t>
      </w:r>
      <w:r>
        <w:rPr>
          <w:rFonts w:ascii="SymbolMT" w:eastAsia="SymbolMT" w:hAnsi="TimesNewRomanPSMT" w:cs="SymbolMT" w:hint="eastAsia"/>
          <w:sz w:val="20"/>
          <w:szCs w:val="20"/>
        </w:rPr>
        <w:t></w:t>
      </w:r>
      <w:r>
        <w:rPr>
          <w:rFonts w:ascii="SymbolMT" w:eastAsia="SymbolMT" w:hAnsi="TimesNewRomanPSMT" w:cs="Symbol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5;13) провести прямую, параллельную оси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OZ</w:t>
      </w:r>
      <w:r>
        <w:rPr>
          <w:rFonts w:ascii="TimesNewRomanPSMT" w:hAnsi="TimesNewRomanPSMT" w:cs="TimesNewRomanPSMT"/>
          <w:sz w:val="20"/>
          <w:szCs w:val="20"/>
        </w:rPr>
        <w:t>.</w:t>
      </w:r>
    </w:p>
    <w:p w:rsidR="00291A24" w:rsidRDefault="00291A24" w:rsidP="00291A24">
      <w:pPr>
        <w:rPr>
          <w:rFonts w:cs="TimesNewRomanPSMT"/>
          <w:sz w:val="20"/>
          <w:szCs w:val="20"/>
          <w:lang w:val="en-US"/>
        </w:rPr>
      </w:pPr>
    </w:p>
    <w:p w:rsidR="00291A24" w:rsidRDefault="00291A24" w:rsidP="00291A24">
      <w:pPr>
        <w:rPr>
          <w:rFonts w:cs="TimesNewRomanPSMT"/>
          <w:sz w:val="20"/>
          <w:szCs w:val="20"/>
          <w:lang w:val="en-US"/>
        </w:rPr>
      </w:pPr>
    </w:p>
    <w:p w:rsidR="00291A24" w:rsidRDefault="00291A24" w:rsidP="00291A24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  <w:lang w:val="en-US"/>
        </w:rPr>
      </w:pPr>
      <w:r>
        <w:rPr>
          <w:rFonts w:ascii="TimesNewRomanPSMT" w:hAnsi="TimesNewRomanPSMT" w:cs="TimesNewRomanPSMT"/>
          <w:sz w:val="20"/>
          <w:szCs w:val="20"/>
        </w:rPr>
        <w:t>Составить уравнение плоскости, проходящей через две параллельные</w:t>
      </w:r>
    </w:p>
    <w:p w:rsidR="00291A24" w:rsidRPr="00291A24" w:rsidRDefault="00291A24" w:rsidP="00291A24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  <w:lang w:val="en-US"/>
        </w:rPr>
      </w:pPr>
      <w:r>
        <w:rPr>
          <w:rFonts w:ascii="TimesNewRomanPSMT" w:hAnsi="TimesNewRomanPSMT" w:cs="TimesNewRomanPSMT"/>
          <w:sz w:val="20"/>
          <w:szCs w:val="20"/>
        </w:rPr>
        <w:t xml:space="preserve"> пря</w:t>
      </w:r>
      <w:r>
        <w:rPr>
          <w:rFonts w:ascii="TimesNewRomanPSMT" w:hAnsi="TimesNewRomanPSMT" w:cs="TimesNewRomanPSMT"/>
          <w:sz w:val="20"/>
          <w:szCs w:val="20"/>
        </w:rPr>
        <w:t>мые</w:t>
      </w:r>
    </w:p>
    <w:p w:rsidR="00291A24" w:rsidRPr="00291A24" w:rsidRDefault="00291A24" w:rsidP="00291A24">
      <w:pPr>
        <w:rPr>
          <w:lang w:val="en-US"/>
        </w:rPr>
      </w:pPr>
      <w:r>
        <w:rPr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4829175" cy="876300"/>
            <wp:effectExtent l="0" t="0" r="9525" b="0"/>
            <wp:docPr id="1" name="Рисунок 1" descr="G: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1A24" w:rsidRPr="00291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0F1"/>
    <w:rsid w:val="00291A24"/>
    <w:rsid w:val="006B70F1"/>
    <w:rsid w:val="007D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223</Characters>
  <Application>Microsoft Office Word</Application>
  <DocSecurity>0</DocSecurity>
  <Lines>1</Lines>
  <Paragraphs>1</Paragraphs>
  <ScaleCrop>false</ScaleCrop>
  <Company>Krokoz™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knaus</dc:creator>
  <cp:keywords/>
  <dc:description/>
  <cp:lastModifiedBy>knaus</cp:lastModifiedBy>
  <cp:revision>2</cp:revision>
  <dcterms:created xsi:type="dcterms:W3CDTF">2011-11-29T12:03:00Z</dcterms:created>
  <dcterms:modified xsi:type="dcterms:W3CDTF">2011-11-29T12:06:00Z</dcterms:modified>
</cp:coreProperties>
</file>