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A9" w:rsidRPr="00C24AA9" w:rsidRDefault="00C24AA9" w:rsidP="00C24AA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задания</w:t>
      </w:r>
    </w:p>
    <w:p w:rsidR="00C24AA9" w:rsidRDefault="00C24AA9" w:rsidP="00C24AA9">
      <w:pPr>
        <w:jc w:val="both"/>
        <w:rPr>
          <w:sz w:val="24"/>
          <w:szCs w:val="24"/>
        </w:rPr>
      </w:pPr>
      <w:r>
        <w:rPr>
          <w:b/>
        </w:rPr>
        <w:t xml:space="preserve">Задание. </w:t>
      </w:r>
      <w:r>
        <w:t>Даны следующие данные о студенте:</w:t>
      </w:r>
    </w:p>
    <w:p w:rsidR="00C24AA9" w:rsidRDefault="00C24AA9" w:rsidP="00C24AA9">
      <w:pPr>
        <w:jc w:val="both"/>
      </w:pPr>
    </w:p>
    <w:p w:rsidR="00C24AA9" w:rsidRDefault="00C95901" w:rsidP="00C24AA9">
      <w:pPr>
        <w:jc w:val="center"/>
      </w:pPr>
      <w:r>
        <w:pict>
          <v:group id="_x0000_s1026" editas="canvas" style="width:477pt;height:180pt;mso-position-horizontal-relative:char;mso-position-vertical-relative:line" coordorigin="2271,2016" coordsize="7200,27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1;top:2016;width:7200;height:2700" o:preferrelative="f">
              <v:fill o:detectmouseclick="t"/>
              <v:path o:extrusionok="t" o:connecttype="none"/>
            </v:shape>
            <v:rect id="_x0000_s1028" style="position:absolute;left:5260;top:2151;width:1222;height:405">
              <v:textbox>
                <w:txbxContent>
                  <w:p w:rsidR="00C24AA9" w:rsidRDefault="00C24AA9" w:rsidP="00C24AA9">
                    <w:pPr>
                      <w:jc w:val="center"/>
                    </w:pPr>
                    <w:r>
                      <w:t>анкета</w:t>
                    </w:r>
                  </w:p>
                </w:txbxContent>
              </v:textbox>
            </v:rect>
            <v:rect id="_x0000_s1029" style="position:absolute;left:2407;top:2826;width:1222;height:405">
              <v:textbox>
                <w:txbxContent>
                  <w:p w:rsidR="00C24AA9" w:rsidRDefault="00C24AA9" w:rsidP="00C24AA9">
                    <w:pPr>
                      <w:jc w:val="center"/>
                    </w:pPr>
                    <w:r>
                      <w:t>фамилия</w:t>
                    </w:r>
                  </w:p>
                </w:txbxContent>
              </v:textbox>
            </v:rect>
            <v:rect id="_x0000_s1030" style="position:absolute;left:3765;top:2826;width:1222;height:405">
              <v:textbox>
                <w:txbxContent>
                  <w:p w:rsidR="00C24AA9" w:rsidRDefault="00C24AA9" w:rsidP="00C24AA9">
                    <w:pPr>
                      <w:jc w:val="center"/>
                    </w:pPr>
                    <w:r>
                      <w:t>№ группы</w:t>
                    </w:r>
                  </w:p>
                </w:txbxContent>
              </v:textbox>
            </v:rect>
            <v:rect id="_x0000_s1031" style="position:absolute;left:5124;top:2826;width:1222;height:405">
              <v:textbox>
                <w:txbxContent>
                  <w:p w:rsidR="00C24AA9" w:rsidRDefault="00C24AA9" w:rsidP="00C24AA9">
                    <w:pPr>
                      <w:jc w:val="center"/>
                    </w:pPr>
                    <w:r>
                      <w:t>пол</w:t>
                    </w:r>
                  </w:p>
                </w:txbxContent>
              </v:textbox>
            </v:rect>
            <v:rect id="_x0000_s1032" style="position:absolute;left:6482;top:2826;width:1222;height:405">
              <v:textbox>
                <w:txbxContent>
                  <w:p w:rsidR="00C24AA9" w:rsidRDefault="00C24AA9" w:rsidP="00C24AA9">
                    <w:pPr>
                      <w:jc w:val="center"/>
                    </w:pPr>
                    <w:r>
                      <w:t>оценки</w:t>
                    </w:r>
                  </w:p>
                </w:txbxContent>
              </v:textbox>
            </v:rect>
            <v:rect id="_x0000_s1033" style="position:absolute;left:7977;top:2826;width:1222;height:405">
              <v:textbox>
                <w:txbxContent>
                  <w:p w:rsidR="00C24AA9" w:rsidRDefault="00C24AA9" w:rsidP="00C24AA9">
                    <w:pPr>
                      <w:jc w:val="center"/>
                    </w:pPr>
                    <w:r>
                      <w:t>Дата рождения</w:t>
                    </w:r>
                  </w:p>
                </w:txbxContent>
              </v:textbox>
            </v:rect>
            <v:line id="_x0000_s1034" style="position:absolute;flip:x" from="3086,2421" to="5260,2826"/>
            <v:line id="_x0000_s1035" style="position:absolute;flip:x" from="4988,2556" to="5260,2826"/>
            <v:line id="_x0000_s1036" style="position:absolute" from="5803,2556" to="5804,2826"/>
            <v:line id="_x0000_s1037" style="position:absolute" from="6482,2556" to="6618,2826"/>
            <v:line id="_x0000_s1038" style="position:absolute" from="6482,2421" to="8656,2826"/>
            <v:rect id="_x0000_s1039" style="position:absolute;left:5667;top:3636;width:407;height:810">
              <v:textbox style="layout-flow:vertical;mso-layout-flow-alt:bottom-to-top">
                <w:txbxContent>
                  <w:p w:rsidR="00C24AA9" w:rsidRDefault="00C24AA9" w:rsidP="00C24AA9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t>два</w:t>
                    </w:r>
                  </w:p>
                </w:txbxContent>
              </v:textbox>
            </v:rect>
            <v:rect id="_x0000_s1040" style="position:absolute;left:6075;top:3636;width:408;height:810">
              <v:textbox style="layout-flow:vertical;mso-layout-flow-alt:bottom-to-top">
                <w:txbxContent>
                  <w:p w:rsidR="00C24AA9" w:rsidRDefault="00C24AA9" w:rsidP="00C24AA9">
                    <w:pPr>
                      <w:jc w:val="center"/>
                    </w:pPr>
                    <w:r>
                      <w:t>три</w:t>
                    </w:r>
                  </w:p>
                </w:txbxContent>
              </v:textbox>
            </v:rect>
            <v:rect id="_x0000_s1041" style="position:absolute;left:6482;top:3636;width:407;height:810">
              <v:textbox style="layout-flow:vertical;mso-layout-flow-alt:bottom-to-top">
                <w:txbxContent>
                  <w:p w:rsidR="00C24AA9" w:rsidRDefault="00C24AA9" w:rsidP="00C24AA9">
                    <w:pPr>
                      <w:jc w:val="center"/>
                    </w:pPr>
                    <w:r>
                      <w:t>четыре</w:t>
                    </w:r>
                  </w:p>
                </w:txbxContent>
              </v:textbox>
            </v:rect>
            <v:rect id="_x0000_s1042" style="position:absolute;left:6890;top:3636;width:407;height:810">
              <v:textbox style="layout-flow:vertical;mso-layout-flow-alt:bottom-to-top">
                <w:txbxContent>
                  <w:p w:rsidR="00C24AA9" w:rsidRDefault="00C24AA9" w:rsidP="00C24AA9">
                    <w:pPr>
                      <w:jc w:val="center"/>
                    </w:pPr>
                    <w:r>
                      <w:t>пять</w:t>
                    </w:r>
                  </w:p>
                </w:txbxContent>
              </v:textbox>
            </v:rect>
            <v:rect id="_x0000_s1043" style="position:absolute;left:7297;top:3636;width:409;height:810">
              <v:textbox style="layout-flow:vertical;mso-layout-flow-alt:bottom-to-top">
                <w:txbxContent>
                  <w:p w:rsidR="00C24AA9" w:rsidRDefault="00C24AA9" w:rsidP="00C24AA9">
                    <w:pPr>
                      <w:jc w:val="center"/>
                    </w:pPr>
                    <w:r>
                      <w:t>единица</w:t>
                    </w:r>
                  </w:p>
                </w:txbxContent>
              </v:textbox>
            </v:rect>
            <v:line id="_x0000_s1044" style="position:absolute;flip:x" from="5803,3231" to="6482,3636"/>
            <v:line id="_x0000_s1045" style="position:absolute;flip:x" from="6346,3231" to="6618,3636"/>
            <v:line id="_x0000_s1046" style="position:absolute;flip:x" from="6754,3231" to="6890,3636"/>
            <v:line id="_x0000_s1047" style="position:absolute" from="7162,3231" to="7163,3636"/>
            <v:line id="_x0000_s1048" style="position:absolute" from="7433,3231" to="7570,3636"/>
            <v:rect id="_x0000_s1049" style="position:absolute;left:7841;top:3501;width:679;height:405">
              <v:textbox>
                <w:txbxContent>
                  <w:p w:rsidR="00C24AA9" w:rsidRDefault="00C24AA9" w:rsidP="00C24AA9">
                    <w:pPr>
                      <w:jc w:val="center"/>
                    </w:pPr>
                    <w:r>
                      <w:t>число</w:t>
                    </w:r>
                  </w:p>
                </w:txbxContent>
              </v:textbox>
            </v:rect>
            <v:rect id="_x0000_s1050" style="position:absolute;left:8792;top:3501;width:679;height:405">
              <v:textbox>
                <w:txbxContent>
                  <w:p w:rsidR="00C24AA9" w:rsidRDefault="00C24AA9" w:rsidP="00C24AA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месяц</w:t>
                    </w:r>
                  </w:p>
                </w:txbxContent>
              </v:textbox>
            </v:rect>
            <v:rect id="_x0000_s1051" style="position:absolute;left:8384;top:4041;width:679;height:405">
              <v:textbox>
                <w:txbxContent>
                  <w:p w:rsidR="00C24AA9" w:rsidRDefault="00C24AA9" w:rsidP="00C24AA9">
                    <w:pPr>
                      <w:jc w:val="center"/>
                    </w:pPr>
                    <w:r>
                      <w:t>год</w:t>
                    </w:r>
                  </w:p>
                </w:txbxContent>
              </v:textbox>
            </v:rect>
            <v:line id="_x0000_s1052" style="position:absolute;flip:x" from="8113,3231" to="8384,3501"/>
            <v:line id="_x0000_s1053" style="position:absolute" from="8792,3231" to="9063,3501"/>
            <v:line id="_x0000_s1054" style="position:absolute" from="8656,3231" to="8657,4041"/>
            <w10:wrap type="none"/>
            <w10:anchorlock/>
          </v:group>
        </w:pict>
      </w:r>
    </w:p>
    <w:p w:rsidR="00C24AA9" w:rsidRDefault="00C24AA9" w:rsidP="00C24AA9">
      <w:pPr>
        <w:jc w:val="center"/>
      </w:pPr>
    </w:p>
    <w:p w:rsidR="00C24AA9" w:rsidRDefault="00C24AA9" w:rsidP="00C24AA9">
      <w:pPr>
        <w:jc w:val="center"/>
        <w:rPr>
          <w:b/>
        </w:rPr>
      </w:pPr>
      <w:r>
        <w:rPr>
          <w:b/>
        </w:rPr>
        <w:t>Варианты заданий.</w:t>
      </w:r>
    </w:p>
    <w:p w:rsidR="00C24AA9" w:rsidRDefault="00C24AA9" w:rsidP="00C24AA9">
      <w:pPr>
        <w:rPr>
          <w:b/>
        </w:rPr>
      </w:pPr>
      <w:r>
        <w:rPr>
          <w:b/>
          <w:lang w:val="en-US"/>
        </w:rPr>
        <w:t xml:space="preserve">I </w:t>
      </w:r>
      <w:r>
        <w:rPr>
          <w:b/>
        </w:rPr>
        <w:t>подгруппа</w:t>
      </w:r>
    </w:p>
    <w:p w:rsidR="00C24AA9" w:rsidRDefault="00C24AA9" w:rsidP="00C24AA9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>Дана информация о студентах двух групп. Определить количество студентов группы №</w:t>
      </w:r>
      <w:r w:rsidRPr="00C24AA9">
        <w:t>05</w:t>
      </w:r>
      <w:r>
        <w:t>.</w:t>
      </w:r>
    </w:p>
    <w:p w:rsidR="00C24AA9" w:rsidRDefault="00C24AA9" w:rsidP="00FE037A">
      <w:pPr>
        <w:jc w:val="both"/>
        <w:rPr>
          <w:b/>
        </w:rPr>
      </w:pPr>
      <w:r>
        <w:rPr>
          <w:b/>
          <w:lang w:val="en-US"/>
        </w:rPr>
        <w:t xml:space="preserve">II </w:t>
      </w:r>
      <w:r>
        <w:rPr>
          <w:b/>
        </w:rPr>
        <w:t>подгруппа</w:t>
      </w:r>
    </w:p>
    <w:p w:rsidR="00C24AA9" w:rsidRDefault="00C24AA9" w:rsidP="00C24AA9">
      <w:pPr>
        <w:widowControl/>
        <w:numPr>
          <w:ilvl w:val="0"/>
          <w:numId w:val="2"/>
        </w:numPr>
        <w:autoSpaceDE/>
        <w:autoSpaceDN/>
        <w:adjustRightInd/>
        <w:jc w:val="both"/>
      </w:pPr>
      <w:r>
        <w:t>Дана информация о студентах двух групп. Определить количество студентов группы в каждой группе.</w:t>
      </w:r>
    </w:p>
    <w:p w:rsidR="00C24AA9" w:rsidRDefault="00C24AA9" w:rsidP="00C24AA9">
      <w:pPr>
        <w:ind w:left="360"/>
        <w:jc w:val="both"/>
      </w:pPr>
    </w:p>
    <w:p w:rsidR="00C24AA9" w:rsidRDefault="00C24AA9" w:rsidP="00C24AA9">
      <w:pPr>
        <w:ind w:firstLine="360"/>
        <w:jc w:val="center"/>
      </w:pPr>
    </w:p>
    <w:p w:rsidR="007540F2" w:rsidRDefault="007540F2"/>
    <w:sectPr w:rsidR="007540F2" w:rsidSect="0075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BBE"/>
    <w:multiLevelType w:val="hybridMultilevel"/>
    <w:tmpl w:val="5E0A3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556C5"/>
    <w:multiLevelType w:val="hybridMultilevel"/>
    <w:tmpl w:val="24AC3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3D"/>
    <w:rsid w:val="001D333D"/>
    <w:rsid w:val="004C2587"/>
    <w:rsid w:val="007540F2"/>
    <w:rsid w:val="00762A88"/>
    <w:rsid w:val="0080470E"/>
    <w:rsid w:val="00C24AA9"/>
    <w:rsid w:val="00C95901"/>
    <w:rsid w:val="00FE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6</cp:revision>
  <dcterms:created xsi:type="dcterms:W3CDTF">2011-11-19T10:16:00Z</dcterms:created>
  <dcterms:modified xsi:type="dcterms:W3CDTF">2011-11-19T10:25:00Z</dcterms:modified>
</cp:coreProperties>
</file>