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2" w:rsidRPr="00CC6674" w:rsidRDefault="00CC6674" w:rsidP="00185940">
      <w:pPr>
        <w:rPr>
          <w:sz w:val="32"/>
          <w:szCs w:val="32"/>
        </w:rPr>
      </w:pPr>
      <w:r w:rsidRPr="00CC6674">
        <w:rPr>
          <w:sz w:val="32"/>
          <w:szCs w:val="32"/>
        </w:rPr>
        <w:t xml:space="preserve">Интенсивность </w:t>
      </w:r>
      <w:r>
        <w:rPr>
          <w:sz w:val="32"/>
          <w:szCs w:val="32"/>
        </w:rPr>
        <w:t xml:space="preserve">света в некоторой точке на оси за отверстием в непрозрачной плоскости, на которую падает монохроматический свет, равна </w:t>
      </w:r>
      <w:r>
        <w:rPr>
          <w:sz w:val="32"/>
          <w:szCs w:val="32"/>
          <w:lang w:val="en-US"/>
        </w:rPr>
        <w:t>I</w:t>
      </w:r>
      <w:r w:rsidRPr="00CC6674">
        <w:rPr>
          <w:sz w:val="32"/>
          <w:szCs w:val="32"/>
          <w:vertAlign w:val="subscript"/>
        </w:rPr>
        <w:t>1</w:t>
      </w:r>
      <w:r w:rsidRPr="00CC6674">
        <w:rPr>
          <w:sz w:val="32"/>
          <w:szCs w:val="32"/>
        </w:rPr>
        <w:t xml:space="preserve">, </w:t>
      </w:r>
      <w:r>
        <w:rPr>
          <w:sz w:val="32"/>
          <w:szCs w:val="32"/>
        </w:rPr>
        <w:t>если в отверстии укладывается одна зона Френеля. С помощью фазовой векторной диаграммы определить интенсивность света в той же точке, если открыто только 1</w:t>
      </w:r>
      <w:r w:rsidRPr="00CC6674">
        <w:rPr>
          <w:sz w:val="32"/>
          <w:szCs w:val="32"/>
        </w:rPr>
        <w:t>/3</w:t>
      </w:r>
      <w:r>
        <w:rPr>
          <w:sz w:val="32"/>
          <w:szCs w:val="32"/>
        </w:rPr>
        <w:t xml:space="preserve"> первой зоны Френеля.</w:t>
      </w:r>
    </w:p>
    <w:sectPr w:rsidR="00DC6592" w:rsidRPr="00CC6674" w:rsidSect="00D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62E"/>
    <w:rsid w:val="00185940"/>
    <w:rsid w:val="0044762E"/>
    <w:rsid w:val="004B0AC1"/>
    <w:rsid w:val="00547F2F"/>
    <w:rsid w:val="00A53914"/>
    <w:rsid w:val="00CC6674"/>
    <w:rsid w:val="00DC6592"/>
    <w:rsid w:val="00E1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2011-11-11T08:13:00Z</dcterms:created>
  <dcterms:modified xsi:type="dcterms:W3CDTF">2011-11-11T08:17:00Z</dcterms:modified>
</cp:coreProperties>
</file>