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24B06" w:rsidRDefault="00AA59B3">
      <w:pPr>
        <w:rPr>
          <w:b/>
        </w:rPr>
      </w:pPr>
      <w:r w:rsidRPr="00D24B06">
        <w:rPr>
          <w:b/>
        </w:rPr>
        <w:t>Задача 1.</w:t>
      </w:r>
    </w:p>
    <w:p w:rsidR="00AA59B3" w:rsidRDefault="00AA59B3">
      <w:r>
        <w:t>По предприятию имеются следующие данные о производстве продукции (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рублей).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5"/>
        <w:gridCol w:w="1470"/>
        <w:gridCol w:w="1455"/>
        <w:gridCol w:w="1740"/>
        <w:gridCol w:w="1740"/>
      </w:tblGrid>
      <w:tr w:rsidR="00AA59B3" w:rsidTr="00AA59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05" w:type="dxa"/>
            <w:vMerge w:val="restart"/>
          </w:tcPr>
          <w:p w:rsidR="00AA59B3" w:rsidRDefault="00AA59B3">
            <w:r>
              <w:t>Вид продукции</w:t>
            </w:r>
          </w:p>
        </w:tc>
        <w:tc>
          <w:tcPr>
            <w:tcW w:w="1470" w:type="dxa"/>
          </w:tcPr>
          <w:p w:rsidR="00AA59B3" w:rsidRPr="00AA59B3" w:rsidRDefault="00AA59B3">
            <w:r>
              <w:t>1 квартал</w:t>
            </w:r>
          </w:p>
        </w:tc>
        <w:tc>
          <w:tcPr>
            <w:tcW w:w="3195" w:type="dxa"/>
            <w:gridSpan w:val="2"/>
          </w:tcPr>
          <w:p w:rsidR="00AA59B3" w:rsidRPr="00AA59B3" w:rsidRDefault="00AA59B3" w:rsidP="00AA59B3">
            <w:r>
              <w:t>2 квартал</w:t>
            </w:r>
          </w:p>
        </w:tc>
        <w:tc>
          <w:tcPr>
            <w:tcW w:w="1740" w:type="dxa"/>
            <w:vMerge w:val="restart"/>
            <w:tcBorders>
              <w:top w:val="nil"/>
              <w:right w:val="nil"/>
            </w:tcBorders>
          </w:tcPr>
          <w:p w:rsidR="00AA59B3" w:rsidRPr="00AA59B3" w:rsidRDefault="00AA59B3" w:rsidP="00AA59B3"/>
        </w:tc>
      </w:tr>
      <w:tr w:rsidR="00AA59B3" w:rsidTr="00AA59B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05" w:type="dxa"/>
            <w:vMerge/>
          </w:tcPr>
          <w:p w:rsidR="00AA59B3" w:rsidRDefault="00AA59B3"/>
        </w:tc>
        <w:tc>
          <w:tcPr>
            <w:tcW w:w="1470" w:type="dxa"/>
          </w:tcPr>
          <w:p w:rsidR="00AA59B3" w:rsidRDefault="00AA59B3">
            <w:r>
              <w:t>Факт</w:t>
            </w:r>
          </w:p>
        </w:tc>
        <w:tc>
          <w:tcPr>
            <w:tcW w:w="1455" w:type="dxa"/>
          </w:tcPr>
          <w:p w:rsidR="00AA59B3" w:rsidRDefault="00AA59B3">
            <w:r>
              <w:t>План</w:t>
            </w:r>
          </w:p>
        </w:tc>
        <w:tc>
          <w:tcPr>
            <w:tcW w:w="1740" w:type="dxa"/>
          </w:tcPr>
          <w:p w:rsidR="00AA59B3" w:rsidRDefault="00AA59B3">
            <w:r>
              <w:t>Факт</w:t>
            </w:r>
          </w:p>
        </w:tc>
        <w:tc>
          <w:tcPr>
            <w:tcW w:w="1740" w:type="dxa"/>
            <w:vMerge/>
            <w:tcBorders>
              <w:right w:val="nil"/>
            </w:tcBorders>
          </w:tcPr>
          <w:p w:rsidR="00AA59B3" w:rsidRDefault="00AA59B3"/>
        </w:tc>
      </w:tr>
      <w:tr w:rsidR="00AA59B3" w:rsidTr="00AA59B3">
        <w:tblPrEx>
          <w:tblCellMar>
            <w:top w:w="0" w:type="dxa"/>
            <w:bottom w:w="0" w:type="dxa"/>
          </w:tblCellMar>
        </w:tblPrEx>
        <w:trPr>
          <w:trHeight w:val="2490"/>
        </w:trPr>
        <w:tc>
          <w:tcPr>
            <w:tcW w:w="1605" w:type="dxa"/>
          </w:tcPr>
          <w:p w:rsidR="00AA59B3" w:rsidRDefault="00AA59B3">
            <w:r>
              <w:t>А</w:t>
            </w:r>
          </w:p>
          <w:p w:rsidR="00AA59B3" w:rsidRDefault="00AA59B3">
            <w:r>
              <w:t>Б</w:t>
            </w:r>
          </w:p>
          <w:p w:rsidR="00AA59B3" w:rsidRDefault="00AA59B3">
            <w:r>
              <w:t>В</w:t>
            </w:r>
          </w:p>
          <w:p w:rsidR="00AA59B3" w:rsidRDefault="00AA59B3">
            <w:r>
              <w:t>Г</w:t>
            </w:r>
          </w:p>
          <w:p w:rsidR="00AA59B3" w:rsidRDefault="00AA59B3">
            <w:r>
              <w:t>Итого:</w:t>
            </w:r>
          </w:p>
        </w:tc>
        <w:tc>
          <w:tcPr>
            <w:tcW w:w="1470" w:type="dxa"/>
          </w:tcPr>
          <w:p w:rsidR="00AA59B3" w:rsidRDefault="00AA59B3">
            <w:r>
              <w:t>34,5</w:t>
            </w:r>
          </w:p>
          <w:p w:rsidR="00AA59B3" w:rsidRDefault="00AA59B3">
            <w:r>
              <w:t>24,5</w:t>
            </w:r>
          </w:p>
          <w:p w:rsidR="00AA59B3" w:rsidRDefault="00AA59B3">
            <w:r>
              <w:t>7,0</w:t>
            </w:r>
          </w:p>
          <w:p w:rsidR="00AA59B3" w:rsidRDefault="00AA59B3">
            <w:r>
              <w:t>14,0</w:t>
            </w:r>
          </w:p>
          <w:p w:rsidR="00AA59B3" w:rsidRDefault="00AA59B3">
            <w:r>
              <w:t>80,0</w:t>
            </w:r>
          </w:p>
        </w:tc>
        <w:tc>
          <w:tcPr>
            <w:tcW w:w="1455" w:type="dxa"/>
          </w:tcPr>
          <w:p w:rsidR="00AA59B3" w:rsidRDefault="00AA59B3">
            <w:r>
              <w:t>45,0</w:t>
            </w:r>
          </w:p>
          <w:p w:rsidR="00AA59B3" w:rsidRDefault="00AA59B3">
            <w:r>
              <w:t>25,5</w:t>
            </w:r>
          </w:p>
          <w:p w:rsidR="00AA59B3" w:rsidRDefault="00AA59B3">
            <w:r>
              <w:t>7,0</w:t>
            </w:r>
          </w:p>
          <w:p w:rsidR="00AA59B3" w:rsidRDefault="00AA59B3">
            <w:r>
              <w:t>14,3</w:t>
            </w:r>
          </w:p>
          <w:p w:rsidR="00AA59B3" w:rsidRDefault="00AA59B3">
            <w:r>
              <w:t>91,8</w:t>
            </w:r>
          </w:p>
        </w:tc>
        <w:tc>
          <w:tcPr>
            <w:tcW w:w="1740" w:type="dxa"/>
          </w:tcPr>
          <w:p w:rsidR="00AA59B3" w:rsidRDefault="00AA59B3">
            <w:r>
              <w:t>45,2</w:t>
            </w:r>
          </w:p>
          <w:p w:rsidR="00AA59B3" w:rsidRDefault="00AA59B3">
            <w:r>
              <w:t>25,3</w:t>
            </w:r>
          </w:p>
          <w:p w:rsidR="00AA59B3" w:rsidRDefault="00AA59B3">
            <w:r>
              <w:t>7,7</w:t>
            </w:r>
          </w:p>
          <w:p w:rsidR="00AA59B3" w:rsidRDefault="00AA59B3">
            <w:r>
              <w:t>14,5</w:t>
            </w:r>
          </w:p>
          <w:p w:rsidR="00AA59B3" w:rsidRDefault="00AA59B3">
            <w:r>
              <w:t>92,7</w:t>
            </w:r>
          </w:p>
        </w:tc>
        <w:tc>
          <w:tcPr>
            <w:tcW w:w="1740" w:type="dxa"/>
            <w:vMerge/>
            <w:tcBorders>
              <w:bottom w:val="nil"/>
              <w:right w:val="nil"/>
            </w:tcBorders>
          </w:tcPr>
          <w:p w:rsidR="00AA59B3" w:rsidRDefault="00AA59B3"/>
        </w:tc>
      </w:tr>
    </w:tbl>
    <w:p w:rsidR="00AA59B3" w:rsidRDefault="00AA59B3"/>
    <w:p w:rsidR="00AA59B3" w:rsidRDefault="00AA59B3">
      <w:r w:rsidRPr="00D24B06">
        <w:rPr>
          <w:b/>
        </w:rPr>
        <w:t>Рассчитать ОВ:</w:t>
      </w:r>
      <w:r>
        <w:t xml:space="preserve"> 1) ПЗ, выполнения плана</w:t>
      </w:r>
      <w:r w:rsidR="00682897">
        <w:t xml:space="preserve"> и динамики по каждому виду продукции и в целом по предприятию.</w:t>
      </w:r>
    </w:p>
    <w:p w:rsidR="00682897" w:rsidRDefault="00682897">
      <w:r>
        <w:t>2) структуры и координации за 1 и 2 кварталы (по факт данным).</w:t>
      </w:r>
    </w:p>
    <w:p w:rsidR="00682897" w:rsidRDefault="00682897">
      <w:r>
        <w:t>3) Проверить взаимосвязь из численных величин.</w:t>
      </w:r>
    </w:p>
    <w:p w:rsidR="00682897" w:rsidRDefault="00682897">
      <w:r>
        <w:t xml:space="preserve">Решение: 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0"/>
        <w:gridCol w:w="1020"/>
        <w:gridCol w:w="1440"/>
        <w:gridCol w:w="1650"/>
      </w:tblGrid>
      <w:tr w:rsidR="00682897" w:rsidTr="0068289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680" w:type="dxa"/>
          </w:tcPr>
          <w:p w:rsidR="00682897" w:rsidRDefault="00682897">
            <w:r>
              <w:t>Вид продукции</w:t>
            </w:r>
          </w:p>
        </w:tc>
        <w:tc>
          <w:tcPr>
            <w:tcW w:w="1020" w:type="dxa"/>
          </w:tcPr>
          <w:p w:rsidR="00682897" w:rsidRDefault="00682897" w:rsidP="00682897">
            <w:r>
              <w:t>ОВПЗ</w:t>
            </w:r>
          </w:p>
        </w:tc>
        <w:tc>
          <w:tcPr>
            <w:tcW w:w="1440" w:type="dxa"/>
          </w:tcPr>
          <w:p w:rsidR="00682897" w:rsidRDefault="00682897" w:rsidP="00682897">
            <w:r>
              <w:t>ОВВП</w:t>
            </w:r>
          </w:p>
        </w:tc>
        <w:tc>
          <w:tcPr>
            <w:tcW w:w="1650" w:type="dxa"/>
          </w:tcPr>
          <w:p w:rsidR="00682897" w:rsidRDefault="00682897" w:rsidP="00682897">
            <w:r>
              <w:t>ОВД</w:t>
            </w:r>
          </w:p>
        </w:tc>
      </w:tr>
      <w:tr w:rsidR="00682897" w:rsidTr="00682897">
        <w:tblPrEx>
          <w:tblCellMar>
            <w:top w:w="0" w:type="dxa"/>
            <w:bottom w:w="0" w:type="dxa"/>
          </w:tblCellMar>
        </w:tblPrEx>
        <w:trPr>
          <w:trHeight w:val="2895"/>
        </w:trPr>
        <w:tc>
          <w:tcPr>
            <w:tcW w:w="1680" w:type="dxa"/>
          </w:tcPr>
          <w:p w:rsidR="00682897" w:rsidRDefault="00682897">
            <w:r>
              <w:t>А</w:t>
            </w:r>
          </w:p>
          <w:p w:rsidR="00682897" w:rsidRDefault="00682897">
            <w:r>
              <w:t>Б</w:t>
            </w:r>
          </w:p>
          <w:p w:rsidR="00682897" w:rsidRDefault="00682897">
            <w:r>
              <w:t>В</w:t>
            </w:r>
          </w:p>
          <w:p w:rsidR="00682897" w:rsidRDefault="00682897">
            <w:r>
              <w:t>Г</w:t>
            </w:r>
          </w:p>
          <w:p w:rsidR="00682897" w:rsidRDefault="00682897">
            <w:r>
              <w:t>Итого:</w:t>
            </w:r>
          </w:p>
        </w:tc>
        <w:tc>
          <w:tcPr>
            <w:tcW w:w="1020" w:type="dxa"/>
          </w:tcPr>
          <w:p w:rsidR="00682897" w:rsidRDefault="00682897">
            <w:r>
              <w:t>1,304</w:t>
            </w:r>
          </w:p>
          <w:p w:rsidR="00682897" w:rsidRDefault="00682897">
            <w:r>
              <w:t>1,041</w:t>
            </w:r>
          </w:p>
          <w:p w:rsidR="00682897" w:rsidRDefault="00682897">
            <w:r>
              <w:t>1,000</w:t>
            </w:r>
          </w:p>
          <w:p w:rsidR="00682897" w:rsidRDefault="00682897">
            <w:r>
              <w:t>1,021</w:t>
            </w:r>
          </w:p>
          <w:p w:rsidR="00682897" w:rsidRDefault="00682897">
            <w:r>
              <w:t>1,148</w:t>
            </w:r>
          </w:p>
        </w:tc>
        <w:tc>
          <w:tcPr>
            <w:tcW w:w="1440" w:type="dxa"/>
          </w:tcPr>
          <w:p w:rsidR="00682897" w:rsidRDefault="00682897"/>
        </w:tc>
        <w:tc>
          <w:tcPr>
            <w:tcW w:w="1650" w:type="dxa"/>
          </w:tcPr>
          <w:p w:rsidR="00682897" w:rsidRDefault="00682897"/>
        </w:tc>
      </w:tr>
    </w:tbl>
    <w:p w:rsidR="00682897" w:rsidRDefault="00682897"/>
    <w:p w:rsidR="00682897" w:rsidRDefault="00682897"/>
    <w:p w:rsidR="00D24B06" w:rsidRDefault="00D24B06"/>
    <w:p w:rsidR="00D24B06" w:rsidRDefault="00D24B06"/>
    <w:p w:rsidR="00D24B06" w:rsidRDefault="00D24B06"/>
    <w:p w:rsidR="00D24B06" w:rsidRDefault="00D24B06"/>
    <w:p w:rsidR="00D24B06" w:rsidRDefault="00D24B06"/>
    <w:p w:rsidR="00D24B06" w:rsidRDefault="00D24B06"/>
    <w:p w:rsidR="00D24B06" w:rsidRDefault="00D24B06"/>
    <w:tbl>
      <w:tblPr>
        <w:tblpPr w:leftFromText="180" w:rightFromText="180" w:vertAnchor="text" w:horzAnchor="margin" w:tblpY="9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945"/>
        <w:gridCol w:w="960"/>
        <w:gridCol w:w="1170"/>
        <w:gridCol w:w="960"/>
      </w:tblGrid>
      <w:tr w:rsidR="00682897" w:rsidTr="00682897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635" w:type="dxa"/>
            <w:vMerge w:val="restart"/>
          </w:tcPr>
          <w:p w:rsidR="00682897" w:rsidRDefault="00682897" w:rsidP="00682897">
            <w:r>
              <w:lastRenderedPageBreak/>
              <w:t>Вид продукции</w:t>
            </w:r>
          </w:p>
        </w:tc>
        <w:tc>
          <w:tcPr>
            <w:tcW w:w="1905" w:type="dxa"/>
            <w:gridSpan w:val="2"/>
          </w:tcPr>
          <w:p w:rsidR="00682897" w:rsidRDefault="00682897" w:rsidP="00682897">
            <w:r>
              <w:t>ОВ Структуры</w:t>
            </w:r>
          </w:p>
        </w:tc>
        <w:tc>
          <w:tcPr>
            <w:tcW w:w="2130" w:type="dxa"/>
            <w:gridSpan w:val="2"/>
          </w:tcPr>
          <w:p w:rsidR="00682897" w:rsidRDefault="00682897" w:rsidP="00682897">
            <w:proofErr w:type="spellStart"/>
            <w:r>
              <w:t>ОВКоординации</w:t>
            </w:r>
            <w:proofErr w:type="spellEnd"/>
          </w:p>
        </w:tc>
      </w:tr>
      <w:tr w:rsidR="00682897" w:rsidTr="0068289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35" w:type="dxa"/>
            <w:vMerge/>
          </w:tcPr>
          <w:p w:rsidR="00682897" w:rsidRDefault="00682897" w:rsidP="00682897"/>
        </w:tc>
        <w:tc>
          <w:tcPr>
            <w:tcW w:w="945" w:type="dxa"/>
          </w:tcPr>
          <w:p w:rsidR="00682897" w:rsidRDefault="00682897" w:rsidP="00682897">
            <w:r>
              <w:t xml:space="preserve">1 </w:t>
            </w:r>
            <w:proofErr w:type="spellStart"/>
            <w:r>
              <w:t>квар</w:t>
            </w:r>
            <w:proofErr w:type="spellEnd"/>
          </w:p>
        </w:tc>
        <w:tc>
          <w:tcPr>
            <w:tcW w:w="960" w:type="dxa"/>
          </w:tcPr>
          <w:p w:rsidR="00682897" w:rsidRDefault="00682897" w:rsidP="00682897">
            <w:r>
              <w:t xml:space="preserve">2 </w:t>
            </w:r>
            <w:proofErr w:type="spellStart"/>
            <w:r>
              <w:t>квар</w:t>
            </w:r>
            <w:proofErr w:type="spellEnd"/>
          </w:p>
        </w:tc>
        <w:tc>
          <w:tcPr>
            <w:tcW w:w="1170" w:type="dxa"/>
          </w:tcPr>
          <w:p w:rsidR="00682897" w:rsidRDefault="00682897" w:rsidP="00682897">
            <w:r>
              <w:t xml:space="preserve">1 </w:t>
            </w:r>
            <w:proofErr w:type="spellStart"/>
            <w:r>
              <w:t>квар</w:t>
            </w:r>
            <w:proofErr w:type="spellEnd"/>
          </w:p>
        </w:tc>
        <w:tc>
          <w:tcPr>
            <w:tcW w:w="960" w:type="dxa"/>
          </w:tcPr>
          <w:p w:rsidR="00682897" w:rsidRDefault="00682897" w:rsidP="00682897">
            <w:r>
              <w:t xml:space="preserve">2 </w:t>
            </w:r>
            <w:proofErr w:type="spellStart"/>
            <w:r>
              <w:t>квар</w:t>
            </w:r>
            <w:proofErr w:type="spellEnd"/>
          </w:p>
        </w:tc>
      </w:tr>
      <w:tr w:rsidR="00682897" w:rsidTr="00682897">
        <w:tblPrEx>
          <w:tblCellMar>
            <w:top w:w="0" w:type="dxa"/>
            <w:bottom w:w="0" w:type="dxa"/>
          </w:tblCellMar>
        </w:tblPrEx>
        <w:trPr>
          <w:trHeight w:val="2250"/>
        </w:trPr>
        <w:tc>
          <w:tcPr>
            <w:tcW w:w="1635" w:type="dxa"/>
          </w:tcPr>
          <w:p w:rsidR="00682897" w:rsidRDefault="00682897" w:rsidP="00682897">
            <w:r>
              <w:t>А</w:t>
            </w:r>
          </w:p>
          <w:p w:rsidR="00682897" w:rsidRDefault="00682897" w:rsidP="00682897">
            <w:r>
              <w:t>Б</w:t>
            </w:r>
          </w:p>
          <w:p w:rsidR="00682897" w:rsidRDefault="00682897" w:rsidP="00682897">
            <w:r>
              <w:t>В</w:t>
            </w:r>
          </w:p>
          <w:p w:rsidR="00682897" w:rsidRDefault="00682897" w:rsidP="00682897">
            <w:r>
              <w:t>Г</w:t>
            </w:r>
          </w:p>
          <w:p w:rsidR="00682897" w:rsidRDefault="00682897" w:rsidP="00682897">
            <w:r>
              <w:t>Итого:</w:t>
            </w:r>
          </w:p>
        </w:tc>
        <w:tc>
          <w:tcPr>
            <w:tcW w:w="945" w:type="dxa"/>
          </w:tcPr>
          <w:p w:rsidR="00682897" w:rsidRDefault="00682897" w:rsidP="00682897"/>
        </w:tc>
        <w:tc>
          <w:tcPr>
            <w:tcW w:w="960" w:type="dxa"/>
          </w:tcPr>
          <w:p w:rsidR="00682897" w:rsidRDefault="00682897" w:rsidP="00682897"/>
        </w:tc>
        <w:tc>
          <w:tcPr>
            <w:tcW w:w="1170" w:type="dxa"/>
          </w:tcPr>
          <w:p w:rsidR="00682897" w:rsidRDefault="00682897" w:rsidP="00682897"/>
        </w:tc>
        <w:tc>
          <w:tcPr>
            <w:tcW w:w="960" w:type="dxa"/>
          </w:tcPr>
          <w:p w:rsidR="00682897" w:rsidRDefault="00682897" w:rsidP="00682897"/>
        </w:tc>
      </w:tr>
    </w:tbl>
    <w:p w:rsidR="00682897" w:rsidRDefault="00682897">
      <w:r>
        <w:t xml:space="preserve">Вторая таблица должна выглядеть так: </w:t>
      </w:r>
    </w:p>
    <w:p w:rsidR="00682897" w:rsidRPr="00682897" w:rsidRDefault="00682897" w:rsidP="00682897"/>
    <w:p w:rsidR="00682897" w:rsidRPr="00682897" w:rsidRDefault="00682897" w:rsidP="00682897"/>
    <w:p w:rsidR="00682897" w:rsidRPr="00682897" w:rsidRDefault="00682897" w:rsidP="00682897"/>
    <w:p w:rsidR="00682897" w:rsidRPr="00682897" w:rsidRDefault="00682897" w:rsidP="00682897"/>
    <w:p w:rsidR="00682897" w:rsidRPr="00682897" w:rsidRDefault="00682897" w:rsidP="00682897"/>
    <w:p w:rsidR="00682897" w:rsidRPr="00682897" w:rsidRDefault="00682897" w:rsidP="00682897"/>
    <w:p w:rsidR="00682897" w:rsidRPr="00682897" w:rsidRDefault="00682897" w:rsidP="00682897"/>
    <w:p w:rsidR="00682897" w:rsidRPr="00682897" w:rsidRDefault="00682897" w:rsidP="00682897"/>
    <w:p w:rsidR="00682897" w:rsidRDefault="00682897" w:rsidP="00682897"/>
    <w:p w:rsidR="00682897" w:rsidRDefault="00682897" w:rsidP="00682897">
      <w:r w:rsidRPr="00D24B06">
        <w:rPr>
          <w:b/>
        </w:rPr>
        <w:t>Задача 2:</w:t>
      </w:r>
      <w:r>
        <w:t xml:space="preserve"> Имеются следующие данные о численности трудовых ресурсов области.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5"/>
        <w:gridCol w:w="1845"/>
        <w:gridCol w:w="2400"/>
        <w:gridCol w:w="2640"/>
      </w:tblGrid>
      <w:tr w:rsidR="00682897" w:rsidTr="0068289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065" w:type="dxa"/>
          </w:tcPr>
          <w:p w:rsidR="00682897" w:rsidRDefault="00682897" w:rsidP="00682897">
            <w:r>
              <w:t>Год</w:t>
            </w:r>
          </w:p>
        </w:tc>
        <w:tc>
          <w:tcPr>
            <w:tcW w:w="1845" w:type="dxa"/>
          </w:tcPr>
          <w:p w:rsidR="00682897" w:rsidRDefault="00682897" w:rsidP="00682897">
            <w:r>
              <w:t>Численность труд ресурсов (тыс. человек)</w:t>
            </w:r>
          </w:p>
        </w:tc>
        <w:tc>
          <w:tcPr>
            <w:tcW w:w="2400" w:type="dxa"/>
          </w:tcPr>
          <w:p w:rsidR="00682897" w:rsidRDefault="00682897" w:rsidP="00682897">
            <w:r>
              <w:t>В % к 1 году</w:t>
            </w:r>
          </w:p>
        </w:tc>
        <w:tc>
          <w:tcPr>
            <w:tcW w:w="2640" w:type="dxa"/>
          </w:tcPr>
          <w:p w:rsidR="00682897" w:rsidRDefault="00682897" w:rsidP="00682897">
            <w:r>
              <w:t xml:space="preserve">В % к </w:t>
            </w:r>
            <w:proofErr w:type="spellStart"/>
            <w:r>
              <w:t>предыд</w:t>
            </w:r>
            <w:proofErr w:type="spellEnd"/>
            <w:r>
              <w:t xml:space="preserve"> году.</w:t>
            </w:r>
          </w:p>
        </w:tc>
      </w:tr>
      <w:tr w:rsidR="00682897" w:rsidTr="00682897">
        <w:tblPrEx>
          <w:tblCellMar>
            <w:top w:w="0" w:type="dxa"/>
            <w:bottom w:w="0" w:type="dxa"/>
          </w:tblCellMar>
        </w:tblPrEx>
        <w:trPr>
          <w:trHeight w:val="3855"/>
        </w:trPr>
        <w:tc>
          <w:tcPr>
            <w:tcW w:w="1065" w:type="dxa"/>
          </w:tcPr>
          <w:p w:rsidR="00682897" w:rsidRDefault="00682897" w:rsidP="00682897">
            <w:r>
              <w:t>1</w:t>
            </w:r>
          </w:p>
          <w:p w:rsidR="00682897" w:rsidRDefault="00682897" w:rsidP="00682897">
            <w:r>
              <w:t>2</w:t>
            </w:r>
          </w:p>
          <w:p w:rsidR="00682897" w:rsidRDefault="00682897" w:rsidP="00682897">
            <w:r>
              <w:t>3</w:t>
            </w:r>
          </w:p>
          <w:p w:rsidR="00682897" w:rsidRDefault="00682897" w:rsidP="00682897">
            <w:r>
              <w:t>4</w:t>
            </w:r>
          </w:p>
          <w:p w:rsidR="00682897" w:rsidRDefault="00682897" w:rsidP="00682897">
            <w:r>
              <w:t>5</w:t>
            </w:r>
          </w:p>
          <w:p w:rsidR="00682897" w:rsidRDefault="00682897" w:rsidP="00682897">
            <w:r>
              <w:t>6</w:t>
            </w:r>
          </w:p>
          <w:p w:rsidR="00682897" w:rsidRDefault="00D24B06" w:rsidP="00682897">
            <w:r>
              <w:t>7</w:t>
            </w:r>
          </w:p>
          <w:p w:rsidR="00D24B06" w:rsidRDefault="00D24B06" w:rsidP="00682897">
            <w:r>
              <w:t>8</w:t>
            </w:r>
          </w:p>
          <w:p w:rsidR="00D24B06" w:rsidRDefault="00D24B06" w:rsidP="00682897">
            <w:r>
              <w:t>9</w:t>
            </w:r>
          </w:p>
          <w:p w:rsidR="00D24B06" w:rsidRDefault="00D24B06" w:rsidP="00682897">
            <w:r>
              <w:t>10</w:t>
            </w:r>
          </w:p>
          <w:p w:rsidR="00D24B06" w:rsidRDefault="00D24B06" w:rsidP="00682897">
            <w:r>
              <w:t>11</w:t>
            </w:r>
          </w:p>
          <w:p w:rsidR="00D24B06" w:rsidRDefault="00D24B06" w:rsidP="00682897">
            <w:r>
              <w:t>12</w:t>
            </w:r>
          </w:p>
          <w:p w:rsidR="00D24B06" w:rsidRDefault="00D24B06" w:rsidP="00682897">
            <w:r>
              <w:t>13</w:t>
            </w:r>
          </w:p>
          <w:p w:rsidR="00D24B06" w:rsidRDefault="00D24B06" w:rsidP="00682897">
            <w:r>
              <w:t>14</w:t>
            </w:r>
          </w:p>
          <w:p w:rsidR="00D24B06" w:rsidRDefault="00D24B06" w:rsidP="00682897">
            <w:r>
              <w:t>15</w:t>
            </w:r>
          </w:p>
          <w:p w:rsidR="00D24B06" w:rsidRDefault="00D24B06" w:rsidP="00682897">
            <w:r>
              <w:t>16</w:t>
            </w:r>
          </w:p>
        </w:tc>
        <w:tc>
          <w:tcPr>
            <w:tcW w:w="1845" w:type="dxa"/>
          </w:tcPr>
          <w:p w:rsidR="00682897" w:rsidRDefault="00D24B06" w:rsidP="00682897">
            <w:r>
              <w:t>102,2</w:t>
            </w:r>
          </w:p>
          <w:p w:rsidR="00D24B06" w:rsidRDefault="00D24B06" w:rsidP="00682897"/>
          <w:p w:rsidR="00D24B06" w:rsidRDefault="00D24B06" w:rsidP="00682897"/>
          <w:p w:rsidR="00D24B06" w:rsidRDefault="00D24B06" w:rsidP="00682897"/>
          <w:p w:rsidR="00D24B06" w:rsidRDefault="00D24B06" w:rsidP="00682897"/>
          <w:p w:rsidR="00D24B06" w:rsidRDefault="00D24B06" w:rsidP="00682897">
            <w:r>
              <w:t>112,5</w:t>
            </w:r>
          </w:p>
          <w:p w:rsidR="00D24B06" w:rsidRDefault="00D24B06" w:rsidP="00682897"/>
          <w:p w:rsidR="00D24B06" w:rsidRDefault="00D24B06" w:rsidP="00682897"/>
          <w:p w:rsidR="00D24B06" w:rsidRDefault="00D24B06" w:rsidP="00682897"/>
          <w:p w:rsidR="00D24B06" w:rsidRDefault="00D24B06" w:rsidP="00682897"/>
          <w:p w:rsidR="00D24B06" w:rsidRDefault="00D24B06" w:rsidP="00682897">
            <w:r>
              <w:t>117,8</w:t>
            </w:r>
          </w:p>
          <w:p w:rsidR="00D24B06" w:rsidRDefault="00D24B06" w:rsidP="00682897"/>
          <w:p w:rsidR="00D24B06" w:rsidRDefault="00D24B06" w:rsidP="00682897">
            <w:r>
              <w:t>118,6</w:t>
            </w:r>
          </w:p>
          <w:p w:rsidR="00D24B06" w:rsidRDefault="00D24B06" w:rsidP="00682897">
            <w:r>
              <w:t>117,2</w:t>
            </w:r>
          </w:p>
        </w:tc>
        <w:tc>
          <w:tcPr>
            <w:tcW w:w="2400" w:type="dxa"/>
          </w:tcPr>
          <w:p w:rsidR="00D24B06" w:rsidRDefault="00D24B06" w:rsidP="00682897">
            <w:r>
              <w:t>100,0</w:t>
            </w:r>
          </w:p>
          <w:p w:rsidR="00D24B06" w:rsidRDefault="00D24B06" w:rsidP="00682897"/>
          <w:p w:rsidR="00D24B06" w:rsidRDefault="00D24B06" w:rsidP="00682897"/>
          <w:p w:rsidR="00D24B06" w:rsidRDefault="00D24B06" w:rsidP="00682897">
            <w:r>
              <w:t>106,3</w:t>
            </w:r>
          </w:p>
          <w:p w:rsidR="00D24B06" w:rsidRDefault="00D24B06" w:rsidP="00682897"/>
          <w:p w:rsidR="00D24B06" w:rsidRDefault="00D24B06" w:rsidP="00682897"/>
          <w:p w:rsidR="00D24B06" w:rsidRDefault="00D24B06" w:rsidP="00682897">
            <w:r>
              <w:t>111,5</w:t>
            </w:r>
          </w:p>
          <w:p w:rsidR="00D24B06" w:rsidRDefault="00D24B06" w:rsidP="00682897"/>
          <w:p w:rsidR="00D24B06" w:rsidRDefault="00D24B06" w:rsidP="00682897">
            <w:r>
              <w:t>113,6</w:t>
            </w:r>
          </w:p>
          <w:p w:rsidR="00D24B06" w:rsidRDefault="00D24B06" w:rsidP="00682897">
            <w:r>
              <w:t>114,4</w:t>
            </w:r>
          </w:p>
          <w:p w:rsidR="00D24B06" w:rsidRDefault="00D24B06" w:rsidP="00682897"/>
          <w:p w:rsidR="00D24B06" w:rsidRDefault="00D24B06" w:rsidP="00682897"/>
          <w:p w:rsidR="00D24B06" w:rsidRDefault="00D24B06" w:rsidP="00682897"/>
          <w:p w:rsidR="00D24B06" w:rsidRDefault="00D24B06" w:rsidP="00682897"/>
          <w:p w:rsidR="00D24B06" w:rsidRDefault="00D24B06" w:rsidP="00682897">
            <w:r>
              <w:t>112,9</w:t>
            </w:r>
          </w:p>
        </w:tc>
        <w:tc>
          <w:tcPr>
            <w:tcW w:w="2640" w:type="dxa"/>
          </w:tcPr>
          <w:p w:rsidR="00682897" w:rsidRDefault="00D24B06" w:rsidP="00682897">
            <w:r>
              <w:t>-</w:t>
            </w:r>
          </w:p>
          <w:p w:rsidR="00D24B06" w:rsidRDefault="00D24B06" w:rsidP="00682897">
            <w:r>
              <w:t>102,0</w:t>
            </w:r>
          </w:p>
          <w:p w:rsidR="00D24B06" w:rsidRDefault="00D24B06" w:rsidP="00682897">
            <w:r>
              <w:t>102,1</w:t>
            </w:r>
          </w:p>
          <w:p w:rsidR="00D24B06" w:rsidRDefault="00D24B06" w:rsidP="00682897"/>
          <w:p w:rsidR="00D24B06" w:rsidRDefault="00D24B06" w:rsidP="00682897">
            <w:r>
              <w:t>101,8</w:t>
            </w:r>
          </w:p>
          <w:p w:rsidR="00D24B06" w:rsidRDefault="00D24B06" w:rsidP="00682897"/>
          <w:p w:rsidR="00D24B06" w:rsidRDefault="00D24B06" w:rsidP="00682897"/>
          <w:p w:rsidR="00D24B06" w:rsidRDefault="00D24B06" w:rsidP="00682897">
            <w:r>
              <w:t>101,1</w:t>
            </w:r>
          </w:p>
          <w:p w:rsidR="00D24B06" w:rsidRDefault="00D24B06" w:rsidP="00682897"/>
          <w:p w:rsidR="00D24B06" w:rsidRDefault="00D24B06" w:rsidP="00682897"/>
          <w:p w:rsidR="00D24B06" w:rsidRDefault="00D24B06" w:rsidP="00682897"/>
          <w:p w:rsidR="00D24B06" w:rsidRDefault="00D24B06" w:rsidP="00682897">
            <w:r>
              <w:t>100,6</w:t>
            </w:r>
          </w:p>
          <w:p w:rsidR="00D24B06" w:rsidRDefault="00D24B06" w:rsidP="00682897"/>
          <w:p w:rsidR="00D24B06" w:rsidRDefault="00D24B06" w:rsidP="00682897"/>
          <w:p w:rsidR="00D24B06" w:rsidRDefault="00D24B06" w:rsidP="00682897"/>
          <w:p w:rsidR="00D24B06" w:rsidRDefault="00D24B06" w:rsidP="00682897">
            <w:r>
              <w:t>99,9</w:t>
            </w:r>
          </w:p>
        </w:tc>
      </w:tr>
    </w:tbl>
    <w:p w:rsidR="00682897" w:rsidRDefault="00682897" w:rsidP="00682897"/>
    <w:p w:rsidR="00D24B06" w:rsidRDefault="00D24B06" w:rsidP="00D24B06">
      <w:r>
        <w:lastRenderedPageBreak/>
        <w:t>В первой задаче есть уже таблица и заполнено ОВПЗ. Эту таблицу доделать. Это первый пункт из первой задачи. Второй пункт – вторая таблица</w:t>
      </w:r>
      <w:proofErr w:type="gramStart"/>
      <w:r>
        <w:t>.</w:t>
      </w:r>
      <w:proofErr w:type="gramEnd"/>
      <w:r>
        <w:t xml:space="preserve"> Ну и доделать третий пункт. </w:t>
      </w:r>
    </w:p>
    <w:p w:rsidR="00D24B06" w:rsidRPr="00682897" w:rsidRDefault="00D24B06" w:rsidP="00D24B06">
      <w:r>
        <w:t>Задача вторая - заполнить пустые графы.</w:t>
      </w:r>
    </w:p>
    <w:sectPr w:rsidR="00D24B06" w:rsidRPr="00682897" w:rsidSect="00D24B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59B3"/>
    <w:rsid w:val="00682897"/>
    <w:rsid w:val="00AA59B3"/>
    <w:rsid w:val="00D2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63F19-C21A-4190-BA3D-4C7D8B91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2011-11-02T08:21:00Z</dcterms:created>
  <dcterms:modified xsi:type="dcterms:W3CDTF">2011-11-02T08:54:00Z</dcterms:modified>
</cp:coreProperties>
</file>