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9" w:rsidRDefault="008E54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ЗАДАЧА 6</w:t>
      </w:r>
    </w:p>
    <w:p w:rsidR="008E54D7" w:rsidRPr="008E54D7" w:rsidRDefault="008E54D7">
      <w:pPr>
        <w:rPr>
          <w:sz w:val="28"/>
          <w:szCs w:val="28"/>
        </w:rPr>
      </w:pPr>
      <w:r>
        <w:rPr>
          <w:sz w:val="28"/>
          <w:szCs w:val="28"/>
        </w:rPr>
        <w:t>Узкий пучок монохроматического рентгеновского излучения падает на рассеивающее вещество</w:t>
      </w:r>
      <w:proofErr w:type="gramStart"/>
      <w:r>
        <w:rPr>
          <w:sz w:val="28"/>
          <w:szCs w:val="28"/>
        </w:rPr>
        <w:t xml:space="preserve"> </w:t>
      </w:r>
      <w:r w:rsidRPr="008E54D7">
        <w:rPr>
          <w:sz w:val="28"/>
          <w:szCs w:val="28"/>
        </w:rPr>
        <w:t>.</w:t>
      </w:r>
      <w:proofErr w:type="gramEnd"/>
      <w:r w:rsidRPr="008E5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Оказывается </w:t>
      </w:r>
      <w:r w:rsidRPr="008E54D7">
        <w:rPr>
          <w:sz w:val="28"/>
          <w:szCs w:val="28"/>
        </w:rPr>
        <w:t xml:space="preserve">, </w:t>
      </w:r>
      <w:r>
        <w:rPr>
          <w:sz w:val="28"/>
          <w:szCs w:val="28"/>
        </w:rPr>
        <w:t>что длины волн рассеянного под углом θ1=60  ̊и θ2=120  ̊излучения отличаются в 1</w:t>
      </w:r>
      <w:r w:rsidRPr="008E54D7">
        <w:rPr>
          <w:sz w:val="28"/>
          <w:szCs w:val="28"/>
        </w:rPr>
        <w:t>,5</w:t>
      </w:r>
      <w:r>
        <w:rPr>
          <w:sz w:val="28"/>
          <w:szCs w:val="28"/>
        </w:rPr>
        <w:t xml:space="preserve"> раза </w:t>
      </w:r>
      <w:r w:rsidRPr="008E54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Определите длину волны падающего излучения предполагая </w:t>
      </w:r>
      <w:r w:rsidRPr="008E54D7">
        <w:rPr>
          <w:sz w:val="28"/>
          <w:szCs w:val="28"/>
        </w:rPr>
        <w:t xml:space="preserve">, </w:t>
      </w:r>
      <w:r>
        <w:rPr>
          <w:sz w:val="28"/>
          <w:szCs w:val="28"/>
        </w:rPr>
        <w:t>что рассеяние происходит на свободных электронах ?</w:t>
      </w:r>
    </w:p>
    <w:sectPr w:rsidR="008E54D7" w:rsidRPr="008E54D7" w:rsidSect="00E6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D7"/>
    <w:rsid w:val="008E54D7"/>
    <w:rsid w:val="00E6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2011-10-25T14:16:00Z</dcterms:created>
  <dcterms:modified xsi:type="dcterms:W3CDTF">2011-10-25T14:25:00Z</dcterms:modified>
</cp:coreProperties>
</file>