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37" w:rsidRPr="003E3574" w:rsidRDefault="003E3574">
      <w:pPr>
        <w:rPr>
          <w:sz w:val="28"/>
          <w:szCs w:val="28"/>
        </w:rPr>
      </w:pPr>
      <w:r>
        <w:rPr>
          <w:sz w:val="28"/>
          <w:szCs w:val="28"/>
        </w:rPr>
        <w:t>Заряженная частица прошла ускоряющую разность потенциалов υ=100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и влетев в однородное  магнитное поле (В=0</w:t>
      </w:r>
      <w:r w:rsidRPr="003E3574">
        <w:rPr>
          <w:sz w:val="28"/>
          <w:szCs w:val="28"/>
        </w:rPr>
        <w:t xml:space="preserve">,1 </w:t>
      </w:r>
      <w:proofErr w:type="gramStart"/>
      <w:r>
        <w:rPr>
          <w:sz w:val="28"/>
          <w:szCs w:val="28"/>
          <w:lang w:val="en-US"/>
        </w:rPr>
        <w:t>T</w:t>
      </w:r>
      <w:proofErr w:type="gramEnd"/>
      <w:r>
        <w:rPr>
          <w:sz w:val="28"/>
          <w:szCs w:val="28"/>
        </w:rPr>
        <w:t xml:space="preserve">л) стало двигаться по винтовой линии с шагом </w:t>
      </w:r>
      <w:r>
        <w:rPr>
          <w:sz w:val="28"/>
          <w:szCs w:val="28"/>
          <w:lang w:val="en-US"/>
        </w:rPr>
        <w:t>n</w:t>
      </w:r>
      <w:r w:rsidRPr="003E3574">
        <w:rPr>
          <w:sz w:val="28"/>
          <w:szCs w:val="28"/>
        </w:rPr>
        <w:t xml:space="preserve">=6,5 </w:t>
      </w:r>
      <w:r>
        <w:rPr>
          <w:sz w:val="28"/>
          <w:szCs w:val="28"/>
        </w:rPr>
        <w:t xml:space="preserve">см и радиусом </w:t>
      </w:r>
      <w:r>
        <w:rPr>
          <w:sz w:val="28"/>
          <w:szCs w:val="28"/>
          <w:lang w:val="en-US"/>
        </w:rPr>
        <w:t>R</w:t>
      </w:r>
      <w:r w:rsidRPr="003E3574">
        <w:rPr>
          <w:sz w:val="28"/>
          <w:szCs w:val="28"/>
        </w:rPr>
        <w:t>=1</w:t>
      </w:r>
      <w:r>
        <w:rPr>
          <w:sz w:val="28"/>
          <w:szCs w:val="28"/>
        </w:rPr>
        <w:t xml:space="preserve"> см</w:t>
      </w:r>
      <w:r w:rsidRPr="003E3574">
        <w:rPr>
          <w:sz w:val="28"/>
          <w:szCs w:val="28"/>
        </w:rPr>
        <w:t xml:space="preserve">. </w:t>
      </w:r>
      <w:r>
        <w:rPr>
          <w:sz w:val="28"/>
          <w:szCs w:val="28"/>
        </w:rPr>
        <w:t>Определите отношение заряда частицы к её массе?</w:t>
      </w:r>
    </w:p>
    <w:sectPr w:rsidR="004C7E37" w:rsidRPr="003E3574" w:rsidSect="004C7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574"/>
    <w:rsid w:val="003E3574"/>
    <w:rsid w:val="004C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2011-10-25T13:40:00Z</dcterms:created>
  <dcterms:modified xsi:type="dcterms:W3CDTF">2011-10-25T13:48:00Z</dcterms:modified>
</cp:coreProperties>
</file>