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FE" w:rsidRDefault="000604FE" w:rsidP="00060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Рассчитайте изменение энтальпии при стандартных условиях для реакции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ОН)</w:t>
      </w:r>
      <w:r>
        <w:rPr>
          <w:sz w:val="28"/>
          <w:szCs w:val="28"/>
          <w:vertAlign w:val="subscript"/>
        </w:rPr>
        <w:t>2(к)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(ж)</w:t>
      </w:r>
      <w:r>
        <w:rPr>
          <w:sz w:val="28"/>
          <w:szCs w:val="28"/>
        </w:rPr>
        <w:t>.</w:t>
      </w:r>
    </w:p>
    <w:p w:rsidR="000604FE" w:rsidRDefault="000604FE" w:rsidP="00060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Горение формальдегида НСОН протекает согласно уравнению НСО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г)</w:t>
      </w:r>
      <w:r>
        <w:rPr>
          <w:sz w:val="28"/>
          <w:szCs w:val="28"/>
        </w:rPr>
        <w:t>+О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</w:rPr>
        <w:t>=СО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</w:rPr>
        <w:t>+Н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(ж)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sym w:font="Symbol" w:char="F044"/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perscript"/>
          <w:lang w:val="en-US"/>
        </w:rPr>
        <w:t>o</w:t>
      </w:r>
      <w:r>
        <w:rPr>
          <w:bCs/>
          <w:sz w:val="28"/>
          <w:szCs w:val="28"/>
          <w:vertAlign w:val="subscript"/>
        </w:rPr>
        <w:t>р</w:t>
      </w:r>
      <w:r>
        <w:rPr>
          <w:sz w:val="28"/>
          <w:szCs w:val="28"/>
        </w:rPr>
        <w:t>=-560 кДж. Вычислите теплоту образования формальдегида.</w:t>
      </w:r>
    </w:p>
    <w:p w:rsidR="000604FE" w:rsidRDefault="000604FE" w:rsidP="00060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 Определите, может ли  может ли протекать реакция 3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=3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3(к)</w:t>
      </w:r>
      <w:r>
        <w:rPr>
          <w:sz w:val="28"/>
          <w:szCs w:val="28"/>
        </w:rPr>
        <w:t xml:space="preserve"> при 298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500 К.</w:t>
      </w:r>
    </w:p>
    <w:p w:rsidR="000604FE" w:rsidRDefault="00973F70" w:rsidP="00060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604FE">
        <w:rPr>
          <w:sz w:val="28"/>
          <w:szCs w:val="28"/>
        </w:rPr>
        <w:t xml:space="preserve"> Не производя расчетов, предскажите знак изменения энтропии при стандартных условиях для процесса </w:t>
      </w:r>
      <w:r w:rsidR="000604FE">
        <w:rPr>
          <w:sz w:val="28"/>
          <w:szCs w:val="28"/>
          <w:lang w:val="en-US"/>
        </w:rPr>
        <w:t>NO</w:t>
      </w:r>
      <w:r w:rsidR="000604FE">
        <w:rPr>
          <w:sz w:val="28"/>
          <w:szCs w:val="28"/>
          <w:vertAlign w:val="subscript"/>
        </w:rPr>
        <w:t>(г)</w:t>
      </w:r>
      <w:r w:rsidR="000604FE">
        <w:rPr>
          <w:sz w:val="28"/>
          <w:szCs w:val="28"/>
        </w:rPr>
        <w:t>+</w:t>
      </w:r>
      <w:r w:rsidR="000604FE">
        <w:rPr>
          <w:sz w:val="28"/>
          <w:szCs w:val="28"/>
          <w:lang w:val="en-US"/>
        </w:rPr>
        <w:t>O</w:t>
      </w:r>
      <w:r w:rsidR="000604FE">
        <w:rPr>
          <w:sz w:val="28"/>
          <w:szCs w:val="28"/>
          <w:vertAlign w:val="subscript"/>
        </w:rPr>
        <w:t>2(г)</w:t>
      </w:r>
      <w:r w:rsidR="000604FE">
        <w:rPr>
          <w:sz w:val="28"/>
          <w:szCs w:val="28"/>
          <w:lang w:val="en-US"/>
        </w:rPr>
        <w:sym w:font="Symbol" w:char="F0AE"/>
      </w:r>
      <w:r w:rsidR="000604FE">
        <w:rPr>
          <w:sz w:val="28"/>
          <w:szCs w:val="28"/>
          <w:lang w:val="en-US"/>
        </w:rPr>
        <w:t>NO</w:t>
      </w:r>
      <w:r w:rsidR="000604FE">
        <w:rPr>
          <w:sz w:val="28"/>
          <w:szCs w:val="28"/>
          <w:vertAlign w:val="subscript"/>
        </w:rPr>
        <w:t>2(г)</w:t>
      </w:r>
      <w:r w:rsidR="000604FE">
        <w:rPr>
          <w:sz w:val="28"/>
          <w:szCs w:val="28"/>
        </w:rPr>
        <w:t>.</w:t>
      </w:r>
    </w:p>
    <w:p w:rsidR="000604FE" w:rsidRDefault="00973F70" w:rsidP="000604FE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04FE">
        <w:t xml:space="preserve">. </w:t>
      </w:r>
      <w:r w:rsidR="000604FE">
        <w:rPr>
          <w:sz w:val="28"/>
          <w:szCs w:val="28"/>
        </w:rPr>
        <w:t>Рассчитайте стандартную энтропию серной кислоты, если значение стандартной энтропии реакции 2</w:t>
      </w:r>
      <w:r w:rsidR="000604FE">
        <w:rPr>
          <w:sz w:val="28"/>
          <w:szCs w:val="28"/>
          <w:lang w:val="en-US"/>
        </w:rPr>
        <w:t>H</w:t>
      </w:r>
      <w:r w:rsidR="000604FE">
        <w:rPr>
          <w:sz w:val="28"/>
          <w:szCs w:val="28"/>
          <w:vertAlign w:val="subscript"/>
        </w:rPr>
        <w:t>2</w:t>
      </w:r>
      <w:r w:rsidR="000604FE">
        <w:rPr>
          <w:sz w:val="28"/>
          <w:szCs w:val="28"/>
          <w:lang w:val="en-US"/>
        </w:rPr>
        <w:t>O</w:t>
      </w:r>
      <w:r w:rsidR="000604FE">
        <w:rPr>
          <w:sz w:val="28"/>
          <w:szCs w:val="28"/>
          <w:vertAlign w:val="subscript"/>
        </w:rPr>
        <w:t>(ж)</w:t>
      </w:r>
      <w:r w:rsidR="000604FE">
        <w:rPr>
          <w:sz w:val="28"/>
          <w:szCs w:val="28"/>
        </w:rPr>
        <w:t>+2</w:t>
      </w:r>
      <w:r w:rsidR="000604FE">
        <w:rPr>
          <w:sz w:val="28"/>
          <w:szCs w:val="28"/>
          <w:lang w:val="en-US"/>
        </w:rPr>
        <w:t>SO</w:t>
      </w:r>
      <w:r w:rsidR="000604FE">
        <w:rPr>
          <w:sz w:val="28"/>
          <w:szCs w:val="28"/>
          <w:vertAlign w:val="subscript"/>
        </w:rPr>
        <w:t>2(г)</w:t>
      </w:r>
      <w:r w:rsidR="000604FE">
        <w:rPr>
          <w:sz w:val="28"/>
          <w:szCs w:val="28"/>
        </w:rPr>
        <w:t>+</w:t>
      </w:r>
      <w:r w:rsidR="000604FE">
        <w:rPr>
          <w:sz w:val="28"/>
          <w:szCs w:val="28"/>
          <w:lang w:val="en-US"/>
        </w:rPr>
        <w:t>O</w:t>
      </w:r>
      <w:r w:rsidR="000604FE">
        <w:rPr>
          <w:sz w:val="28"/>
          <w:szCs w:val="28"/>
          <w:vertAlign w:val="subscript"/>
        </w:rPr>
        <w:t>2(г)</w:t>
      </w:r>
      <w:r w:rsidR="000604FE">
        <w:rPr>
          <w:sz w:val="28"/>
          <w:szCs w:val="28"/>
        </w:rPr>
        <w:t>=2</w:t>
      </w:r>
      <w:r w:rsidR="000604FE">
        <w:rPr>
          <w:sz w:val="28"/>
          <w:szCs w:val="28"/>
          <w:lang w:val="en-US"/>
        </w:rPr>
        <w:t>H</w:t>
      </w:r>
      <w:r w:rsidR="000604FE">
        <w:rPr>
          <w:sz w:val="28"/>
          <w:szCs w:val="28"/>
          <w:vertAlign w:val="subscript"/>
        </w:rPr>
        <w:t>2</w:t>
      </w:r>
      <w:r w:rsidR="000604FE">
        <w:rPr>
          <w:sz w:val="28"/>
          <w:szCs w:val="28"/>
          <w:lang w:val="en-US"/>
        </w:rPr>
        <w:t>SO</w:t>
      </w:r>
      <w:r w:rsidR="000604FE">
        <w:rPr>
          <w:sz w:val="28"/>
          <w:szCs w:val="28"/>
          <w:vertAlign w:val="subscript"/>
        </w:rPr>
        <w:t>4(ж)</w:t>
      </w:r>
      <w:r w:rsidR="000604FE">
        <w:rPr>
          <w:sz w:val="28"/>
          <w:szCs w:val="28"/>
        </w:rPr>
        <w:t xml:space="preserve"> составляет –527 Дж/К.</w:t>
      </w:r>
    </w:p>
    <w:p w:rsidR="000604FE" w:rsidRDefault="00973F70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3</w:t>
      </w:r>
      <w:r w:rsidR="000604FE">
        <w:rPr>
          <w:sz w:val="28"/>
        </w:rPr>
        <w:t xml:space="preserve">. Составьте математическое выражение  закона действия масс для следующего процесса: </w:t>
      </w:r>
      <w:proofErr w:type="gramStart"/>
      <w:r w:rsidR="000604FE">
        <w:rPr>
          <w:sz w:val="28"/>
          <w:lang w:val="en-US"/>
        </w:rPr>
        <w:t>H</w:t>
      </w:r>
      <w:r w:rsidR="000604FE">
        <w:rPr>
          <w:sz w:val="28"/>
          <w:vertAlign w:val="subscript"/>
        </w:rPr>
        <w:t>2</w:t>
      </w:r>
      <w:r w:rsidR="000604FE">
        <w:rPr>
          <w:sz w:val="28"/>
          <w:lang w:val="en-US"/>
        </w:rPr>
        <w:t>S</w:t>
      </w:r>
      <w:r w:rsidR="000604FE">
        <w:rPr>
          <w:sz w:val="28"/>
          <w:vertAlign w:val="subscript"/>
        </w:rPr>
        <w:t>(</w:t>
      </w:r>
      <w:proofErr w:type="gramEnd"/>
      <w:r w:rsidR="000604FE">
        <w:rPr>
          <w:sz w:val="28"/>
          <w:vertAlign w:val="subscript"/>
        </w:rPr>
        <w:t xml:space="preserve">г) </w:t>
      </w:r>
      <w:r w:rsidR="000604FE">
        <w:rPr>
          <w:sz w:val="28"/>
        </w:rPr>
        <w:t xml:space="preserve">+ </w:t>
      </w:r>
      <w:r w:rsidR="000604FE">
        <w:rPr>
          <w:sz w:val="28"/>
          <w:lang w:val="en-US"/>
        </w:rPr>
        <w:t>SO</w:t>
      </w:r>
      <w:r w:rsidR="000604FE">
        <w:rPr>
          <w:sz w:val="28"/>
          <w:vertAlign w:val="subscript"/>
        </w:rPr>
        <w:t>2 (г)</w:t>
      </w:r>
      <w:r w:rsidR="000604FE">
        <w:rPr>
          <w:sz w:val="28"/>
        </w:rPr>
        <w:t xml:space="preserve"> </w:t>
      </w:r>
      <w:r w:rsidR="000604FE">
        <w:rPr>
          <w:sz w:val="28"/>
        </w:rPr>
        <w:sym w:font="Symbol" w:char="F0AE"/>
      </w:r>
      <w:r w:rsidR="000604FE">
        <w:rPr>
          <w:sz w:val="28"/>
        </w:rPr>
        <w:t xml:space="preserve"> </w:t>
      </w:r>
      <w:r w:rsidR="000604FE">
        <w:rPr>
          <w:sz w:val="28"/>
          <w:lang w:val="en-US"/>
        </w:rPr>
        <w:t>S</w:t>
      </w:r>
      <w:r w:rsidR="000604FE">
        <w:rPr>
          <w:sz w:val="28"/>
          <w:vertAlign w:val="subscript"/>
        </w:rPr>
        <w:t>(г)</w:t>
      </w:r>
      <w:r w:rsidR="000604FE">
        <w:rPr>
          <w:sz w:val="28"/>
        </w:rPr>
        <w:t xml:space="preserve"> + </w:t>
      </w:r>
      <w:r w:rsidR="000604FE">
        <w:rPr>
          <w:sz w:val="28"/>
          <w:lang w:val="en-US"/>
        </w:rPr>
        <w:t>H</w:t>
      </w:r>
      <w:r w:rsidR="000604FE">
        <w:rPr>
          <w:sz w:val="28"/>
          <w:vertAlign w:val="subscript"/>
        </w:rPr>
        <w:t>2</w:t>
      </w:r>
      <w:r w:rsidR="000604FE">
        <w:rPr>
          <w:sz w:val="28"/>
          <w:lang w:val="en-US"/>
        </w:rPr>
        <w:t>O</w:t>
      </w:r>
      <w:r w:rsidR="000604FE">
        <w:rPr>
          <w:sz w:val="28"/>
          <w:vertAlign w:val="subscript"/>
        </w:rPr>
        <w:t>(ж)</w:t>
      </w:r>
      <w:r w:rsidR="000604FE">
        <w:rPr>
          <w:sz w:val="28"/>
        </w:rPr>
        <w:t xml:space="preserve"> .</w:t>
      </w:r>
    </w:p>
    <w:p w:rsidR="000604FE" w:rsidRDefault="00973F70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4</w:t>
      </w:r>
      <w:r w:rsidR="000604FE">
        <w:rPr>
          <w:sz w:val="28"/>
        </w:rPr>
        <w:t>.</w:t>
      </w:r>
      <w:r w:rsidR="000604FE">
        <w:rPr>
          <w:sz w:val="28"/>
        </w:rPr>
        <w:t xml:space="preserve"> В какую сторону сместится равновесие химической реакции: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СаСО</w:t>
      </w:r>
      <w:r>
        <w:rPr>
          <w:sz w:val="28"/>
          <w:vertAlign w:val="subscript"/>
        </w:rPr>
        <w:t>3(к)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gramStart"/>
      <w:r>
        <w:rPr>
          <w:sz w:val="28"/>
        </w:rPr>
        <w:t>О</w:t>
      </w:r>
      <w:proofErr w:type="spellEnd"/>
      <w:r>
        <w:rPr>
          <w:sz w:val="28"/>
          <w:vertAlign w:val="subscript"/>
        </w:rPr>
        <w:t>(</w:t>
      </w:r>
      <w:proofErr w:type="gramEnd"/>
      <w:r>
        <w:rPr>
          <w:sz w:val="28"/>
          <w:vertAlign w:val="subscript"/>
        </w:rPr>
        <w:t>к)</w:t>
      </w:r>
      <w:r>
        <w:rPr>
          <w:sz w:val="28"/>
        </w:rPr>
        <w:t xml:space="preserve"> + СО</w:t>
      </w:r>
      <w:r>
        <w:rPr>
          <w:sz w:val="28"/>
          <w:vertAlign w:val="subscript"/>
        </w:rPr>
        <w:t>2(г)</w:t>
      </w:r>
      <w:r>
        <w:rPr>
          <w:sz w:val="28"/>
        </w:rPr>
        <w:t xml:space="preserve">; </w:t>
      </w:r>
      <w:r>
        <w:rPr>
          <w:sz w:val="28"/>
        </w:rPr>
        <w:sym w:font="Symbol" w:char="F044"/>
      </w:r>
      <w:r>
        <w:rPr>
          <w:sz w:val="28"/>
        </w:rPr>
        <w:t>Н</w:t>
      </w:r>
      <w:r>
        <w:rPr>
          <w:sz w:val="28"/>
        </w:rPr>
        <w:sym w:font="Symbol" w:char="F03E"/>
      </w:r>
      <w:r>
        <w:rPr>
          <w:sz w:val="28"/>
        </w:rPr>
        <w:t>0, если: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а) повысить температуру;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б) увеличить давление;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в) ввести катализатор;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г) увеличить концентрацию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?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д)</w:t>
      </w:r>
      <w:r w:rsidRPr="000604FE">
        <w:rPr>
          <w:sz w:val="28"/>
        </w:rPr>
        <w:t xml:space="preserve"> </w:t>
      </w:r>
      <w:r>
        <w:rPr>
          <w:sz w:val="28"/>
        </w:rPr>
        <w:t xml:space="preserve"> Составьте выражение константы химич</w:t>
      </w:r>
      <w:r>
        <w:rPr>
          <w:sz w:val="28"/>
        </w:rPr>
        <w:t xml:space="preserve">еского равновесия для данного процесса </w:t>
      </w:r>
    </w:p>
    <w:p w:rsidR="000604FE" w:rsidRDefault="00973F70" w:rsidP="000604FE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5</w:t>
      </w:r>
      <w:bookmarkStart w:id="0" w:name="_GoBack"/>
      <w:bookmarkEnd w:id="0"/>
      <w:r w:rsidR="000604FE">
        <w:rPr>
          <w:sz w:val="28"/>
        </w:rPr>
        <w:t>. Как изменится скорость химической реакции: N</w:t>
      </w:r>
      <w:r w:rsidR="000604FE">
        <w:rPr>
          <w:sz w:val="28"/>
          <w:vertAlign w:val="subscript"/>
        </w:rPr>
        <w:t>2(г)</w:t>
      </w:r>
      <w:r w:rsidR="000604FE">
        <w:rPr>
          <w:sz w:val="28"/>
        </w:rPr>
        <w:t xml:space="preserve"> + O</w:t>
      </w:r>
      <w:r w:rsidR="000604FE">
        <w:rPr>
          <w:sz w:val="28"/>
          <w:vertAlign w:val="subscript"/>
        </w:rPr>
        <w:t>2(г)</w:t>
      </w:r>
      <w:r w:rsidR="000604FE">
        <w:rPr>
          <w:sz w:val="28"/>
        </w:rPr>
        <w:t xml:space="preserve"> </w:t>
      </w:r>
      <w:r w:rsidR="000604FE">
        <w:rPr>
          <w:sz w:val="28"/>
          <w:lang w:val="en-US"/>
        </w:rPr>
        <w:sym w:font="Symbol" w:char="F0AE"/>
      </w:r>
      <w:r w:rsidR="000604FE">
        <w:rPr>
          <w:sz w:val="28"/>
        </w:rPr>
        <w:t>NO</w:t>
      </w:r>
      <w:r w:rsidR="000604FE">
        <w:rPr>
          <w:sz w:val="28"/>
          <w:vertAlign w:val="subscript"/>
        </w:rPr>
        <w:t>(г)</w:t>
      </w:r>
      <w:r w:rsidR="000604FE">
        <w:rPr>
          <w:sz w:val="28"/>
        </w:rPr>
        <w:t>, если а) концентрацию  О</w:t>
      </w:r>
      <w:r w:rsidR="000604FE">
        <w:rPr>
          <w:sz w:val="28"/>
          <w:vertAlign w:val="subscript"/>
        </w:rPr>
        <w:t>2</w:t>
      </w:r>
      <w:r w:rsidR="000604FE">
        <w:rPr>
          <w:sz w:val="28"/>
        </w:rPr>
        <w:t xml:space="preserve"> уменьшить в 4 раза; б) температуру процесса повысить на 30</w:t>
      </w:r>
      <w:proofErr w:type="gramStart"/>
      <w:r w:rsidR="000604FE">
        <w:rPr>
          <w:sz w:val="28"/>
        </w:rPr>
        <w:sym w:font="Symbol" w:char="F0B0"/>
      </w:r>
      <w:r w:rsidR="000604FE">
        <w:rPr>
          <w:sz w:val="28"/>
        </w:rPr>
        <w:t>С</w:t>
      </w:r>
      <w:proofErr w:type="gramEnd"/>
      <w:r w:rsidR="000604FE">
        <w:rPr>
          <w:sz w:val="28"/>
        </w:rPr>
        <w:t xml:space="preserve"> (</w:t>
      </w:r>
      <w:r w:rsidR="000604FE">
        <w:rPr>
          <w:sz w:val="28"/>
        </w:rPr>
        <w:sym w:font="Symbol" w:char="F067"/>
      </w:r>
      <w:r w:rsidR="000604FE">
        <w:rPr>
          <w:sz w:val="28"/>
        </w:rPr>
        <w:t>=2)?</w:t>
      </w:r>
    </w:p>
    <w:p w:rsidR="000604FE" w:rsidRDefault="000604FE" w:rsidP="000604FE">
      <w:pPr>
        <w:pStyle w:val="a3"/>
        <w:spacing w:after="0"/>
        <w:ind w:left="0" w:firstLine="709"/>
        <w:rPr>
          <w:sz w:val="28"/>
        </w:rPr>
      </w:pPr>
    </w:p>
    <w:p w:rsidR="00A16A10" w:rsidRDefault="00A16A10"/>
    <w:sectPr w:rsidR="00A1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CE"/>
    <w:rsid w:val="000604FE"/>
    <w:rsid w:val="007544CE"/>
    <w:rsid w:val="00973F70"/>
    <w:rsid w:val="00A1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04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60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04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60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>Hewlett-Packard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2011-10-22T13:57:00Z</dcterms:created>
  <dcterms:modified xsi:type="dcterms:W3CDTF">2011-10-22T14:07:00Z</dcterms:modified>
</cp:coreProperties>
</file>