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>Задача 1</w:t>
      </w:r>
    </w:p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>Вычислите удельную поверхность катализатора, если для образования мономолекулярного слоя на нем должно адсорбироваться 100 см</w:t>
      </w:r>
      <w:r w:rsidRPr="00246D86">
        <w:rPr>
          <w:sz w:val="28"/>
          <w:szCs w:val="28"/>
          <w:vertAlign w:val="superscript"/>
        </w:rPr>
        <w:t>3</w:t>
      </w:r>
      <w:r w:rsidRPr="00246D86">
        <w:rPr>
          <w:sz w:val="28"/>
          <w:szCs w:val="28"/>
        </w:rPr>
        <w:t>/г азот</w:t>
      </w:r>
      <w:proofErr w:type="gramStart"/>
      <w:r w:rsidRPr="00246D86">
        <w:rPr>
          <w:sz w:val="28"/>
          <w:szCs w:val="28"/>
        </w:rPr>
        <w:t>а(</w:t>
      </w:r>
      <w:proofErr w:type="gramEnd"/>
      <w:r w:rsidRPr="00246D86">
        <w:rPr>
          <w:sz w:val="28"/>
          <w:szCs w:val="28"/>
        </w:rPr>
        <w:t>объем приведен к нормальным условиям).Площадь молекулы азота в слое равна 1,62*10</w:t>
      </w:r>
      <w:r w:rsidRPr="00246D86">
        <w:rPr>
          <w:sz w:val="28"/>
          <w:szCs w:val="28"/>
          <w:vertAlign w:val="superscript"/>
        </w:rPr>
        <w:t>-19</w:t>
      </w:r>
      <w:r w:rsidRPr="00246D86">
        <w:rPr>
          <w:sz w:val="28"/>
          <w:szCs w:val="28"/>
        </w:rPr>
        <w:t>м</w:t>
      </w:r>
      <w:r w:rsidRPr="00246D86">
        <w:rPr>
          <w:sz w:val="28"/>
          <w:szCs w:val="28"/>
          <w:vertAlign w:val="superscript"/>
        </w:rPr>
        <w:t>2</w:t>
      </w:r>
    </w:p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>Задача 2</w:t>
      </w:r>
    </w:p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>Пользуясь графическим методом, определите поверхностную активность(-</w:t>
      </w:r>
      <w:r w:rsidRPr="00246D86">
        <w:rPr>
          <w:sz w:val="28"/>
          <w:szCs w:val="28"/>
          <w:lang w:val="en-US"/>
        </w:rPr>
        <w:t>dσ</w:t>
      </w:r>
      <w:r w:rsidRPr="00246D86">
        <w:rPr>
          <w:sz w:val="28"/>
          <w:szCs w:val="28"/>
        </w:rPr>
        <w:t>/</w:t>
      </w:r>
      <w:proofErr w:type="spellStart"/>
      <w:r w:rsidRPr="00246D86">
        <w:rPr>
          <w:sz w:val="28"/>
          <w:szCs w:val="28"/>
          <w:lang w:val="en-US"/>
        </w:rPr>
        <w:t>dC</w:t>
      </w:r>
      <w:proofErr w:type="spellEnd"/>
      <w:r w:rsidRPr="00246D86">
        <w:rPr>
          <w:sz w:val="28"/>
          <w:szCs w:val="28"/>
        </w:rPr>
        <w:t>) при</w:t>
      </w:r>
      <w:proofErr w:type="gramStart"/>
      <w:r w:rsidRPr="00246D86">
        <w:rPr>
          <w:sz w:val="28"/>
          <w:szCs w:val="28"/>
        </w:rPr>
        <w:t xml:space="preserve"> С</w:t>
      </w:r>
      <w:proofErr w:type="gramEnd"/>
      <w:r w:rsidRPr="00246D86">
        <w:rPr>
          <w:sz w:val="28"/>
          <w:szCs w:val="28"/>
        </w:rPr>
        <w:t>→0 масляной кислоты на границе ее водного раствора с воздухом при 293</w:t>
      </w:r>
      <w:r w:rsidRPr="00246D86">
        <w:rPr>
          <w:sz w:val="28"/>
          <w:szCs w:val="28"/>
          <w:lang w:val="en-US"/>
        </w:rPr>
        <w:t>K</w:t>
      </w:r>
      <w:r w:rsidRPr="00246D86">
        <w:rPr>
          <w:sz w:val="28"/>
          <w:szCs w:val="28"/>
        </w:rPr>
        <w:t xml:space="preserve">  по следующим экспериментальным данным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510D" w:rsidRPr="00246D86" w:rsidTr="0095510D"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proofErr w:type="spellStart"/>
            <w:r w:rsidRPr="00246D86">
              <w:rPr>
                <w:sz w:val="28"/>
                <w:szCs w:val="28"/>
              </w:rPr>
              <w:t>С</w:t>
            </w:r>
            <w:proofErr w:type="gramStart"/>
            <w:r w:rsidRPr="00246D86">
              <w:rPr>
                <w:sz w:val="28"/>
                <w:szCs w:val="28"/>
              </w:rPr>
              <w:t>,м</w:t>
            </w:r>
            <w:proofErr w:type="gramEnd"/>
            <w:r w:rsidRPr="00246D86">
              <w:rPr>
                <w:sz w:val="28"/>
                <w:szCs w:val="28"/>
              </w:rPr>
              <w:t>оль</w:t>
            </w:r>
            <w:proofErr w:type="spellEnd"/>
            <w:r w:rsidRPr="00246D86">
              <w:rPr>
                <w:sz w:val="28"/>
                <w:szCs w:val="28"/>
              </w:rPr>
              <w:t>/л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0,021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0,050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0,104</w:t>
            </w:r>
          </w:p>
        </w:tc>
        <w:tc>
          <w:tcPr>
            <w:tcW w:w="1596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0,246</w:t>
            </w:r>
          </w:p>
        </w:tc>
      </w:tr>
      <w:tr w:rsidR="0095510D" w:rsidRPr="00246D86" w:rsidTr="0095510D"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  <w:lang w:val="en-US"/>
              </w:rPr>
              <w:t>σ</w:t>
            </w:r>
            <w:r w:rsidRPr="00246D86">
              <w:rPr>
                <w:sz w:val="28"/>
                <w:szCs w:val="28"/>
              </w:rPr>
              <w:t>*10</w:t>
            </w:r>
            <w:r w:rsidRPr="00246D86">
              <w:rPr>
                <w:sz w:val="28"/>
                <w:szCs w:val="28"/>
                <w:vertAlign w:val="superscript"/>
              </w:rPr>
              <w:t>3</w:t>
            </w:r>
            <w:r w:rsidRPr="00246D86">
              <w:rPr>
                <w:sz w:val="28"/>
                <w:szCs w:val="28"/>
              </w:rPr>
              <w:t>,Н/м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72,5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68,1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63,7</w:t>
            </w:r>
          </w:p>
        </w:tc>
        <w:tc>
          <w:tcPr>
            <w:tcW w:w="1595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58,2</w:t>
            </w:r>
          </w:p>
        </w:tc>
        <w:tc>
          <w:tcPr>
            <w:tcW w:w="1596" w:type="dxa"/>
          </w:tcPr>
          <w:p w:rsidR="0095510D" w:rsidRPr="00246D86" w:rsidRDefault="0095510D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49,8</w:t>
            </w:r>
          </w:p>
        </w:tc>
      </w:tr>
    </w:tbl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 xml:space="preserve"> </w:t>
      </w:r>
    </w:p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 xml:space="preserve">Задача 3 </w:t>
      </w:r>
    </w:p>
    <w:p w:rsidR="0095510D" w:rsidRPr="00246D86" w:rsidRDefault="0095510D">
      <w:pPr>
        <w:rPr>
          <w:sz w:val="28"/>
          <w:szCs w:val="28"/>
        </w:rPr>
      </w:pPr>
      <w:r w:rsidRPr="00246D86">
        <w:rPr>
          <w:sz w:val="28"/>
          <w:szCs w:val="28"/>
        </w:rPr>
        <w:t>При адсорбции бензойной кислоты углем из раствора в бензоле при 25</w:t>
      </w:r>
      <w:proofErr w:type="gramStart"/>
      <w:r w:rsidR="009010AE" w:rsidRPr="00246D86">
        <w:rPr>
          <w:sz w:val="28"/>
          <w:szCs w:val="28"/>
        </w:rPr>
        <w:t>˚С</w:t>
      </w:r>
      <w:proofErr w:type="gramEnd"/>
      <w:r w:rsidR="009010AE" w:rsidRPr="00246D86">
        <w:rPr>
          <w:sz w:val="28"/>
          <w:szCs w:val="28"/>
        </w:rPr>
        <w:t xml:space="preserve"> получены следующие данные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10AE" w:rsidRPr="00246D86" w:rsidTr="009010AE"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246D86">
              <w:rPr>
                <w:sz w:val="28"/>
                <w:szCs w:val="28"/>
              </w:rPr>
              <w:t>С</w:t>
            </w:r>
            <w:proofErr w:type="gramStart"/>
            <w:r w:rsidRPr="00246D86">
              <w:rPr>
                <w:sz w:val="28"/>
                <w:szCs w:val="28"/>
              </w:rPr>
              <w:t>,м</w:t>
            </w:r>
            <w:proofErr w:type="gramEnd"/>
            <w:r w:rsidRPr="00246D86">
              <w:rPr>
                <w:sz w:val="28"/>
                <w:szCs w:val="28"/>
              </w:rPr>
              <w:t>оль</w:t>
            </w:r>
            <w:proofErr w:type="spellEnd"/>
            <w:r w:rsidRPr="00246D86">
              <w:rPr>
                <w:sz w:val="28"/>
                <w:szCs w:val="28"/>
              </w:rPr>
              <w:t>/л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0,006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0,025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0,053</w:t>
            </w:r>
          </w:p>
        </w:tc>
        <w:tc>
          <w:tcPr>
            <w:tcW w:w="1915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0,118</w:t>
            </w:r>
          </w:p>
        </w:tc>
      </w:tr>
      <w:tr w:rsidR="009010AE" w:rsidRPr="00246D86" w:rsidTr="009010AE"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  <w:lang w:val="en-US"/>
              </w:rPr>
              <w:t>n</w:t>
            </w:r>
            <w:r w:rsidRPr="00246D86">
              <w:rPr>
                <w:sz w:val="28"/>
                <w:szCs w:val="28"/>
              </w:rPr>
              <w:t>,моль</w:t>
            </w:r>
            <w:r w:rsidRPr="00246D86">
              <w:rPr>
                <w:sz w:val="28"/>
                <w:szCs w:val="28"/>
                <w:lang w:val="en-US"/>
              </w:rPr>
              <w:t xml:space="preserve"> </w:t>
            </w:r>
            <w:r w:rsidRPr="00246D86">
              <w:rPr>
                <w:sz w:val="28"/>
                <w:szCs w:val="28"/>
              </w:rPr>
              <w:t>/кг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0,44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0,78</w:t>
            </w:r>
          </w:p>
        </w:tc>
        <w:tc>
          <w:tcPr>
            <w:tcW w:w="1914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1,04</w:t>
            </w:r>
          </w:p>
        </w:tc>
        <w:tc>
          <w:tcPr>
            <w:tcW w:w="1915" w:type="dxa"/>
          </w:tcPr>
          <w:p w:rsidR="009010AE" w:rsidRPr="00246D86" w:rsidRDefault="009010AE">
            <w:pPr>
              <w:rPr>
                <w:sz w:val="28"/>
                <w:szCs w:val="28"/>
              </w:rPr>
            </w:pPr>
            <w:r w:rsidRPr="00246D86">
              <w:rPr>
                <w:sz w:val="28"/>
                <w:szCs w:val="28"/>
              </w:rPr>
              <w:t>1,44</w:t>
            </w:r>
          </w:p>
        </w:tc>
      </w:tr>
    </w:tbl>
    <w:p w:rsidR="009010AE" w:rsidRPr="00246D86" w:rsidRDefault="009010AE">
      <w:pPr>
        <w:rPr>
          <w:sz w:val="28"/>
          <w:szCs w:val="28"/>
        </w:rPr>
      </w:pPr>
      <w:r w:rsidRPr="00246D86">
        <w:rPr>
          <w:sz w:val="28"/>
          <w:szCs w:val="28"/>
        </w:rPr>
        <w:t>Определите графическим  способом константы уравнения Фрейндлиха?</w:t>
      </w:r>
    </w:p>
    <w:p w:rsidR="009010AE" w:rsidRPr="00246D86" w:rsidRDefault="009010AE">
      <w:pPr>
        <w:rPr>
          <w:sz w:val="28"/>
          <w:szCs w:val="28"/>
        </w:rPr>
      </w:pPr>
      <w:r w:rsidRPr="00246D86">
        <w:rPr>
          <w:sz w:val="28"/>
          <w:szCs w:val="28"/>
        </w:rPr>
        <w:t>Задача 4</w:t>
      </w:r>
    </w:p>
    <w:p w:rsidR="009010AE" w:rsidRPr="00246D86" w:rsidRDefault="009010AE">
      <w:pPr>
        <w:rPr>
          <w:sz w:val="28"/>
          <w:szCs w:val="28"/>
        </w:rPr>
      </w:pPr>
      <w:r w:rsidRPr="00246D86">
        <w:rPr>
          <w:sz w:val="28"/>
          <w:szCs w:val="28"/>
        </w:rPr>
        <w:t>В воде при 20˚С белок гамма-глобулин имеет константу седиментации 7,75*10</w:t>
      </w:r>
      <w:r w:rsidR="00246D86" w:rsidRPr="00246D86">
        <w:rPr>
          <w:sz w:val="28"/>
          <w:szCs w:val="28"/>
          <w:vertAlign w:val="superscript"/>
        </w:rPr>
        <w:t>-</w:t>
      </w:r>
      <w:r w:rsidRPr="00246D86">
        <w:rPr>
          <w:sz w:val="28"/>
          <w:szCs w:val="28"/>
          <w:vertAlign w:val="superscript"/>
        </w:rPr>
        <w:t>13</w:t>
      </w:r>
      <w:r w:rsidRPr="00246D86">
        <w:rPr>
          <w:sz w:val="28"/>
          <w:szCs w:val="28"/>
        </w:rPr>
        <w:t>с,коэффициент диффузии 4,80*10</w:t>
      </w:r>
      <w:r w:rsidRPr="00246D86">
        <w:rPr>
          <w:sz w:val="28"/>
          <w:szCs w:val="28"/>
          <w:vertAlign w:val="superscript"/>
        </w:rPr>
        <w:t>-11</w:t>
      </w:r>
      <w:r w:rsidRPr="00246D86">
        <w:rPr>
          <w:sz w:val="28"/>
          <w:szCs w:val="28"/>
        </w:rPr>
        <w:t xml:space="preserve"> м</w:t>
      </w:r>
      <w:r w:rsidRPr="00246D86">
        <w:rPr>
          <w:sz w:val="28"/>
          <w:szCs w:val="28"/>
          <w:vertAlign w:val="superscript"/>
        </w:rPr>
        <w:t>2</w:t>
      </w:r>
      <w:r w:rsidRPr="00246D86">
        <w:rPr>
          <w:sz w:val="28"/>
          <w:szCs w:val="28"/>
        </w:rPr>
        <w:t>/с и удельный парциальный объем 0,73</w:t>
      </w:r>
      <w:r w:rsidR="00246D86">
        <w:rPr>
          <w:sz w:val="28"/>
          <w:szCs w:val="28"/>
        </w:rPr>
        <w:t>9</w:t>
      </w:r>
      <w:r w:rsidRPr="00246D86">
        <w:rPr>
          <w:sz w:val="28"/>
          <w:szCs w:val="28"/>
        </w:rPr>
        <w:t>см</w:t>
      </w:r>
      <w:r w:rsidRPr="00246D86">
        <w:rPr>
          <w:sz w:val="28"/>
          <w:szCs w:val="28"/>
          <w:vertAlign w:val="superscript"/>
        </w:rPr>
        <w:t>3</w:t>
      </w:r>
      <w:r w:rsidRPr="00246D86">
        <w:rPr>
          <w:sz w:val="28"/>
          <w:szCs w:val="28"/>
        </w:rPr>
        <w:t>/г</w:t>
      </w:r>
      <w:proofErr w:type="gramStart"/>
      <w:r w:rsidRPr="00246D86">
        <w:rPr>
          <w:sz w:val="28"/>
          <w:szCs w:val="28"/>
        </w:rPr>
        <w:t>.В</w:t>
      </w:r>
      <w:proofErr w:type="gramEnd"/>
      <w:r w:rsidRPr="00246D86">
        <w:rPr>
          <w:sz w:val="28"/>
          <w:szCs w:val="28"/>
        </w:rPr>
        <w:t xml:space="preserve">ычислите молярную массу </w:t>
      </w:r>
      <w:proofErr w:type="spellStart"/>
      <w:r w:rsidRPr="00246D86">
        <w:rPr>
          <w:sz w:val="28"/>
          <w:szCs w:val="28"/>
        </w:rPr>
        <w:t>гамма-глобулина</w:t>
      </w:r>
      <w:proofErr w:type="spellEnd"/>
      <w:r w:rsidRPr="00246D86">
        <w:rPr>
          <w:sz w:val="28"/>
          <w:szCs w:val="28"/>
        </w:rPr>
        <w:t xml:space="preserve"> и радиус молекулы, предполагая сферическую форму.(плотность воды 0,998г/см</w:t>
      </w:r>
      <w:r w:rsidRPr="00246D86">
        <w:rPr>
          <w:sz w:val="28"/>
          <w:szCs w:val="28"/>
          <w:vertAlign w:val="superscript"/>
        </w:rPr>
        <w:t>3</w:t>
      </w:r>
      <w:r w:rsidRPr="00246D86">
        <w:rPr>
          <w:sz w:val="28"/>
          <w:szCs w:val="28"/>
        </w:rPr>
        <w:t>,вязкость 1,002мПа*с)</w:t>
      </w:r>
    </w:p>
    <w:p w:rsidR="009010AE" w:rsidRPr="00246D86" w:rsidRDefault="009010AE">
      <w:pPr>
        <w:rPr>
          <w:sz w:val="28"/>
          <w:szCs w:val="28"/>
        </w:rPr>
      </w:pPr>
      <w:r w:rsidRPr="00246D86">
        <w:rPr>
          <w:sz w:val="28"/>
          <w:szCs w:val="28"/>
        </w:rPr>
        <w:t>Задача 5</w:t>
      </w:r>
    </w:p>
    <w:p w:rsidR="009010AE" w:rsidRPr="00246D86" w:rsidRDefault="009010AE">
      <w:pPr>
        <w:rPr>
          <w:sz w:val="28"/>
          <w:szCs w:val="28"/>
        </w:rPr>
      </w:pPr>
      <w:r w:rsidRPr="00246D86">
        <w:rPr>
          <w:sz w:val="28"/>
          <w:szCs w:val="28"/>
        </w:rPr>
        <w:t>Вычислить молярную массу неочищенного белка яичного альбумина по следующим данным о равновесном центрифугировании  его раствора.</w:t>
      </w:r>
      <w:r w:rsidR="00246D86" w:rsidRPr="00246D86">
        <w:rPr>
          <w:sz w:val="28"/>
          <w:szCs w:val="28"/>
        </w:rPr>
        <w:t xml:space="preserve"> </w:t>
      </w:r>
      <w:r w:rsidRPr="00246D86">
        <w:rPr>
          <w:sz w:val="28"/>
          <w:szCs w:val="28"/>
        </w:rPr>
        <w:t>Плотность растворителя 1,0077</w:t>
      </w:r>
      <w:r w:rsidR="00246D86" w:rsidRPr="00246D86">
        <w:rPr>
          <w:sz w:val="28"/>
          <w:szCs w:val="28"/>
        </w:rPr>
        <w:t>г/см</w:t>
      </w:r>
      <w:r w:rsidR="00246D86" w:rsidRPr="00246D86">
        <w:rPr>
          <w:sz w:val="28"/>
          <w:szCs w:val="28"/>
          <w:vertAlign w:val="superscript"/>
        </w:rPr>
        <w:t>3</w:t>
      </w:r>
      <w:r w:rsidR="00246D86" w:rsidRPr="00246D86">
        <w:rPr>
          <w:sz w:val="28"/>
          <w:szCs w:val="28"/>
        </w:rPr>
        <w:t>,удельный объем белка в растворе 0,741 см</w:t>
      </w:r>
      <w:r w:rsidR="00246D86" w:rsidRPr="00246D86">
        <w:rPr>
          <w:sz w:val="28"/>
          <w:szCs w:val="28"/>
          <w:vertAlign w:val="superscript"/>
        </w:rPr>
        <w:t>3</w:t>
      </w:r>
      <w:r w:rsidR="00246D86" w:rsidRPr="00246D86">
        <w:rPr>
          <w:sz w:val="28"/>
          <w:szCs w:val="28"/>
        </w:rPr>
        <w:t>/г, температура 291К, число оборотов ротора 10900мин</w:t>
      </w:r>
      <w:r w:rsidR="00246D86" w:rsidRPr="00246D86">
        <w:rPr>
          <w:sz w:val="28"/>
          <w:szCs w:val="28"/>
          <w:vertAlign w:val="superscript"/>
        </w:rPr>
        <w:t>-1</w:t>
      </w:r>
      <w:r w:rsidR="00246D86" w:rsidRPr="00246D86">
        <w:rPr>
          <w:sz w:val="28"/>
          <w:szCs w:val="28"/>
        </w:rPr>
        <w:t xml:space="preserve">.На расстоянии от оси вращения ротора 4,23см концентрация равна 0,643 </w:t>
      </w:r>
      <w:proofErr w:type="spellStart"/>
      <w:r w:rsidR="00246D86" w:rsidRPr="00246D86">
        <w:rPr>
          <w:sz w:val="28"/>
          <w:szCs w:val="28"/>
        </w:rPr>
        <w:t>вес</w:t>
      </w:r>
      <w:proofErr w:type="gramStart"/>
      <w:r w:rsidR="00246D86" w:rsidRPr="00246D86">
        <w:rPr>
          <w:sz w:val="28"/>
          <w:szCs w:val="28"/>
        </w:rPr>
        <w:t>.</w:t>
      </w:r>
      <w:proofErr w:type="gramEnd"/>
      <w:r w:rsidR="00246D86" w:rsidRPr="00246D86">
        <w:rPr>
          <w:sz w:val="28"/>
          <w:szCs w:val="28"/>
        </w:rPr>
        <w:t>%</w:t>
      </w:r>
      <w:proofErr w:type="spellEnd"/>
      <w:r w:rsidR="00246D86" w:rsidRPr="00246D86">
        <w:rPr>
          <w:sz w:val="28"/>
          <w:szCs w:val="28"/>
        </w:rPr>
        <w:t xml:space="preserve">, </w:t>
      </w:r>
      <w:proofErr w:type="gramStart"/>
      <w:r w:rsidR="00246D86" w:rsidRPr="00246D86">
        <w:rPr>
          <w:sz w:val="28"/>
          <w:szCs w:val="28"/>
        </w:rPr>
        <w:t>а</w:t>
      </w:r>
      <w:proofErr w:type="gramEnd"/>
      <w:r w:rsidR="00246D86" w:rsidRPr="00246D86">
        <w:rPr>
          <w:sz w:val="28"/>
          <w:szCs w:val="28"/>
        </w:rPr>
        <w:t xml:space="preserve"> на расстоянии 4,28 см-0,712 </w:t>
      </w:r>
      <w:proofErr w:type="spellStart"/>
      <w:r w:rsidR="00246D86" w:rsidRPr="00246D86">
        <w:rPr>
          <w:sz w:val="28"/>
          <w:szCs w:val="28"/>
        </w:rPr>
        <w:t>вес.%</w:t>
      </w:r>
      <w:proofErr w:type="spellEnd"/>
    </w:p>
    <w:p w:rsidR="00246D86" w:rsidRPr="00246D86" w:rsidRDefault="00246D86">
      <w:pPr>
        <w:rPr>
          <w:sz w:val="28"/>
          <w:szCs w:val="28"/>
        </w:rPr>
      </w:pPr>
    </w:p>
    <w:sectPr w:rsidR="00246D86" w:rsidRPr="0024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10D"/>
    <w:rsid w:val="00246D86"/>
    <w:rsid w:val="009010AE"/>
    <w:rsid w:val="0095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DEF6-B3D5-4ADB-BCAD-7E273A7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2011-10-19T15:34:00Z</dcterms:created>
  <dcterms:modified xsi:type="dcterms:W3CDTF">2011-10-19T15:34:00Z</dcterms:modified>
</cp:coreProperties>
</file>