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45" w:rsidRDefault="00C5184A" w:rsidP="00C518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Укажите какие катионы будут находиться 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 xml:space="preserve">) в растворе, б) в осадке и в виде каких соединений, если на раствор смеси катионов пяти аналитических групп подействовать избытком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>.</w:t>
      </w:r>
    </w:p>
    <w:p w:rsidR="00C5184A" w:rsidRPr="00C5184A" w:rsidRDefault="00C5184A" w:rsidP="00C518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уравнения реакций между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C51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избытке) и катионами </w:t>
      </w:r>
      <w:r>
        <w:rPr>
          <w:sz w:val="28"/>
          <w:szCs w:val="28"/>
          <w:lang w:val="en-US"/>
        </w:rPr>
        <w:t>Mg</w:t>
      </w:r>
      <w:r w:rsidRPr="00C5184A">
        <w:rPr>
          <w:sz w:val="28"/>
          <w:szCs w:val="28"/>
        </w:rPr>
        <w:t xml:space="preserve">2+   </w:t>
      </w:r>
      <w:r>
        <w:rPr>
          <w:sz w:val="28"/>
          <w:szCs w:val="28"/>
          <w:lang w:val="en-US"/>
        </w:rPr>
        <w:t>Fe</w:t>
      </w:r>
      <w:r w:rsidRPr="00C5184A">
        <w:rPr>
          <w:sz w:val="28"/>
          <w:szCs w:val="28"/>
        </w:rPr>
        <w:t xml:space="preserve">2+   </w:t>
      </w:r>
      <w:r>
        <w:rPr>
          <w:sz w:val="28"/>
          <w:szCs w:val="28"/>
          <w:lang w:val="en-US"/>
        </w:rPr>
        <w:t>Cr</w:t>
      </w:r>
      <w:r w:rsidRPr="00C5184A">
        <w:rPr>
          <w:sz w:val="28"/>
          <w:szCs w:val="28"/>
        </w:rPr>
        <w:t xml:space="preserve">3+   </w:t>
      </w:r>
      <w:r>
        <w:rPr>
          <w:sz w:val="28"/>
          <w:szCs w:val="28"/>
          <w:lang w:val="en-US"/>
        </w:rPr>
        <w:t>Sn</w:t>
      </w:r>
      <w:r w:rsidRPr="00C5184A">
        <w:rPr>
          <w:sz w:val="28"/>
          <w:szCs w:val="28"/>
        </w:rPr>
        <w:t xml:space="preserve">2+   </w:t>
      </w:r>
      <w:r>
        <w:rPr>
          <w:sz w:val="28"/>
          <w:szCs w:val="28"/>
          <w:lang w:val="en-US"/>
        </w:rPr>
        <w:t>Pb</w:t>
      </w:r>
      <w:r w:rsidRPr="00C5184A">
        <w:rPr>
          <w:sz w:val="28"/>
          <w:szCs w:val="28"/>
        </w:rPr>
        <w:t>2+</w:t>
      </w:r>
    </w:p>
    <w:sectPr w:rsidR="00C5184A" w:rsidRPr="00C5184A" w:rsidSect="001A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D78"/>
    <w:multiLevelType w:val="hybridMultilevel"/>
    <w:tmpl w:val="08A26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4A"/>
    <w:rsid w:val="001A1A45"/>
    <w:rsid w:val="00C5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2011-10-17T22:00:00Z</dcterms:created>
  <dcterms:modified xsi:type="dcterms:W3CDTF">2011-10-17T22:06:00Z</dcterms:modified>
</cp:coreProperties>
</file>