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D1" w:rsidRPr="003F7E4A" w:rsidRDefault="009979D1" w:rsidP="009979D1">
      <w:pPr>
        <w:jc w:val="center"/>
      </w:pPr>
      <w:r>
        <w:rPr>
          <w:b/>
          <w:bCs/>
          <w:color w:val="000000"/>
          <w:sz w:val="28"/>
          <w:szCs w:val="28"/>
        </w:rPr>
        <w:t>Условие задачи и исходные данные</w:t>
      </w:r>
    </w:p>
    <w:p w:rsidR="009979D1" w:rsidRDefault="009979D1" w:rsidP="009979D1">
      <w:pPr>
        <w:pStyle w:val="Iauiue"/>
        <w:ind w:left="-49" w:firstLine="7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электрической цепи (рис.2.1) с входным напряжением </w:t>
      </w:r>
      <m:oMath>
        <m:r>
          <w:rPr>
            <w:rFonts w:ascii="Cambria Math" w:hAnsi="Cambria Math"/>
            <w:color w:val="000000"/>
            <w:sz w:val="28"/>
            <w:szCs w:val="28"/>
          </w:rPr>
          <m:t>u=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Usin(ωt+β)</m:t>
        </m:r>
      </m:oMath>
      <w:r>
        <w:rPr>
          <w:color w:val="000000"/>
          <w:sz w:val="28"/>
          <w:szCs w:val="28"/>
        </w:rPr>
        <w:t>в</w:t>
      </w:r>
      <w:proofErr w:type="spellStart"/>
      <w:r>
        <w:rPr>
          <w:color w:val="000000"/>
          <w:sz w:val="28"/>
          <w:szCs w:val="28"/>
        </w:rPr>
        <w:t>ыполнить</w:t>
      </w:r>
      <w:proofErr w:type="spellEnd"/>
      <w:r>
        <w:rPr>
          <w:color w:val="000000"/>
          <w:sz w:val="28"/>
          <w:szCs w:val="28"/>
        </w:rPr>
        <w:t xml:space="preserve">     следующее.  </w:t>
      </w:r>
    </w:p>
    <w:p w:rsidR="009979D1" w:rsidRDefault="009979D1" w:rsidP="009979D1">
      <w:pPr>
        <w:pStyle w:val="Iauiue"/>
        <w:ind w:left="-49" w:firstLine="7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Определить комплексное входное сопротивление. </w:t>
      </w:r>
    </w:p>
    <w:p w:rsidR="009979D1" w:rsidRDefault="009979D1" w:rsidP="009979D1">
      <w:pPr>
        <w:pStyle w:val="Iauiue"/>
        <w:ind w:left="-49" w:firstLine="7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Найти действующие значения токов во всех ветвях схемы. Записать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ражения для мгновенных значений токов. </w:t>
      </w:r>
    </w:p>
    <w:p w:rsidR="009979D1" w:rsidRDefault="009979D1" w:rsidP="009979D1">
      <w:pPr>
        <w:pStyle w:val="Iauiue"/>
        <w:ind w:left="-49" w:firstLine="7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Составить баланс мощностей. </w:t>
      </w:r>
    </w:p>
    <w:p w:rsidR="009979D1" w:rsidRDefault="009979D1" w:rsidP="009979D1">
      <w:pPr>
        <w:ind w:left="-49" w:firstLine="75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4) Рассчитать действующие значения напряжений на всех элементах цепи. Построить топографическую векторную диаграмму</w:t>
      </w:r>
    </w:p>
    <w:p w:rsidR="009979D1" w:rsidRPr="00D772EB" w:rsidRDefault="009979D1" w:rsidP="009979D1">
      <w:pPr>
        <w:ind w:left="-49" w:firstLine="757"/>
        <w:rPr>
          <w:color w:val="000000"/>
          <w:sz w:val="28"/>
          <w:szCs w:val="28"/>
          <w:lang w:val="en-US"/>
        </w:rPr>
      </w:pPr>
    </w:p>
    <w:p w:rsidR="009979D1" w:rsidRPr="00D772EB" w:rsidRDefault="009979D1" w:rsidP="009979D1">
      <w:pPr>
        <w:ind w:left="-49" w:firstLine="757"/>
        <w:jc w:val="center"/>
        <w:rPr>
          <w:b/>
          <w:sz w:val="24"/>
          <w:lang w:val="en-US"/>
        </w:rPr>
      </w:pPr>
      <w:r w:rsidRPr="00D772EB">
        <w:rPr>
          <w:b/>
          <w:color w:val="000000"/>
          <w:sz w:val="28"/>
          <w:szCs w:val="23"/>
        </w:rPr>
        <w:t>Исходные данные</w:t>
      </w:r>
    </w:p>
    <w:tbl>
      <w:tblPr>
        <w:tblStyle w:val="a3"/>
        <w:tblW w:w="5000" w:type="pct"/>
        <w:tblLook w:val="04A0"/>
      </w:tblPr>
      <w:tblGrid>
        <w:gridCol w:w="869"/>
        <w:gridCol w:w="869"/>
        <w:gridCol w:w="869"/>
        <w:gridCol w:w="869"/>
        <w:gridCol w:w="869"/>
        <w:gridCol w:w="871"/>
        <w:gridCol w:w="871"/>
        <w:gridCol w:w="871"/>
        <w:gridCol w:w="871"/>
        <w:gridCol w:w="871"/>
        <w:gridCol w:w="871"/>
      </w:tblGrid>
      <w:tr w:rsidR="009979D1" w:rsidTr="00BC1189">
        <w:tc>
          <w:tcPr>
            <w:tcW w:w="454" w:type="pct"/>
          </w:tcPr>
          <w:p w:rsidR="009979D1" w:rsidRPr="00D772EB" w:rsidRDefault="009979D1" w:rsidP="00BC11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54" w:type="pct"/>
          </w:tcPr>
          <w:p w:rsidR="009979D1" w:rsidRPr="00D772EB" w:rsidRDefault="009979D1" w:rsidP="00BC1189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β</m:t>
                </m:r>
              </m:oMath>
            </m:oMathPara>
          </w:p>
        </w:tc>
        <w:tc>
          <w:tcPr>
            <w:tcW w:w="454" w:type="pct"/>
          </w:tcPr>
          <w:p w:rsidR="009979D1" w:rsidRDefault="009979D1" w:rsidP="00BC118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454" w:type="pct"/>
          </w:tcPr>
          <w:p w:rsidR="009979D1" w:rsidRPr="00D772EB" w:rsidRDefault="009979D1" w:rsidP="00BC11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D772EB">
              <w:rPr>
                <w:vertAlign w:val="subscript"/>
                <w:lang w:val="en-US"/>
              </w:rPr>
              <w:t>1</w:t>
            </w:r>
          </w:p>
        </w:tc>
        <w:tc>
          <w:tcPr>
            <w:tcW w:w="454" w:type="pct"/>
          </w:tcPr>
          <w:p w:rsidR="009979D1" w:rsidRPr="00D772EB" w:rsidRDefault="009979D1" w:rsidP="00BC11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D772EB">
              <w:rPr>
                <w:vertAlign w:val="subscript"/>
                <w:lang w:val="en-US"/>
              </w:rPr>
              <w:t>2</w:t>
            </w:r>
          </w:p>
        </w:tc>
        <w:tc>
          <w:tcPr>
            <w:tcW w:w="455" w:type="pct"/>
          </w:tcPr>
          <w:p w:rsidR="009979D1" w:rsidRPr="00D772EB" w:rsidRDefault="009979D1" w:rsidP="00BC11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D772EB">
              <w:rPr>
                <w:vertAlign w:val="subscript"/>
                <w:lang w:val="en-US"/>
              </w:rPr>
              <w:t>3</w:t>
            </w:r>
          </w:p>
        </w:tc>
        <w:tc>
          <w:tcPr>
            <w:tcW w:w="455" w:type="pct"/>
          </w:tcPr>
          <w:p w:rsidR="009979D1" w:rsidRPr="00D772EB" w:rsidRDefault="009979D1" w:rsidP="00BC11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D772EB">
              <w:rPr>
                <w:vertAlign w:val="subscript"/>
                <w:lang w:val="en-US"/>
              </w:rPr>
              <w:t>1</w:t>
            </w:r>
          </w:p>
        </w:tc>
        <w:tc>
          <w:tcPr>
            <w:tcW w:w="455" w:type="pct"/>
          </w:tcPr>
          <w:p w:rsidR="009979D1" w:rsidRPr="00D772EB" w:rsidRDefault="009979D1" w:rsidP="00BC11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D772EB">
              <w:rPr>
                <w:vertAlign w:val="subscript"/>
                <w:lang w:val="en-US"/>
              </w:rPr>
              <w:t>2</w:t>
            </w:r>
          </w:p>
        </w:tc>
        <w:tc>
          <w:tcPr>
            <w:tcW w:w="455" w:type="pct"/>
          </w:tcPr>
          <w:p w:rsidR="009979D1" w:rsidRPr="00D772EB" w:rsidRDefault="009979D1" w:rsidP="00BC11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D772EB">
              <w:rPr>
                <w:vertAlign w:val="subscript"/>
                <w:lang w:val="en-US"/>
              </w:rPr>
              <w:t>3</w:t>
            </w:r>
          </w:p>
        </w:tc>
        <w:tc>
          <w:tcPr>
            <w:tcW w:w="455" w:type="pct"/>
          </w:tcPr>
          <w:p w:rsidR="009979D1" w:rsidRPr="00D772EB" w:rsidRDefault="009979D1" w:rsidP="00BC11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D772EB">
              <w:rPr>
                <w:vertAlign w:val="subscript"/>
                <w:lang w:val="en-US"/>
              </w:rPr>
              <w:t>1</w:t>
            </w:r>
          </w:p>
        </w:tc>
        <w:tc>
          <w:tcPr>
            <w:tcW w:w="455" w:type="pct"/>
          </w:tcPr>
          <w:p w:rsidR="009979D1" w:rsidRPr="00D772EB" w:rsidRDefault="009979D1" w:rsidP="00BC11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D772EB">
              <w:rPr>
                <w:vertAlign w:val="subscript"/>
                <w:lang w:val="en-US"/>
              </w:rPr>
              <w:t>2</w:t>
            </w:r>
          </w:p>
        </w:tc>
      </w:tr>
      <w:tr w:rsidR="009979D1" w:rsidTr="00BC1189">
        <w:tc>
          <w:tcPr>
            <w:tcW w:w="454" w:type="pct"/>
          </w:tcPr>
          <w:p w:rsidR="009979D1" w:rsidRDefault="009979D1" w:rsidP="00BC1189">
            <w:pPr>
              <w:jc w:val="center"/>
            </w:pPr>
            <w:r>
              <w:t>В</w:t>
            </w:r>
          </w:p>
        </w:tc>
        <w:tc>
          <w:tcPr>
            <w:tcW w:w="454" w:type="pct"/>
          </w:tcPr>
          <w:p w:rsidR="009979D1" w:rsidRDefault="009979D1" w:rsidP="00BC1189">
            <w:pPr>
              <w:jc w:val="center"/>
            </w:pPr>
            <w:r>
              <w:t>град</w:t>
            </w:r>
          </w:p>
        </w:tc>
        <w:tc>
          <w:tcPr>
            <w:tcW w:w="454" w:type="pct"/>
          </w:tcPr>
          <w:p w:rsidR="009979D1" w:rsidRDefault="009979D1" w:rsidP="00BC1189">
            <w:pPr>
              <w:jc w:val="center"/>
            </w:pPr>
            <w:r>
              <w:t>Гц</w:t>
            </w:r>
          </w:p>
        </w:tc>
        <w:tc>
          <w:tcPr>
            <w:tcW w:w="1363" w:type="pct"/>
            <w:gridSpan w:val="3"/>
          </w:tcPr>
          <w:p w:rsidR="009979D1" w:rsidRDefault="009979D1" w:rsidP="00BC1189">
            <w:pPr>
              <w:jc w:val="center"/>
            </w:pPr>
            <w:r>
              <w:t>Ом</w:t>
            </w:r>
          </w:p>
        </w:tc>
        <w:tc>
          <w:tcPr>
            <w:tcW w:w="1364" w:type="pct"/>
            <w:gridSpan w:val="3"/>
          </w:tcPr>
          <w:p w:rsidR="009979D1" w:rsidRDefault="009979D1" w:rsidP="00BC1189">
            <w:pPr>
              <w:jc w:val="center"/>
            </w:pPr>
            <w:r>
              <w:t>мГн</w:t>
            </w:r>
          </w:p>
        </w:tc>
        <w:tc>
          <w:tcPr>
            <w:tcW w:w="910" w:type="pct"/>
            <w:gridSpan w:val="2"/>
          </w:tcPr>
          <w:p w:rsidR="009979D1" w:rsidRDefault="009979D1" w:rsidP="00BC1189">
            <w:pPr>
              <w:jc w:val="center"/>
            </w:pPr>
            <w:r>
              <w:t>мкФ</w:t>
            </w:r>
          </w:p>
        </w:tc>
      </w:tr>
      <w:tr w:rsidR="009979D1" w:rsidTr="00BC1189">
        <w:tc>
          <w:tcPr>
            <w:tcW w:w="454" w:type="pct"/>
          </w:tcPr>
          <w:p w:rsidR="009979D1" w:rsidRDefault="009979D1" w:rsidP="00BC1189">
            <w:pPr>
              <w:jc w:val="center"/>
            </w:pPr>
            <w:r>
              <w:t>230</w:t>
            </w:r>
          </w:p>
        </w:tc>
        <w:tc>
          <w:tcPr>
            <w:tcW w:w="454" w:type="pct"/>
          </w:tcPr>
          <w:p w:rsidR="009979D1" w:rsidRDefault="009979D1" w:rsidP="00BC1189">
            <w:pPr>
              <w:jc w:val="center"/>
            </w:pPr>
            <w:r>
              <w:t>-20</w:t>
            </w:r>
          </w:p>
        </w:tc>
        <w:tc>
          <w:tcPr>
            <w:tcW w:w="454" w:type="pct"/>
          </w:tcPr>
          <w:p w:rsidR="009979D1" w:rsidRDefault="009979D1" w:rsidP="00BC1189">
            <w:pPr>
              <w:jc w:val="center"/>
            </w:pPr>
            <w:r>
              <w:t>100</w:t>
            </w:r>
          </w:p>
        </w:tc>
        <w:tc>
          <w:tcPr>
            <w:tcW w:w="454" w:type="pct"/>
          </w:tcPr>
          <w:p w:rsidR="009979D1" w:rsidRDefault="009979D1" w:rsidP="00BC1189">
            <w:pPr>
              <w:jc w:val="center"/>
            </w:pPr>
            <w:r>
              <w:t>25</w:t>
            </w:r>
          </w:p>
        </w:tc>
        <w:tc>
          <w:tcPr>
            <w:tcW w:w="454" w:type="pct"/>
          </w:tcPr>
          <w:p w:rsidR="009979D1" w:rsidRDefault="009979D1" w:rsidP="00BC1189">
            <w:pPr>
              <w:jc w:val="center"/>
            </w:pPr>
            <w:r>
              <w:t>20</w:t>
            </w:r>
          </w:p>
        </w:tc>
        <w:tc>
          <w:tcPr>
            <w:tcW w:w="455" w:type="pct"/>
          </w:tcPr>
          <w:p w:rsidR="009979D1" w:rsidRDefault="009979D1" w:rsidP="00BC1189">
            <w:pPr>
              <w:jc w:val="center"/>
            </w:pPr>
            <w:r>
              <w:t>15</w:t>
            </w:r>
          </w:p>
        </w:tc>
        <w:tc>
          <w:tcPr>
            <w:tcW w:w="455" w:type="pct"/>
          </w:tcPr>
          <w:p w:rsidR="009979D1" w:rsidRDefault="009979D1" w:rsidP="00BC1189">
            <w:pPr>
              <w:jc w:val="center"/>
            </w:pPr>
            <w:r>
              <w:t>66</w:t>
            </w:r>
          </w:p>
        </w:tc>
        <w:tc>
          <w:tcPr>
            <w:tcW w:w="455" w:type="pct"/>
          </w:tcPr>
          <w:p w:rsidR="009979D1" w:rsidRDefault="009979D1" w:rsidP="00BC1189">
            <w:pPr>
              <w:jc w:val="center"/>
            </w:pPr>
            <w:r>
              <w:t>54</w:t>
            </w:r>
          </w:p>
        </w:tc>
        <w:tc>
          <w:tcPr>
            <w:tcW w:w="455" w:type="pct"/>
          </w:tcPr>
          <w:p w:rsidR="009979D1" w:rsidRDefault="009979D1" w:rsidP="00BC1189">
            <w:pPr>
              <w:jc w:val="center"/>
            </w:pPr>
            <w:r>
              <w:t>31</w:t>
            </w:r>
          </w:p>
        </w:tc>
        <w:tc>
          <w:tcPr>
            <w:tcW w:w="455" w:type="pct"/>
          </w:tcPr>
          <w:p w:rsidR="009979D1" w:rsidRDefault="009979D1" w:rsidP="00BC1189">
            <w:pPr>
              <w:jc w:val="center"/>
            </w:pPr>
            <w:r>
              <w:t>74</w:t>
            </w:r>
          </w:p>
        </w:tc>
        <w:tc>
          <w:tcPr>
            <w:tcW w:w="455" w:type="pct"/>
          </w:tcPr>
          <w:p w:rsidR="009979D1" w:rsidRDefault="009979D1" w:rsidP="00BC1189">
            <w:pPr>
              <w:jc w:val="center"/>
            </w:pPr>
            <w:r>
              <w:t>106</w:t>
            </w:r>
          </w:p>
        </w:tc>
      </w:tr>
    </w:tbl>
    <w:p w:rsidR="009979D1" w:rsidRDefault="009979D1" w:rsidP="009979D1">
      <w:pPr>
        <w:jc w:val="center"/>
      </w:pPr>
    </w:p>
    <w:p w:rsidR="009979D1" w:rsidRDefault="009979D1" w:rsidP="009979D1">
      <w:pPr>
        <w:jc w:val="center"/>
      </w:pPr>
    </w:p>
    <w:p w:rsidR="009979D1" w:rsidRDefault="009979D1" w:rsidP="009979D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3.6pt;margin-top:10.2pt;width:48pt;height:0;z-index:251662336" o:connectortype="straight">
            <v:stroke endarrow="block"/>
          </v:shape>
        </w:pict>
      </w:r>
    </w:p>
    <w:p w:rsidR="009979D1" w:rsidRDefault="009979D1" w:rsidP="009979D1">
      <w:pPr>
        <w:jc w:val="center"/>
      </w:pPr>
      <w:r>
        <w:rPr>
          <w:noProof/>
        </w:rPr>
        <w:pict>
          <v:shape id="_x0000_s1029" type="#_x0000_t32" style="position:absolute;left:0;text-align:left;margin-left:246.35pt;margin-top:136pt;width:50.25pt;height:0;flip:x;z-index:25166336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352.1pt;margin-top:51.2pt;width:.75pt;height:42pt;z-index:251661312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297.35pt;margin-top:51.2pt;width:.75pt;height:42pt;z-index:251660288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2855529" cy="1800225"/>
            <wp:effectExtent l="19050" t="0" r="1971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29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9979D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79D1"/>
    <w:rsid w:val="0099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.iue"/>
    <w:basedOn w:val="a"/>
    <w:next w:val="a"/>
    <w:uiPriority w:val="99"/>
    <w:rsid w:val="00997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2011-09-29T11:54:00Z</dcterms:created>
  <dcterms:modified xsi:type="dcterms:W3CDTF">2011-09-29T11:54:00Z</dcterms:modified>
</cp:coreProperties>
</file>