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DD" w:rsidRDefault="00ED4285">
      <w:r>
        <w:t xml:space="preserve">201. Электрон, обладая скоростью </w:t>
      </w:r>
      <w:r>
        <w:rPr>
          <w:lang w:val="en-US"/>
        </w:rPr>
        <w:t>v</w:t>
      </w:r>
      <w:r>
        <w:t>=1Мм/</w:t>
      </w:r>
      <w:proofErr w:type="gramStart"/>
      <w:r>
        <w:t>с</w:t>
      </w:r>
      <w:proofErr w:type="gramEnd"/>
      <w:r>
        <w:t xml:space="preserve">, влетает </w:t>
      </w:r>
      <w:proofErr w:type="gramStart"/>
      <w:r>
        <w:t>в</w:t>
      </w:r>
      <w:proofErr w:type="gramEnd"/>
      <w:r>
        <w:t xml:space="preserve"> однородное магнитное поле под углом </w:t>
      </w:r>
      <w:r>
        <w:rPr>
          <w:rFonts w:cstheme="minorHAnsi"/>
        </w:rPr>
        <w:t>α</w:t>
      </w:r>
      <w:r>
        <w:t>=60</w:t>
      </w:r>
      <w:r>
        <w:rPr>
          <w:vertAlign w:val="superscript"/>
        </w:rPr>
        <w:t>0</w:t>
      </w:r>
      <w:r>
        <w:t xml:space="preserve"> к направлению поля и начинает двигаться по спирали. Напряжённость магнитного пол Н=1,5кА/м. Определить 1)шаг спирали; 2)радиус витка спирали.</w:t>
      </w:r>
    </w:p>
    <w:p w:rsidR="00ED4285" w:rsidRDefault="00ED4285">
      <w:r>
        <w:t xml:space="preserve">211. В однородном магнитном поле с индукциейВ=0,2Тл равномерно с частотой </w:t>
      </w:r>
      <w:r>
        <w:rPr>
          <w:lang w:val="en-US"/>
        </w:rPr>
        <w:t>n</w:t>
      </w:r>
      <w:r>
        <w:t>=600мин</w:t>
      </w:r>
      <w:r>
        <w:rPr>
          <w:vertAlign w:val="superscript"/>
        </w:rPr>
        <w:t>-1</w:t>
      </w:r>
      <w:r>
        <w:t xml:space="preserve"> вращается рама, содержащая </w:t>
      </w:r>
      <w:r>
        <w:rPr>
          <w:lang w:val="en-US"/>
        </w:rPr>
        <w:t>N</w:t>
      </w:r>
      <w:r>
        <w:t xml:space="preserve">=1200 витков, плотно прилегающих друг к другу. Площадь рамки </w:t>
      </w:r>
      <w:r>
        <w:rPr>
          <w:lang w:val="en-US"/>
        </w:rPr>
        <w:t>S</w:t>
      </w:r>
      <w:r>
        <w:t>=100см</w:t>
      </w:r>
      <w:r>
        <w:rPr>
          <w:vertAlign w:val="superscript"/>
        </w:rPr>
        <w:t>2</w:t>
      </w:r>
      <w:r>
        <w:t xml:space="preserve">. Ось вращения лежит в плоскости рамки и перпендикулярна линиям магнитной индукции. Определить </w:t>
      </w:r>
      <w:proofErr w:type="gramStart"/>
      <w:r>
        <w:t>максимальную</w:t>
      </w:r>
      <w:proofErr w:type="gramEnd"/>
      <w:r w:rsidR="008F5252">
        <w:t xml:space="preserve"> </w:t>
      </w:r>
      <w:r>
        <w:t xml:space="preserve"> ЭДС, </w:t>
      </w:r>
      <w:r w:rsidR="008F5252">
        <w:t>индуцируемую в рамке.</w:t>
      </w:r>
    </w:p>
    <w:p w:rsidR="008F5252" w:rsidRDefault="008F5252">
      <w:r>
        <w:t xml:space="preserve">221. Через катушку, индуктивностью </w:t>
      </w:r>
      <w:r>
        <w:rPr>
          <w:lang w:val="en-US"/>
        </w:rPr>
        <w:t>L</w:t>
      </w:r>
      <w:r>
        <w:t>=200мГн, протекает ток, изменяющийся по закону</w:t>
      </w:r>
      <w:r w:rsidRPr="008F5252">
        <w:t xml:space="preserve"> </w:t>
      </w:r>
      <w:r>
        <w:rPr>
          <w:lang w:val="en-US"/>
        </w:rPr>
        <w:t>I</w:t>
      </w:r>
      <w:r w:rsidRPr="008F5252">
        <w:t>=2</w:t>
      </w:r>
      <w:proofErr w:type="spellStart"/>
      <w:r>
        <w:rPr>
          <w:lang w:val="en-US"/>
        </w:rPr>
        <w:t>cos</w:t>
      </w:r>
      <w:proofErr w:type="spellEnd"/>
      <w:r w:rsidRPr="008F5252">
        <w:t>3</w:t>
      </w:r>
      <w:r>
        <w:rPr>
          <w:lang w:val="en-US"/>
        </w:rPr>
        <w:t>t</w:t>
      </w:r>
      <w:r>
        <w:t>. Определить: 1)закон изменения ЭДС самоиндукции; 2)максимальное значение ЭДС самоиндукции.</w:t>
      </w:r>
    </w:p>
    <w:p w:rsidR="008F5252" w:rsidRDefault="008F5252">
      <w:r>
        <w:t xml:space="preserve">231. </w:t>
      </w:r>
      <w:r w:rsidR="00016CA3">
        <w:t>Трансформатор с коэффициентом трансформации 0,15 понижает напряжение с 220 до 6В. При этом сила тока во вторичной обмотке равна 6А. Пренебрегая потерями энергии в первичной обмотке</w:t>
      </w:r>
      <w:r w:rsidR="001E19B3">
        <w:t>, определить сопротивление вторичной обмотки трансформатора.</w:t>
      </w:r>
    </w:p>
    <w:p w:rsidR="001E19B3" w:rsidRDefault="001E19B3">
      <w:pPr>
        <w:rPr>
          <w:rFonts w:cstheme="minorHAnsi"/>
        </w:rPr>
      </w:pPr>
      <w:r>
        <w:t xml:space="preserve">241. Железный сердечник длиной </w:t>
      </w:r>
      <w:r w:rsidRPr="001E19B3">
        <w:rPr>
          <w:rFonts w:cstheme="minorHAnsi"/>
        </w:rPr>
        <w:t>ɩ</w:t>
      </w:r>
      <w:r>
        <w:t>=0,5м малого сечения(</w:t>
      </w:r>
      <w:r>
        <w:rPr>
          <w:lang w:val="en-US"/>
        </w:rPr>
        <w:t>d</w:t>
      </w:r>
      <w:r>
        <w:rPr>
          <w:rFonts w:cstheme="minorHAnsi"/>
        </w:rPr>
        <w:t xml:space="preserve">˂˂ɩ) содержит 400 витков. Определить магнитную проницаемость железа при силе тока </w:t>
      </w:r>
      <w:r>
        <w:rPr>
          <w:rFonts w:cstheme="minorHAnsi"/>
          <w:lang w:val="en-US"/>
        </w:rPr>
        <w:t>I</w:t>
      </w:r>
      <w:r>
        <w:rPr>
          <w:rFonts w:cstheme="minorHAnsi"/>
        </w:rPr>
        <w:t>=1А. Использовать график на рис.</w:t>
      </w:r>
    </w:p>
    <w:p w:rsidR="00703EAB" w:rsidRPr="00703EAB" w:rsidRDefault="00703EAB" w:rsidP="005C078A">
      <w:pPr>
        <w:tabs>
          <w:tab w:val="left" w:pos="924"/>
        </w:tabs>
      </w:pPr>
      <w:r>
        <w:tab/>
      </w:r>
      <w:r w:rsidR="00B54C42">
        <w:rPr>
          <w:noProof/>
          <w:lang w:eastAsia="ru-RU"/>
        </w:rPr>
        <w:drawing>
          <wp:inline distT="0" distB="0" distL="0" distR="0">
            <wp:extent cx="3241735" cy="2146981"/>
            <wp:effectExtent l="19050" t="0" r="0" b="0"/>
            <wp:docPr id="6" name="Рисунок 4" descr="DSC03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06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266" cy="215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78A" w:rsidRDefault="00B54C42" w:rsidP="00B54C42">
      <w:pPr>
        <w:tabs>
          <w:tab w:val="left" w:pos="924"/>
        </w:tabs>
        <w:rPr>
          <w:rFonts w:eastAsiaTheme="minorEastAsia"/>
        </w:rPr>
      </w:pPr>
      <w:r>
        <w:t>251.Гармонические колебания величины</w:t>
      </w:r>
      <w:r w:rsidRPr="00B54C42">
        <w:t xml:space="preserve"> </w:t>
      </w:r>
      <w:r>
        <w:rPr>
          <w:lang w:val="en-US"/>
        </w:rPr>
        <w:t>s</w:t>
      </w:r>
      <w:r w:rsidRPr="00B54C42">
        <w:t xml:space="preserve"> </w:t>
      </w:r>
      <w:r>
        <w:t xml:space="preserve">описываются уравнением </w:t>
      </w:r>
      <w:r>
        <w:rPr>
          <w:lang w:val="en-US"/>
        </w:rPr>
        <w:t>s</w:t>
      </w:r>
      <w:r>
        <w:t>=0,02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6π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</m:oMath>
      <w:r>
        <w:rPr>
          <w:rFonts w:eastAsiaTheme="minorEastAsia"/>
        </w:rPr>
        <w:t>. Определить: 1)амплитуду колебаний; 2)циклическую частоту; 3)частоту колебаний; 4)период колебаний.</w:t>
      </w:r>
    </w:p>
    <w:p w:rsidR="00B54C42" w:rsidRDefault="00B54C42" w:rsidP="00B54C42">
      <w:pPr>
        <w:tabs>
          <w:tab w:val="left" w:pos="924"/>
        </w:tabs>
        <w:rPr>
          <w:rFonts w:cstheme="minorHAnsi"/>
        </w:rPr>
      </w:pPr>
      <w:r>
        <w:rPr>
          <w:rFonts w:eastAsiaTheme="minorEastAsia"/>
        </w:rPr>
        <w:t>261. Колебательный контур содержит соленоид</w:t>
      </w:r>
      <w:r w:rsidR="00E25923">
        <w:rPr>
          <w:rFonts w:eastAsiaTheme="minorEastAsia"/>
        </w:rPr>
        <w:t xml:space="preserve"> (длина  </w:t>
      </w:r>
      <w:r w:rsidR="00E25923" w:rsidRPr="001E19B3">
        <w:rPr>
          <w:rFonts w:cstheme="minorHAnsi"/>
        </w:rPr>
        <w:t>ɩ</w:t>
      </w:r>
      <w:r w:rsidR="00E25923">
        <w:rPr>
          <w:rFonts w:cstheme="minorHAnsi"/>
        </w:rPr>
        <w:t xml:space="preserve">=5см, площадь поперечного сечения </w:t>
      </w:r>
      <w:r w:rsidR="00E25923">
        <w:rPr>
          <w:rFonts w:cstheme="minorHAnsi"/>
          <w:lang w:val="en-US"/>
        </w:rPr>
        <w:t>S</w:t>
      </w:r>
      <w:r w:rsidR="00E25923">
        <w:rPr>
          <w:rFonts w:cstheme="minorHAnsi"/>
          <w:vertAlign w:val="subscript"/>
        </w:rPr>
        <w:t>1</w:t>
      </w:r>
      <w:r w:rsidR="00E25923">
        <w:rPr>
          <w:rFonts w:cstheme="minorHAnsi"/>
        </w:rPr>
        <w:t>=1,5см</w:t>
      </w:r>
      <w:r w:rsidR="00E25923">
        <w:rPr>
          <w:rFonts w:cstheme="minorHAnsi"/>
          <w:vertAlign w:val="superscript"/>
        </w:rPr>
        <w:t>2</w:t>
      </w:r>
      <w:r w:rsidR="00E25923">
        <w:rPr>
          <w:rFonts w:cstheme="minorHAnsi"/>
        </w:rPr>
        <w:t xml:space="preserve">, число витков </w:t>
      </w:r>
      <w:r w:rsidR="00E25923">
        <w:rPr>
          <w:rFonts w:cstheme="minorHAnsi"/>
          <w:lang w:val="en-US"/>
        </w:rPr>
        <w:t>N</w:t>
      </w:r>
      <w:r w:rsidR="00E25923">
        <w:rPr>
          <w:rFonts w:cstheme="minorHAnsi"/>
        </w:rPr>
        <w:t xml:space="preserve">=500) и плоский конденсатор (расстояние между пластинами </w:t>
      </w:r>
      <w:r w:rsidR="00E25923">
        <w:rPr>
          <w:rFonts w:cstheme="minorHAnsi"/>
          <w:lang w:val="en-US"/>
        </w:rPr>
        <w:t>d</w:t>
      </w:r>
      <w:r w:rsidR="00E25923">
        <w:rPr>
          <w:rFonts w:cstheme="minorHAnsi"/>
        </w:rPr>
        <w:t xml:space="preserve">=1,5мм, площадь пластин </w:t>
      </w:r>
      <w:r w:rsidR="00E25923">
        <w:rPr>
          <w:rFonts w:cstheme="minorHAnsi"/>
          <w:lang w:val="en-US"/>
        </w:rPr>
        <w:t>S</w:t>
      </w:r>
      <w:r w:rsidR="00E25923">
        <w:rPr>
          <w:rFonts w:cstheme="minorHAnsi"/>
          <w:vertAlign w:val="subscript"/>
        </w:rPr>
        <w:t>2</w:t>
      </w:r>
      <w:r w:rsidR="00E25923">
        <w:rPr>
          <w:rFonts w:cstheme="minorHAnsi"/>
        </w:rPr>
        <w:t>=100</w:t>
      </w:r>
      <w:r w:rsidR="00E25923" w:rsidRPr="00E25923">
        <w:rPr>
          <w:rFonts w:cstheme="minorHAnsi"/>
        </w:rPr>
        <w:t xml:space="preserve"> </w:t>
      </w:r>
      <w:r w:rsidR="00E25923">
        <w:rPr>
          <w:rFonts w:cstheme="minorHAnsi"/>
        </w:rPr>
        <w:t>см</w:t>
      </w:r>
      <w:r w:rsidR="00E25923">
        <w:rPr>
          <w:rFonts w:cstheme="minorHAnsi"/>
          <w:vertAlign w:val="superscript"/>
        </w:rPr>
        <w:t>2</w:t>
      </w:r>
      <w:proofErr w:type="gramStart"/>
      <w:r w:rsidR="00E25923">
        <w:rPr>
          <w:rFonts w:cstheme="minorHAnsi"/>
          <w:vertAlign w:val="superscript"/>
        </w:rPr>
        <w:t xml:space="preserve"> </w:t>
      </w:r>
      <w:r w:rsidR="00E25923">
        <w:rPr>
          <w:rFonts w:cstheme="minorHAnsi"/>
        </w:rPr>
        <w:t>)</w:t>
      </w:r>
      <w:proofErr w:type="gramEnd"/>
      <w:r w:rsidR="00E25923">
        <w:rPr>
          <w:rFonts w:cstheme="minorHAnsi"/>
        </w:rPr>
        <w:t>.Определить частоту ω собственных колебаний контура.</w:t>
      </w:r>
    </w:p>
    <w:p w:rsidR="00E25923" w:rsidRPr="00B70A36" w:rsidRDefault="00E25923" w:rsidP="00B54C42">
      <w:pPr>
        <w:tabs>
          <w:tab w:val="left" w:pos="924"/>
        </w:tabs>
      </w:pPr>
      <w:r>
        <w:rPr>
          <w:rFonts w:cstheme="minorHAnsi"/>
        </w:rPr>
        <w:t xml:space="preserve">271. </w:t>
      </w:r>
      <w:r w:rsidR="00B70A36">
        <w:rPr>
          <w:rFonts w:cstheme="minorHAnsi"/>
        </w:rPr>
        <w:t xml:space="preserve">Колебательный контур состоит из катушки индуктивностью </w:t>
      </w:r>
      <w:r w:rsidR="00B70A36">
        <w:rPr>
          <w:rFonts w:cstheme="minorHAnsi"/>
          <w:lang w:val="en-US"/>
        </w:rPr>
        <w:t>L</w:t>
      </w:r>
      <w:r w:rsidR="004227BF">
        <w:rPr>
          <w:rFonts w:cstheme="minorHAnsi"/>
        </w:rPr>
        <w:t>=6мкГн, конденсат</w:t>
      </w:r>
      <w:r w:rsidR="00B70A36">
        <w:rPr>
          <w:rFonts w:cstheme="minorHAnsi"/>
        </w:rPr>
        <w:t>ор ёмкостью</w:t>
      </w:r>
      <w:proofErr w:type="gramStart"/>
      <w:r w:rsidR="00B70A36">
        <w:rPr>
          <w:rFonts w:cstheme="minorHAnsi"/>
        </w:rPr>
        <w:t xml:space="preserve"> С</w:t>
      </w:r>
      <w:proofErr w:type="gramEnd"/>
      <w:r w:rsidR="00B70A36">
        <w:rPr>
          <w:rFonts w:cstheme="minorHAnsi"/>
        </w:rPr>
        <w:t xml:space="preserve">=10нФ и резистор сопротивления </w:t>
      </w:r>
      <w:r w:rsidR="00B70A36">
        <w:rPr>
          <w:rFonts w:cstheme="minorHAnsi"/>
          <w:lang w:val="en-US"/>
        </w:rPr>
        <w:t>R</w:t>
      </w:r>
      <w:r w:rsidR="00B70A36">
        <w:rPr>
          <w:rFonts w:cstheme="minorHAnsi"/>
        </w:rPr>
        <w:t xml:space="preserve">=10 Ом. </w:t>
      </w:r>
      <w:r w:rsidR="004227BF">
        <w:rPr>
          <w:rFonts w:cstheme="minorHAnsi"/>
        </w:rPr>
        <w:t>Определить для случая максимума тока отношение энергии магнитного поля катушки к энергии электрического поля.</w:t>
      </w:r>
    </w:p>
    <w:sectPr w:rsidR="00E25923" w:rsidRPr="00B70A36" w:rsidSect="005E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4285"/>
    <w:rsid w:val="00016CA3"/>
    <w:rsid w:val="001E19B3"/>
    <w:rsid w:val="002C55EB"/>
    <w:rsid w:val="004227BF"/>
    <w:rsid w:val="005C078A"/>
    <w:rsid w:val="005D7C0C"/>
    <w:rsid w:val="005E58DD"/>
    <w:rsid w:val="00703EAB"/>
    <w:rsid w:val="008F5252"/>
    <w:rsid w:val="00B54C42"/>
    <w:rsid w:val="00B70A36"/>
    <w:rsid w:val="00D7010D"/>
    <w:rsid w:val="00E25923"/>
    <w:rsid w:val="00ED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C0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54C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2011-09-07T08:51:00Z</dcterms:created>
  <dcterms:modified xsi:type="dcterms:W3CDTF">2011-09-07T11:53:00Z</dcterms:modified>
</cp:coreProperties>
</file>