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FC" w:rsidRDefault="00711C04">
      <w:r>
        <w:t>Условие 1</w:t>
      </w:r>
    </w:p>
    <w:p w:rsidR="00711C04" w:rsidRDefault="00711C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/>
        </w:rPr>
        <w:t>Объемный расход этилена в реактор прямой гидратации равен 30 000 м3\ч, а степень конверсии этилена за один проход составляет 4.3%. Определить тепловой эффект и количество выделяющейся теплоты, если теплота образования равна : для этилена 52.3 кДж/моль, для воды 241.84 кДж/моль, для этанола 253.3 кДж/моль</w:t>
      </w:r>
    </w:p>
    <w:p w:rsidR="00711C04" w:rsidRDefault="00711C04">
      <w:pPr>
        <w:rPr>
          <w:rFonts w:ascii="Tahoma" w:hAnsi="Tahoma" w:cs="Tahoma"/>
          <w:sz w:val="20"/>
          <w:szCs w:val="20"/>
        </w:rPr>
      </w:pPr>
    </w:p>
    <w:p w:rsidR="00711C04" w:rsidRDefault="00711C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Условие 2</w:t>
      </w:r>
    </w:p>
    <w:p w:rsidR="00711C04" w:rsidRDefault="00711C04">
      <w:r w:rsidRPr="00711C04">
        <w:t xml:space="preserve">В реактор </w:t>
      </w:r>
      <w:proofErr w:type="gramStart"/>
      <w:r w:rsidRPr="00711C04">
        <w:t xml:space="preserve">( </w:t>
      </w:r>
      <w:proofErr w:type="gramEnd"/>
      <w:r w:rsidRPr="00711C04">
        <w:t xml:space="preserve">объем катализатора 60м3) синтеза метанола при низком (5.3 МПа) давлении поступает по основному ходу 480000 м3 </w:t>
      </w:r>
      <w:proofErr w:type="spellStart"/>
      <w:r w:rsidRPr="00711C04">
        <w:t>синтез-газа</w:t>
      </w:r>
      <w:proofErr w:type="spellEnd"/>
      <w:r w:rsidRPr="00711C04">
        <w:t xml:space="preserve"> в час. Определить долю </w:t>
      </w:r>
      <w:proofErr w:type="spellStart"/>
      <w:r w:rsidRPr="00711C04">
        <w:t>байпасного</w:t>
      </w:r>
      <w:proofErr w:type="spellEnd"/>
      <w:r w:rsidRPr="00711C04">
        <w:t xml:space="preserve"> (холодного) синтез газа в %, если производительность 1м3 катализатора равна 220 кг метанола в час, степень конверсии </w:t>
      </w:r>
      <w:proofErr w:type="spellStart"/>
      <w:proofErr w:type="gramStart"/>
      <w:r w:rsidRPr="00711C04">
        <w:t>синтез-газа</w:t>
      </w:r>
      <w:proofErr w:type="spellEnd"/>
      <w:proofErr w:type="gramEnd"/>
      <w:r w:rsidRPr="00711C04">
        <w:t xml:space="preserve"> за один проход через катализатор 4.8%, а селективность по метанолу 87.2%</w:t>
      </w:r>
    </w:p>
    <w:p w:rsidR="00711C04" w:rsidRDefault="00711C04">
      <w:r>
        <w:t>Условие 3</w:t>
      </w:r>
    </w:p>
    <w:p w:rsidR="00711C04" w:rsidRPr="00711C04" w:rsidRDefault="00711C04">
      <w:pPr>
        <w:rPr>
          <w:b/>
        </w:rPr>
      </w:pPr>
      <w:r w:rsidRPr="00711C04">
        <w:rPr>
          <w:b/>
        </w:rPr>
        <w:t xml:space="preserve">В реактор прямой гидратации пропилена (объем </w:t>
      </w:r>
      <w:proofErr w:type="spellStart"/>
      <w:r w:rsidRPr="00711C04">
        <w:rPr>
          <w:b/>
        </w:rPr>
        <w:t>фосфорнокислотного</w:t>
      </w:r>
      <w:proofErr w:type="spellEnd"/>
      <w:r w:rsidRPr="00711C04">
        <w:rPr>
          <w:b/>
        </w:rPr>
        <w:t xml:space="preserve"> катализатора 10м3) поступает в час 4400 кг водяного пара в мольном соотношении е пропилену 0.48:1. Определить селективность по </w:t>
      </w:r>
      <w:proofErr w:type="spellStart"/>
      <w:r w:rsidRPr="00711C04">
        <w:rPr>
          <w:b/>
        </w:rPr>
        <w:t>изопропанолу</w:t>
      </w:r>
      <w:proofErr w:type="spellEnd"/>
      <w:r w:rsidRPr="00711C04">
        <w:rPr>
          <w:b/>
        </w:rPr>
        <w:t xml:space="preserve">, если производительность 1м3 катализатора по </w:t>
      </w:r>
      <w:proofErr w:type="spellStart"/>
      <w:r w:rsidRPr="00711C04">
        <w:rPr>
          <w:b/>
        </w:rPr>
        <w:t>изопропанолу</w:t>
      </w:r>
      <w:proofErr w:type="spellEnd"/>
      <w:r w:rsidRPr="00711C04">
        <w:rPr>
          <w:b/>
        </w:rPr>
        <w:t xml:space="preserve"> равна 150 кг/ч, а степень конверсии пропилена за один проход через катализатор 5 процентов.</w:t>
      </w:r>
    </w:p>
    <w:sectPr w:rsidR="00711C04" w:rsidRPr="00711C04" w:rsidSect="0036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C04"/>
    <w:rsid w:val="00110958"/>
    <w:rsid w:val="003639D3"/>
    <w:rsid w:val="00711C04"/>
    <w:rsid w:val="00D8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2011-06-27T19:11:00Z</dcterms:created>
  <dcterms:modified xsi:type="dcterms:W3CDTF">2011-06-27T19:11:00Z</dcterms:modified>
</cp:coreProperties>
</file>