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66" w:rsidRPr="000A445C" w:rsidRDefault="00BE5E66" w:rsidP="00BE5E66">
      <w:pPr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</w:p>
    <w:p w:rsidR="00BE5E66" w:rsidRPr="005E1861" w:rsidRDefault="00BE5E66" w:rsidP="00BE5E66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445C">
        <w:rPr>
          <w:rFonts w:ascii="Arial" w:hAnsi="Arial" w:cs="Arial"/>
          <w:sz w:val="24"/>
          <w:szCs w:val="24"/>
        </w:rPr>
        <w:t xml:space="preserve">Написать и протестировать функцию </w:t>
      </w:r>
      <w:r w:rsidRPr="000A445C">
        <w:rPr>
          <w:rFonts w:ascii="Arial" w:hAnsi="Arial" w:cs="Arial"/>
          <w:sz w:val="24"/>
          <w:szCs w:val="24"/>
          <w:lang w:val="en-US"/>
        </w:rPr>
        <w:t>STREND</w:t>
      </w:r>
      <w:r w:rsidRPr="000A445C">
        <w:rPr>
          <w:rFonts w:ascii="Arial" w:hAnsi="Arial" w:cs="Arial"/>
          <w:sz w:val="24"/>
          <w:szCs w:val="24"/>
        </w:rPr>
        <w:t>(</w:t>
      </w:r>
      <w:proofErr w:type="spellStart"/>
      <w:r w:rsidRPr="000A445C">
        <w:rPr>
          <w:rFonts w:ascii="Arial" w:hAnsi="Arial" w:cs="Arial"/>
          <w:sz w:val="24"/>
          <w:szCs w:val="24"/>
          <w:lang w:val="en-US"/>
        </w:rPr>
        <w:t>str</w:t>
      </w:r>
      <w:proofErr w:type="spellEnd"/>
      <w:r w:rsidRPr="000A445C">
        <w:rPr>
          <w:rFonts w:ascii="Arial" w:hAnsi="Arial" w:cs="Arial"/>
          <w:sz w:val="24"/>
          <w:szCs w:val="24"/>
        </w:rPr>
        <w:t>1,</w:t>
      </w:r>
      <w:proofErr w:type="spellStart"/>
      <w:r w:rsidRPr="000A445C">
        <w:rPr>
          <w:rFonts w:ascii="Arial" w:hAnsi="Arial" w:cs="Arial"/>
          <w:sz w:val="24"/>
          <w:szCs w:val="24"/>
          <w:lang w:val="en-US"/>
        </w:rPr>
        <w:t>str</w:t>
      </w:r>
      <w:proofErr w:type="spellEnd"/>
      <w:r w:rsidRPr="000A445C">
        <w:rPr>
          <w:rFonts w:ascii="Arial" w:hAnsi="Arial" w:cs="Arial"/>
          <w:sz w:val="24"/>
          <w:szCs w:val="24"/>
        </w:rPr>
        <w:t xml:space="preserve">2), которая возвращает 1, если строка </w:t>
      </w:r>
      <w:proofErr w:type="spellStart"/>
      <w:r w:rsidRPr="000A445C">
        <w:rPr>
          <w:rFonts w:ascii="Arial" w:hAnsi="Arial" w:cs="Arial"/>
          <w:sz w:val="24"/>
          <w:szCs w:val="24"/>
          <w:lang w:val="en-US"/>
        </w:rPr>
        <w:t>str</w:t>
      </w:r>
      <w:proofErr w:type="spellEnd"/>
      <w:r w:rsidRPr="000A445C">
        <w:rPr>
          <w:rFonts w:ascii="Arial" w:hAnsi="Arial" w:cs="Arial"/>
          <w:sz w:val="24"/>
          <w:szCs w:val="24"/>
        </w:rPr>
        <w:t xml:space="preserve">1 расположена  в конце строки </w:t>
      </w:r>
      <w:proofErr w:type="spellStart"/>
      <w:r w:rsidRPr="000A445C">
        <w:rPr>
          <w:rFonts w:ascii="Arial" w:hAnsi="Arial" w:cs="Arial"/>
          <w:sz w:val="24"/>
          <w:szCs w:val="24"/>
          <w:lang w:val="en-US"/>
        </w:rPr>
        <w:t>str</w:t>
      </w:r>
      <w:proofErr w:type="spellEnd"/>
      <w:r w:rsidRPr="000A445C">
        <w:rPr>
          <w:rFonts w:ascii="Arial" w:hAnsi="Arial" w:cs="Arial"/>
          <w:sz w:val="24"/>
          <w:szCs w:val="24"/>
        </w:rPr>
        <w:t>2, и 0  в противном случае.</w:t>
      </w:r>
    </w:p>
    <w:p w:rsidR="00BE5E66" w:rsidRPr="000A445C" w:rsidRDefault="00BE5E66" w:rsidP="00BE5E66">
      <w:pPr>
        <w:numPr>
          <w:ilvl w:val="1"/>
          <w:numId w:val="1"/>
        </w:num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0A445C">
        <w:rPr>
          <w:rFonts w:ascii="Arial" w:hAnsi="Arial" w:cs="Arial"/>
          <w:sz w:val="24"/>
          <w:szCs w:val="24"/>
        </w:rPr>
        <w:t xml:space="preserve">Выделить из строки </w:t>
      </w:r>
      <w:proofErr w:type="spellStart"/>
      <w:r w:rsidRPr="000A445C">
        <w:rPr>
          <w:rFonts w:ascii="Arial" w:hAnsi="Arial" w:cs="Arial"/>
          <w:sz w:val="24"/>
          <w:szCs w:val="24"/>
          <w:lang w:val="en-US"/>
        </w:rPr>
        <w:t>str</w:t>
      </w:r>
      <w:proofErr w:type="spellEnd"/>
      <w:r w:rsidRPr="000A445C">
        <w:rPr>
          <w:rFonts w:ascii="Arial" w:hAnsi="Arial" w:cs="Arial"/>
          <w:sz w:val="24"/>
          <w:szCs w:val="24"/>
        </w:rPr>
        <w:t xml:space="preserve">1 все слова, начинающиеся с согласной буквы, а из строки </w:t>
      </w:r>
      <w:proofErr w:type="spellStart"/>
      <w:r w:rsidRPr="000A445C">
        <w:rPr>
          <w:rFonts w:ascii="Arial" w:hAnsi="Arial" w:cs="Arial"/>
          <w:sz w:val="24"/>
          <w:szCs w:val="24"/>
          <w:lang w:val="en-US"/>
        </w:rPr>
        <w:t>str</w:t>
      </w:r>
      <w:proofErr w:type="spellEnd"/>
      <w:r w:rsidRPr="000A445C">
        <w:rPr>
          <w:rFonts w:ascii="Arial" w:hAnsi="Arial" w:cs="Arial"/>
          <w:sz w:val="24"/>
          <w:szCs w:val="24"/>
        </w:rPr>
        <w:t xml:space="preserve">2 – слова, начинающиеся с гласной. Образовать строку </w:t>
      </w:r>
      <w:proofErr w:type="spellStart"/>
      <w:r w:rsidRPr="000A445C">
        <w:rPr>
          <w:rFonts w:ascii="Arial" w:hAnsi="Arial" w:cs="Arial"/>
          <w:sz w:val="24"/>
          <w:szCs w:val="24"/>
          <w:lang w:val="en-US"/>
        </w:rPr>
        <w:t>str</w:t>
      </w:r>
      <w:proofErr w:type="spellEnd"/>
      <w:r w:rsidRPr="000A445C">
        <w:rPr>
          <w:rFonts w:ascii="Arial" w:hAnsi="Arial" w:cs="Arial"/>
          <w:sz w:val="24"/>
          <w:szCs w:val="24"/>
        </w:rPr>
        <w:t xml:space="preserve">3, состоящую из выделенных слов обеих строк.  Строки </w:t>
      </w:r>
      <w:proofErr w:type="spellStart"/>
      <w:r w:rsidRPr="000A445C">
        <w:rPr>
          <w:rFonts w:ascii="Arial" w:hAnsi="Arial" w:cs="Arial"/>
          <w:sz w:val="24"/>
          <w:szCs w:val="24"/>
          <w:lang w:val="en-US"/>
        </w:rPr>
        <w:t>str</w:t>
      </w:r>
      <w:proofErr w:type="spellEnd"/>
      <w:r w:rsidRPr="000A445C">
        <w:rPr>
          <w:rFonts w:ascii="Arial" w:hAnsi="Arial" w:cs="Arial"/>
          <w:sz w:val="24"/>
          <w:szCs w:val="24"/>
        </w:rPr>
        <w:t xml:space="preserve">1 и </w:t>
      </w:r>
      <w:proofErr w:type="spellStart"/>
      <w:r w:rsidRPr="000A445C">
        <w:rPr>
          <w:rFonts w:ascii="Arial" w:hAnsi="Arial" w:cs="Arial"/>
          <w:sz w:val="24"/>
          <w:szCs w:val="24"/>
          <w:lang w:val="en-US"/>
        </w:rPr>
        <w:t>str</w:t>
      </w:r>
      <w:proofErr w:type="spellEnd"/>
      <w:r w:rsidRPr="000A445C">
        <w:rPr>
          <w:rFonts w:ascii="Arial" w:hAnsi="Arial" w:cs="Arial"/>
          <w:sz w:val="24"/>
          <w:szCs w:val="24"/>
        </w:rPr>
        <w:t xml:space="preserve">2  программа должна получать за счет ввода. </w:t>
      </w:r>
    </w:p>
    <w:p w:rsidR="00C83619" w:rsidRDefault="00C83619">
      <w:bookmarkStart w:id="0" w:name="_GoBack"/>
      <w:bookmarkEnd w:id="0"/>
    </w:p>
    <w:sectPr w:rsidR="00C8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726"/>
    <w:multiLevelType w:val="multilevel"/>
    <w:tmpl w:val="730AA76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задача №%2."/>
      <w:lvlJc w:val="left"/>
      <w:pPr>
        <w:tabs>
          <w:tab w:val="num" w:pos="-255"/>
        </w:tabs>
        <w:ind w:left="-255" w:firstLine="96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46"/>
    <w:rsid w:val="00004146"/>
    <w:rsid w:val="00BE5E66"/>
    <w:rsid w:val="00C8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2</cp:revision>
  <dcterms:created xsi:type="dcterms:W3CDTF">2011-06-08T03:18:00Z</dcterms:created>
  <dcterms:modified xsi:type="dcterms:W3CDTF">2011-06-08T03:18:00Z</dcterms:modified>
</cp:coreProperties>
</file>